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B7272D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711EDC3D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2</w:t>
      </w:r>
      <w:r w:rsidR="006172C2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.0</w:t>
      </w:r>
      <w:r w:rsidR="006172C2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C5395EB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6172C2">
        <w:rPr>
          <w:rStyle w:val="Pogrubienie"/>
          <w:color w:val="464646"/>
        </w:rPr>
        <w:t>35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16FC4A61" w:rsidR="00BB79FF" w:rsidRDefault="006172C2" w:rsidP="00627D51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Aktywizacja i promocja KGW poprzez organizację wyjazdu szkoleniowego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4AE8F4CD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Koło Gospodyń Wiejskich w Złot</w:t>
      </w:r>
      <w:r w:rsidR="006172C2">
        <w:rPr>
          <w:color w:val="464646"/>
        </w:rPr>
        <w:t>kowie</w:t>
      </w:r>
      <w:r w:rsidR="0021137E">
        <w:rPr>
          <w:color w:val="464646"/>
        </w:rPr>
        <w:t xml:space="preserve">, ul. </w:t>
      </w:r>
      <w:r w:rsidR="006172C2">
        <w:rPr>
          <w:color w:val="464646"/>
        </w:rPr>
        <w:t>Lipowa 8</w:t>
      </w:r>
      <w:r w:rsidR="0021137E">
        <w:rPr>
          <w:color w:val="464646"/>
        </w:rPr>
        <w:t>, 62-002 Zło</w:t>
      </w:r>
      <w:r w:rsidR="006172C2">
        <w:rPr>
          <w:color w:val="464646"/>
        </w:rPr>
        <w:t>tkowo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706884E1" w:rsidR="00AF0790" w:rsidRPr="00AF0790" w:rsidRDefault="006172C2" w:rsidP="00627D51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07</w:t>
      </w:r>
      <w:r w:rsidR="00AF0790" w:rsidRPr="00AF0790">
        <w:rPr>
          <w:color w:val="464646"/>
        </w:rPr>
        <w:t>.0</w:t>
      </w:r>
      <w:r>
        <w:rPr>
          <w:color w:val="464646"/>
        </w:rPr>
        <w:t>9</w:t>
      </w:r>
      <w:r w:rsidR="00AF0790" w:rsidRPr="00AF0790">
        <w:rPr>
          <w:color w:val="464646"/>
        </w:rPr>
        <w:t xml:space="preserve">.2023 r. - </w:t>
      </w:r>
      <w:r w:rsidR="00BB79FF">
        <w:rPr>
          <w:color w:val="464646"/>
        </w:rPr>
        <w:t>2</w:t>
      </w:r>
      <w:r>
        <w:rPr>
          <w:color w:val="464646"/>
        </w:rPr>
        <w:t>5</w:t>
      </w:r>
      <w:r w:rsidR="00AF0790" w:rsidRPr="00AF0790">
        <w:rPr>
          <w:color w:val="464646"/>
        </w:rPr>
        <w:t>.</w:t>
      </w:r>
      <w:r>
        <w:rPr>
          <w:color w:val="464646"/>
        </w:rPr>
        <w:t>11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302CA35F" w:rsidR="00AF0790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5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pięć</w:t>
      </w:r>
      <w:r w:rsidR="00AF0790" w:rsidRPr="00AF0790">
        <w:rPr>
          <w:color w:val="464646"/>
        </w:rPr>
        <w:t xml:space="preserve"> tysięcy złotych)</w:t>
      </w:r>
    </w:p>
    <w:p w14:paraId="50261E94" w14:textId="0B9421A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>w terminie do 0</w:t>
      </w:r>
      <w:r w:rsidR="006D7F58">
        <w:rPr>
          <w:color w:val="464646"/>
        </w:rPr>
        <w:t>4</w:t>
      </w:r>
      <w:r w:rsidRPr="00AF0790">
        <w:rPr>
          <w:color w:val="464646"/>
        </w:rPr>
        <w:t>.0</w:t>
      </w:r>
      <w:r w:rsidR="00B7272D">
        <w:rPr>
          <w:color w:val="464646"/>
        </w:rPr>
        <w:t>9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172C2"/>
    <w:rsid w:val="00627D51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D7F58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7272D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27E5C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182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63</cp:revision>
  <cp:lastPrinted>2023-08-28T12:39:00Z</cp:lastPrinted>
  <dcterms:created xsi:type="dcterms:W3CDTF">2022-12-01T12:24:00Z</dcterms:created>
  <dcterms:modified xsi:type="dcterms:W3CDTF">2023-08-28T12:39:00Z</dcterms:modified>
</cp:coreProperties>
</file>