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3F92D90D" w14:textId="77777777" w:rsidR="00AE01CE" w:rsidRDefault="00AE01CE" w:rsidP="00AE01CE">
      <w:pPr>
        <w:rPr>
          <w:b/>
        </w:rPr>
      </w:pPr>
      <w:r w:rsidRPr="0035200C">
        <w:rPr>
          <w:bCs/>
        </w:rPr>
        <w:t xml:space="preserve">Informacja o możliwości składania uwag do oferty realizacji zadania publicznego w ramach </w:t>
      </w:r>
      <w:r>
        <w:rPr>
          <w:bCs/>
        </w:rPr>
        <w:t>wspierania rozwoju wspólnot i społeczności lokalnej</w:t>
      </w:r>
      <w:r w:rsidRPr="00237169">
        <w:rPr>
          <w:bCs/>
        </w:rPr>
        <w:t xml:space="preserve"> </w:t>
      </w:r>
      <w:r w:rsidRPr="0035200C">
        <w:rPr>
          <w:bCs/>
        </w:rPr>
        <w:t>w gminie Suchy Las pod nazwą:</w:t>
      </w:r>
      <w:r w:rsidRPr="0090410F">
        <w:rPr>
          <w:b/>
        </w:rPr>
        <w:t xml:space="preserve"> </w:t>
      </w:r>
    </w:p>
    <w:p w14:paraId="7D79554C" w14:textId="678F34A3" w:rsidR="004B0284" w:rsidRPr="0090410F" w:rsidRDefault="00AE01CE" w:rsidP="008F731F">
      <w:pPr>
        <w:ind w:left="2124" w:firstLine="708"/>
        <w:rPr>
          <w:b/>
        </w:rPr>
      </w:pPr>
      <w:bookmarkStart w:id="0" w:name="_Hlk83184741"/>
      <w:r>
        <w:rPr>
          <w:b/>
        </w:rPr>
        <w:t>„</w:t>
      </w:r>
      <w:r>
        <w:rPr>
          <w:b/>
        </w:rPr>
        <w:t>WIOSNA W GOLĘCZEWIE</w:t>
      </w:r>
      <w:r>
        <w:rPr>
          <w:b/>
        </w:rPr>
        <w:t>”</w:t>
      </w:r>
      <w:bookmarkEnd w:id="0"/>
      <w:r>
        <w:rPr>
          <w:b/>
        </w:rPr>
        <w:t>.</w:t>
      </w:r>
    </w:p>
    <w:p w14:paraId="32CA43D7" w14:textId="77777777" w:rsidR="00390182" w:rsidRPr="007238E5" w:rsidRDefault="00390182" w:rsidP="00390182"/>
    <w:p w14:paraId="1C2FBB46" w14:textId="49552493" w:rsidR="001923F7" w:rsidRPr="005800E2" w:rsidRDefault="00A57AA1" w:rsidP="001923F7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E01CE">
        <w:t>15.04</w:t>
      </w:r>
      <w:r w:rsidR="0058755E">
        <w:t>.2022</w:t>
      </w:r>
      <w:r w:rsidR="004B0284" w:rsidRPr="005800E2">
        <w:t xml:space="preserve"> r. </w:t>
      </w:r>
      <w:bookmarkStart w:id="1" w:name="_Hlk78284371"/>
      <w:r w:rsidR="001923F7">
        <w:rPr>
          <w:b/>
        </w:rPr>
        <w:t xml:space="preserve">Stowarzyszenie </w:t>
      </w:r>
      <w:r w:rsidR="00AE01CE">
        <w:rPr>
          <w:b/>
        </w:rPr>
        <w:t>KGW „GolęczeWianki”</w:t>
      </w:r>
      <w:r w:rsidR="001923F7">
        <w:t xml:space="preserve">  </w:t>
      </w:r>
      <w:bookmarkEnd w:id="1"/>
      <w:r w:rsidR="00AE01CE">
        <w:t>ul. Działkowa 12, 62-001 Golęczewo,</w:t>
      </w:r>
      <w:r w:rsidR="001923F7">
        <w:t xml:space="preserve"> </w:t>
      </w:r>
      <w:r w:rsidR="00AE01CE">
        <w:t>z</w:t>
      </w:r>
      <w:r w:rsidR="001923F7" w:rsidRPr="005800E2">
        <w:t>wrócił</w:t>
      </w:r>
      <w:r w:rsidR="001923F7">
        <w:t>o</w:t>
      </w:r>
      <w:r w:rsidR="001923F7" w:rsidRPr="005800E2">
        <w:t xml:space="preserve"> się do Wójta Gminy Suchy Las  z wnioskiem </w:t>
      </w:r>
      <w:r w:rsidR="001923F7">
        <w:t xml:space="preserve">  </w:t>
      </w:r>
      <w:r w:rsidR="001923F7" w:rsidRPr="005800E2">
        <w:t xml:space="preserve">o wsparcie realizacji zadania publicznego pod nazwą  </w:t>
      </w:r>
      <w:r w:rsidR="001923F7" w:rsidRPr="005800E2">
        <w:rPr>
          <w:b/>
        </w:rPr>
        <w:t>„</w:t>
      </w:r>
      <w:r w:rsidR="00AE01CE">
        <w:rPr>
          <w:b/>
        </w:rPr>
        <w:t>Wiosna w Golęczewie</w:t>
      </w:r>
      <w:r w:rsidR="001923F7" w:rsidRPr="005800E2">
        <w:t>”, który spełnia warunki formalne wynikające z ustawy z dnia 24 kwietnia    2003 r.   o działalności pożytku publicznego i o wolontariacie (Dz.U.</w:t>
      </w:r>
      <w:r w:rsidR="001923F7">
        <w:t xml:space="preserve"> </w:t>
      </w:r>
      <w:r w:rsidR="001923F7" w:rsidRPr="005800E2">
        <w:t xml:space="preserve">z 2019 r. poz. 688) oraz Rozporządzenia Przewodniczącego Komitetu do spraw Pożytku Publicznego z dnia 24 sierpnia 2018 r. </w:t>
      </w:r>
      <w:r w:rsidR="001923F7">
        <w:t xml:space="preserve">    w</w:t>
      </w:r>
      <w:r w:rsidR="001923F7" w:rsidRPr="005800E2">
        <w:t xml:space="preserve"> sprawie wzorów ofert i ramowych wzorów umów dotyczących realizacji zadań publicznych oraz wzorów sprawozdań z wykonania tych zadań (Dz. U. z </w:t>
      </w:r>
      <w:r w:rsidR="001923F7" w:rsidRPr="00791923">
        <w:t xml:space="preserve"> 2020 </w:t>
      </w:r>
      <w:r w:rsidR="001923F7">
        <w:t>r</w:t>
      </w:r>
      <w:r w:rsidR="001923F7" w:rsidRPr="00791923">
        <w:t xml:space="preserve">. </w:t>
      </w:r>
      <w:r w:rsidR="001923F7">
        <w:t>poz</w:t>
      </w:r>
      <w:r w:rsidR="001923F7" w:rsidRPr="00791923">
        <w:t>. 1057</w:t>
      </w:r>
      <w:r w:rsidR="001923F7" w:rsidRPr="005800E2">
        <w:t>).</w:t>
      </w:r>
    </w:p>
    <w:p w14:paraId="6E301BDB" w14:textId="77777777" w:rsidR="001923F7" w:rsidRPr="005800E2" w:rsidRDefault="001923F7" w:rsidP="001923F7">
      <w:pPr>
        <w:ind w:firstLine="360"/>
        <w:jc w:val="both"/>
      </w:pPr>
      <w:r w:rsidRPr="005800E2">
        <w:t>Zgodnie  z art. 19a znowelizowanej ustawy o działalności pożytku publiczneg</w:t>
      </w:r>
      <w:r>
        <w:t xml:space="preserve">o                           </w:t>
      </w:r>
      <w:r w:rsidRPr="005800E2">
        <w:t>i 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46A99FF0" w14:textId="77777777" w:rsidR="001923F7" w:rsidRPr="005800E2" w:rsidRDefault="001923F7" w:rsidP="001923F7">
      <w:pPr>
        <w:ind w:firstLine="360"/>
        <w:jc w:val="both"/>
      </w:pPr>
      <w:r w:rsidRPr="005800E2">
        <w:t xml:space="preserve">Wysokość dofinansowania  lub finansowania zadania publicznego nie przekracza kwoty  </w:t>
      </w:r>
    </w:p>
    <w:p w14:paraId="74698BEE" w14:textId="77777777" w:rsidR="001923F7" w:rsidRPr="005800E2" w:rsidRDefault="001923F7" w:rsidP="001923F7">
      <w:pPr>
        <w:ind w:firstLine="360"/>
        <w:jc w:val="both"/>
      </w:pPr>
      <w:r w:rsidRPr="005800E2">
        <w:t xml:space="preserve">  10 000, 00 zł;</w:t>
      </w:r>
    </w:p>
    <w:p w14:paraId="102A302F" w14:textId="77777777" w:rsidR="001923F7" w:rsidRPr="005800E2" w:rsidRDefault="001923F7" w:rsidP="001923F7">
      <w:pPr>
        <w:ind w:firstLine="360"/>
        <w:jc w:val="both"/>
      </w:pPr>
      <w:r w:rsidRPr="005800E2">
        <w:t>zadanie publiczne może być realizowane w okresie nie dłuższym niż 90 dni.</w:t>
      </w:r>
    </w:p>
    <w:p w14:paraId="3D874554" w14:textId="77777777" w:rsidR="001923F7" w:rsidRPr="005800E2" w:rsidRDefault="001923F7" w:rsidP="001923F7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097B8195" w14:textId="0EB0BF49" w:rsidR="001923F7" w:rsidRPr="005800E2" w:rsidRDefault="001923F7" w:rsidP="001923F7">
      <w:pPr>
        <w:jc w:val="both"/>
      </w:pPr>
      <w:r w:rsidRPr="005800E2">
        <w:t>Wniosek</w:t>
      </w:r>
      <w:r>
        <w:t xml:space="preserve"> </w:t>
      </w:r>
      <w:r w:rsidR="00DE2FEF">
        <w:t xml:space="preserve">KGW </w:t>
      </w:r>
      <w:proofErr w:type="spellStart"/>
      <w:r w:rsidR="00DE2FEF">
        <w:t>Golęczewianki</w:t>
      </w:r>
      <w:proofErr w:type="spellEnd"/>
      <w:r w:rsidRPr="001719A3">
        <w:t xml:space="preserve"> </w:t>
      </w:r>
      <w:r w:rsidRPr="005800E2">
        <w:t>spełnia łącznie wszystkie w/w warunki.</w:t>
      </w:r>
    </w:p>
    <w:p w14:paraId="6226F157" w14:textId="00BB0D16" w:rsidR="001923F7" w:rsidRDefault="001923F7" w:rsidP="001923F7">
      <w:pPr>
        <w:ind w:firstLine="360"/>
        <w:jc w:val="both"/>
      </w:pPr>
      <w:r w:rsidRPr="005800E2">
        <w:t xml:space="preserve">Uzasadnienie przedstawione przez </w:t>
      </w:r>
      <w:r w:rsidRPr="001719A3">
        <w:t xml:space="preserve">Stowarzyszenie </w:t>
      </w:r>
      <w:r w:rsidR="00DE2FEF">
        <w:t>KGW w Golęczewie</w:t>
      </w:r>
      <w:r w:rsidRPr="001719A3">
        <w:t xml:space="preserve"> </w:t>
      </w:r>
      <w:r w:rsidRPr="005800E2">
        <w:t>to</w:t>
      </w:r>
      <w:r>
        <w:t>;</w:t>
      </w:r>
    </w:p>
    <w:p w14:paraId="0B058A00" w14:textId="705E3C19" w:rsidR="001923F7" w:rsidRDefault="00DE2FEF" w:rsidP="001923F7">
      <w:pPr>
        <w:pStyle w:val="Akapitzlist"/>
        <w:numPr>
          <w:ilvl w:val="0"/>
          <w:numId w:val="3"/>
        </w:numPr>
        <w:jc w:val="both"/>
      </w:pPr>
      <w:r>
        <w:t>Zorganizowanie dla 20 osób z Golęczewa i udział w spływie kajakowym na rzece Wełnie.</w:t>
      </w:r>
    </w:p>
    <w:p w14:paraId="1430AE1D" w14:textId="663887BF" w:rsidR="00D636B8" w:rsidRDefault="00DE2FEF" w:rsidP="001923F7">
      <w:pPr>
        <w:pStyle w:val="Akapitzlist"/>
        <w:numPr>
          <w:ilvl w:val="0"/>
          <w:numId w:val="3"/>
        </w:numPr>
        <w:jc w:val="both"/>
      </w:pPr>
      <w:r>
        <w:t xml:space="preserve">Organizacja </w:t>
      </w:r>
      <w:r w:rsidR="00D636B8">
        <w:t xml:space="preserve">tradycyjnych w Golęczewie „Wianków” </w:t>
      </w:r>
      <w:r w:rsidR="008F731F">
        <w:t>gdzie odbędzie się</w:t>
      </w:r>
      <w:r w:rsidR="00D636B8">
        <w:t>:</w:t>
      </w:r>
    </w:p>
    <w:p w14:paraId="346CBFC2" w14:textId="77777777" w:rsidR="00D636B8" w:rsidRDefault="00D636B8" w:rsidP="00D636B8">
      <w:pPr>
        <w:pStyle w:val="Akapitzlist"/>
        <w:ind w:left="1080"/>
        <w:jc w:val="both"/>
      </w:pPr>
      <w:r>
        <w:t>- szukanie kwiatu paproci</w:t>
      </w:r>
    </w:p>
    <w:p w14:paraId="4369C20D" w14:textId="77777777" w:rsidR="00D636B8" w:rsidRDefault="00D636B8" w:rsidP="00D636B8">
      <w:pPr>
        <w:pStyle w:val="Akapitzlist"/>
        <w:ind w:left="1080"/>
        <w:jc w:val="both"/>
      </w:pPr>
      <w:r>
        <w:t>- puszczanie wianków na wodę</w:t>
      </w:r>
    </w:p>
    <w:p w14:paraId="6E8BCAFC" w14:textId="139CF2B0" w:rsidR="001923F7" w:rsidRDefault="00D636B8" w:rsidP="00D636B8">
      <w:pPr>
        <w:pStyle w:val="Akapitzlist"/>
        <w:ind w:left="1080"/>
        <w:jc w:val="both"/>
      </w:pPr>
      <w:r>
        <w:t xml:space="preserve">- </w:t>
      </w:r>
      <w:r w:rsidR="008F731F">
        <w:t>wieczorno- nocna</w:t>
      </w:r>
      <w:r>
        <w:t xml:space="preserve"> zabawa taneczna</w:t>
      </w:r>
      <w:r w:rsidR="001923F7">
        <w:t>,</w:t>
      </w:r>
    </w:p>
    <w:p w14:paraId="03F70D1A" w14:textId="24369916" w:rsidR="001923F7" w:rsidRDefault="00D636B8" w:rsidP="001923F7">
      <w:pPr>
        <w:pStyle w:val="Akapitzlist"/>
        <w:numPr>
          <w:ilvl w:val="0"/>
          <w:numId w:val="3"/>
        </w:numPr>
        <w:jc w:val="both"/>
      </w:pPr>
      <w:r>
        <w:t>Integracja lokalnej społeczności dorosłych,</w:t>
      </w:r>
      <w:r w:rsidR="001923F7">
        <w:t xml:space="preserve"> dzieci i młodzieży,</w:t>
      </w:r>
    </w:p>
    <w:p w14:paraId="37BE531F" w14:textId="35AE0001" w:rsidR="001923F7" w:rsidRPr="005800E2" w:rsidRDefault="00D636B8" w:rsidP="001923F7">
      <w:pPr>
        <w:pStyle w:val="Akapitzlist"/>
        <w:numPr>
          <w:ilvl w:val="0"/>
          <w:numId w:val="3"/>
        </w:numPr>
        <w:jc w:val="both"/>
      </w:pPr>
      <w:r>
        <w:t xml:space="preserve">W trakcie w/w imprez ankietowanie potrzeb działań społecznych w </w:t>
      </w:r>
      <w:r w:rsidR="008F731F">
        <w:t>Golęczewie</w:t>
      </w:r>
      <w:r w:rsidR="001923F7">
        <w:t>.</w:t>
      </w:r>
    </w:p>
    <w:p w14:paraId="47C205E7" w14:textId="4EB32BB4" w:rsidR="0096307B" w:rsidRPr="005800E2" w:rsidRDefault="009B3342" w:rsidP="001923F7">
      <w:pPr>
        <w:ind w:firstLine="360"/>
        <w:jc w:val="both"/>
      </w:pPr>
      <w:r w:rsidRPr="005800E2">
        <w:t xml:space="preserve"> </w:t>
      </w:r>
      <w:r w:rsidR="001923F7" w:rsidRPr="001923F7">
        <w:t xml:space="preserve">Organizacja wydarzenia pod nazwą: </w:t>
      </w:r>
      <w:r w:rsidR="008F731F">
        <w:rPr>
          <w:b/>
        </w:rPr>
        <w:t>WIOSNA W GOLĘCZEWIE</w:t>
      </w:r>
      <w:r w:rsidR="001923F7" w:rsidRPr="001923F7">
        <w:t xml:space="preserve">, jest zgodne z priorytetowymi zadaniami publicznymi określonymi w Rocznym Programie współpracy Gminy Suchy </w:t>
      </w:r>
      <w:bookmarkStart w:id="2" w:name="_Hlk31875167"/>
      <w:r w:rsidR="0069510A" w:rsidRPr="005800E2">
        <w:t>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2"/>
      <w:r w:rsidR="005800E2" w:rsidRPr="005800E2">
        <w:t xml:space="preserve"> </w:t>
      </w:r>
      <w:r w:rsidR="004B387B">
        <w:t xml:space="preserve">Stowarzyszenie </w:t>
      </w:r>
      <w:r w:rsidR="008F731F">
        <w:t>KGW GolęczeWianki</w:t>
      </w:r>
      <w:r w:rsidR="00E56B49" w:rsidRPr="00E56B49">
        <w:t xml:space="preserve">  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8F731F">
        <w:rPr>
          <w:b/>
        </w:rPr>
        <w:t>5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F731F">
        <w:rPr>
          <w:b/>
        </w:rPr>
        <w:t>pięć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2C01065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8F731F">
        <w:rPr>
          <w:b/>
        </w:rPr>
        <w:t>05.05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4B387B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5C2"/>
    <w:multiLevelType w:val="hybridMultilevel"/>
    <w:tmpl w:val="66DC5B2A"/>
    <w:lvl w:ilvl="0" w:tplc="24B2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390343">
    <w:abstractNumId w:val="1"/>
  </w:num>
  <w:num w:numId="2" w16cid:durableId="1295714514">
    <w:abstractNumId w:val="2"/>
  </w:num>
  <w:num w:numId="3" w16cid:durableId="6280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B73C4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23F7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387B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8755E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8F731F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AE01CE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13E4D"/>
    <w:rsid w:val="00C24EAA"/>
    <w:rsid w:val="00C42BFE"/>
    <w:rsid w:val="00C60436"/>
    <w:rsid w:val="00C61527"/>
    <w:rsid w:val="00C91ED1"/>
    <w:rsid w:val="00CA4EBD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36B8"/>
    <w:rsid w:val="00D64C0F"/>
    <w:rsid w:val="00D842F1"/>
    <w:rsid w:val="00DA14FF"/>
    <w:rsid w:val="00DA6B36"/>
    <w:rsid w:val="00DC19E1"/>
    <w:rsid w:val="00DD1C7C"/>
    <w:rsid w:val="00DE2FEF"/>
    <w:rsid w:val="00E14A70"/>
    <w:rsid w:val="00E52690"/>
    <w:rsid w:val="00E56B49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2022-03-17T12:30:00Z</cp:lastPrinted>
  <dcterms:created xsi:type="dcterms:W3CDTF">2022-04-21T04:45:00Z</dcterms:created>
  <dcterms:modified xsi:type="dcterms:W3CDTF">2022-04-21T04:45:00Z</dcterms:modified>
</cp:coreProperties>
</file>