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DE2BD" w14:textId="77777777" w:rsidR="000E04B9" w:rsidRDefault="000E04B9" w:rsidP="000E04B9">
      <w:pPr>
        <w:pStyle w:val="Default"/>
      </w:pPr>
    </w:p>
    <w:p w14:paraId="53505FAD" w14:textId="3B1AFBFC" w:rsidR="000E04B9" w:rsidRDefault="000E04B9" w:rsidP="000E04B9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Miejsce zagospodarowania przez podmioty odbierające odpady komunalne zmieszanych odpadów, </w:t>
      </w:r>
      <w:r w:rsidR="00C14A72">
        <w:rPr>
          <w:b/>
          <w:bCs/>
          <w:sz w:val="22"/>
          <w:szCs w:val="22"/>
        </w:rPr>
        <w:t>bioodpadów</w:t>
      </w:r>
      <w:r>
        <w:rPr>
          <w:b/>
          <w:bCs/>
          <w:sz w:val="22"/>
          <w:szCs w:val="22"/>
        </w:rPr>
        <w:t xml:space="preserve"> oraz pozostałości z sortowania. </w:t>
      </w:r>
    </w:p>
    <w:p w14:paraId="4D7342B8" w14:textId="77777777" w:rsidR="000E04B9" w:rsidRDefault="000E04B9" w:rsidP="000E04B9">
      <w:pPr>
        <w:pStyle w:val="Default"/>
        <w:spacing w:after="67"/>
        <w:rPr>
          <w:sz w:val="22"/>
          <w:szCs w:val="22"/>
        </w:rPr>
      </w:pPr>
    </w:p>
    <w:p w14:paraId="59D362A3" w14:textId="78B1E72B" w:rsidR="000E04B9" w:rsidRDefault="000E04B9" w:rsidP="000E04B9">
      <w:pPr>
        <w:pStyle w:val="Default"/>
        <w:spacing w:after="67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="00C03079">
        <w:rPr>
          <w:sz w:val="22"/>
          <w:szCs w:val="22"/>
        </w:rPr>
        <w:t>Zakład Zagospodarowania Odpadów w Poznaniu</w:t>
      </w:r>
      <w:r w:rsidR="00C03079">
        <w:rPr>
          <w:sz w:val="22"/>
          <w:szCs w:val="22"/>
        </w:rPr>
        <w:t xml:space="preserve"> ITPOK (Spalarnia Odpadów) ul. Energetyczna 5 61-016 Poznań</w:t>
      </w:r>
    </w:p>
    <w:p w14:paraId="1D7BE03B" w14:textId="77777777" w:rsidR="000E04B9" w:rsidRDefault="000E04B9" w:rsidP="000E04B9">
      <w:pPr>
        <w:pStyle w:val="Default"/>
        <w:spacing w:after="67"/>
        <w:rPr>
          <w:sz w:val="22"/>
          <w:szCs w:val="22"/>
        </w:rPr>
      </w:pPr>
    </w:p>
    <w:p w14:paraId="63AB0A11" w14:textId="3F600FD5" w:rsidR="000E04B9" w:rsidRDefault="000E04B9" w:rsidP="000E04B9">
      <w:pPr>
        <w:pStyle w:val="Default"/>
        <w:spacing w:after="67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="00C03079">
        <w:rPr>
          <w:sz w:val="22"/>
          <w:szCs w:val="22"/>
        </w:rPr>
        <w:t xml:space="preserve">Zakład Zagospodarowania Odpadów w Poznaniu ul. Meteorytowa </w:t>
      </w:r>
      <w:r w:rsidR="00C03079">
        <w:rPr>
          <w:sz w:val="22"/>
          <w:szCs w:val="22"/>
        </w:rPr>
        <w:t xml:space="preserve">3 </w:t>
      </w:r>
      <w:proofErr w:type="spellStart"/>
      <w:r w:rsidR="00C03079">
        <w:rPr>
          <w:sz w:val="22"/>
          <w:szCs w:val="22"/>
        </w:rPr>
        <w:t>Biokompostownia</w:t>
      </w:r>
      <w:proofErr w:type="spellEnd"/>
      <w:r w:rsidR="00C03079">
        <w:rPr>
          <w:sz w:val="22"/>
          <w:szCs w:val="22"/>
        </w:rPr>
        <w:t xml:space="preserve"> (</w:t>
      </w:r>
      <w:r w:rsidR="00C14A72">
        <w:rPr>
          <w:sz w:val="22"/>
          <w:szCs w:val="22"/>
        </w:rPr>
        <w:t>bioodpady</w:t>
      </w:r>
      <w:r w:rsidR="00C03079">
        <w:rPr>
          <w:sz w:val="22"/>
          <w:szCs w:val="22"/>
        </w:rPr>
        <w:t>)</w:t>
      </w:r>
      <w:r w:rsidR="00C03079">
        <w:rPr>
          <w:sz w:val="22"/>
          <w:szCs w:val="22"/>
        </w:rPr>
        <w:t xml:space="preserve">  </w:t>
      </w:r>
    </w:p>
    <w:p w14:paraId="7C9A1F15" w14:textId="77777777" w:rsidR="00C14A72" w:rsidRDefault="00C14A72" w:rsidP="000E04B9">
      <w:pPr>
        <w:pStyle w:val="Default"/>
        <w:spacing w:after="67"/>
        <w:rPr>
          <w:sz w:val="22"/>
          <w:szCs w:val="22"/>
        </w:rPr>
      </w:pPr>
    </w:p>
    <w:p w14:paraId="33AE1EA5" w14:textId="21335715" w:rsidR="000E04B9" w:rsidRDefault="000E04B9" w:rsidP="000E04B9">
      <w:pPr>
        <w:pStyle w:val="Default"/>
        <w:spacing w:after="67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spellStart"/>
      <w:r w:rsidR="00C14A72" w:rsidRPr="00C14A72">
        <w:rPr>
          <w:rFonts w:eastAsia="Times New Roman" w:cs="Times New Roman"/>
          <w:sz w:val="22"/>
          <w:szCs w:val="22"/>
        </w:rPr>
        <w:t>Tonsmeier</w:t>
      </w:r>
      <w:proofErr w:type="spellEnd"/>
      <w:r w:rsidR="00C14A72" w:rsidRPr="00C14A72">
        <w:rPr>
          <w:rFonts w:eastAsia="Times New Roman" w:cs="Times New Roman"/>
          <w:sz w:val="22"/>
          <w:szCs w:val="22"/>
        </w:rPr>
        <w:t xml:space="preserve"> „Selekt” sp. z </w:t>
      </w:r>
      <w:proofErr w:type="spellStart"/>
      <w:r w:rsidR="00C14A72" w:rsidRPr="00C14A72">
        <w:rPr>
          <w:rFonts w:eastAsia="Times New Roman" w:cs="Times New Roman"/>
          <w:sz w:val="22"/>
          <w:szCs w:val="22"/>
        </w:rPr>
        <w:t>o.o</w:t>
      </w:r>
      <w:proofErr w:type="spellEnd"/>
      <w:r w:rsidR="00C14A72">
        <w:rPr>
          <w:rFonts w:eastAsia="Times New Roman" w:cs="Times New Roman"/>
          <w:sz w:val="22"/>
          <w:szCs w:val="22"/>
        </w:rPr>
        <w:t xml:space="preserve">  </w:t>
      </w:r>
      <w:r w:rsidR="00C14A72" w:rsidRPr="00C14A72">
        <w:rPr>
          <w:rFonts w:eastAsia="Times New Roman" w:cs="Times New Roman"/>
          <w:sz w:val="22"/>
          <w:szCs w:val="22"/>
        </w:rPr>
        <w:t>Piotrowo Pierwsze 26/27 62-020 Czempiń</w:t>
      </w:r>
      <w:r w:rsidR="00C14A72">
        <w:rPr>
          <w:rFonts w:eastAsia="Times New Roman" w:cs="Times New Roman"/>
          <w:sz w:val="22"/>
          <w:szCs w:val="22"/>
        </w:rPr>
        <w:t xml:space="preserve"> (bioodpady)</w:t>
      </w:r>
    </w:p>
    <w:p w14:paraId="39DA6C12" w14:textId="77777777" w:rsidR="000E04B9" w:rsidRDefault="000E04B9" w:rsidP="000E04B9">
      <w:pPr>
        <w:pStyle w:val="Default"/>
        <w:spacing w:after="67"/>
        <w:rPr>
          <w:sz w:val="22"/>
          <w:szCs w:val="22"/>
        </w:rPr>
      </w:pPr>
    </w:p>
    <w:p w14:paraId="21FE2C96" w14:textId="2F014279" w:rsidR="00C03079" w:rsidRDefault="00C03079" w:rsidP="000E04B9">
      <w:pPr>
        <w:pStyle w:val="Default"/>
        <w:rPr>
          <w:sz w:val="22"/>
          <w:szCs w:val="22"/>
        </w:rPr>
      </w:pPr>
    </w:p>
    <w:p w14:paraId="5E5FD679" w14:textId="77777777" w:rsidR="00C03079" w:rsidRDefault="00C03079" w:rsidP="000E04B9">
      <w:pPr>
        <w:pStyle w:val="Default"/>
        <w:rPr>
          <w:sz w:val="22"/>
          <w:szCs w:val="22"/>
        </w:rPr>
      </w:pPr>
    </w:p>
    <w:p w14:paraId="51F2ADB9" w14:textId="77777777" w:rsidR="00E50301" w:rsidRDefault="00E50301"/>
    <w:sectPr w:rsidR="00E50301" w:rsidSect="00FD1D8F">
      <w:pgSz w:w="11906" w:h="17338"/>
      <w:pgMar w:top="1846" w:right="913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B9"/>
    <w:rsid w:val="000E04B9"/>
    <w:rsid w:val="00C03079"/>
    <w:rsid w:val="00C14A72"/>
    <w:rsid w:val="00E5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09AF"/>
  <w15:docId w15:val="{2789E9FC-C339-48F8-A8E8-ECCD418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0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2</cp:revision>
  <dcterms:created xsi:type="dcterms:W3CDTF">2020-08-07T08:28:00Z</dcterms:created>
  <dcterms:modified xsi:type="dcterms:W3CDTF">2020-08-07T08:28:00Z</dcterms:modified>
</cp:coreProperties>
</file>