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B88ED" w14:textId="77777777" w:rsidR="00B160FA" w:rsidRPr="0026663F" w:rsidRDefault="00B160FA" w:rsidP="00CE59D9">
      <w:pPr>
        <w:pStyle w:val="Standard"/>
        <w:jc w:val="center"/>
        <w:rPr>
          <w:rFonts w:asciiTheme="minorHAnsi" w:eastAsia="Times New Roman" w:hAnsiTheme="minorHAnsi" w:cstheme="minorHAnsi"/>
          <w:b/>
          <w:bCs/>
          <w:sz w:val="22"/>
          <w:szCs w:val="22"/>
          <w:lang w:eastAsia="pl-PL"/>
        </w:rPr>
      </w:pPr>
      <w:r w:rsidRPr="0026663F">
        <w:rPr>
          <w:rFonts w:asciiTheme="minorHAnsi" w:eastAsia="Times New Roman" w:hAnsiTheme="minorHAnsi" w:cstheme="minorHAnsi"/>
          <w:b/>
          <w:bCs/>
          <w:sz w:val="22"/>
          <w:szCs w:val="22"/>
          <w:lang w:eastAsia="pl-PL"/>
        </w:rPr>
        <w:t>Protokół z posiedzenia Komisji Budżetu, Finansów i Rozwoju Gospodarczego,</w:t>
      </w:r>
    </w:p>
    <w:p w14:paraId="0960A1C0" w14:textId="77777777" w:rsidR="00B160FA" w:rsidRPr="0026663F" w:rsidRDefault="00B160FA" w:rsidP="00CE59D9">
      <w:pPr>
        <w:pStyle w:val="Standard"/>
        <w:jc w:val="center"/>
        <w:rPr>
          <w:rFonts w:asciiTheme="minorHAnsi" w:eastAsia="Times New Roman" w:hAnsiTheme="minorHAnsi" w:cstheme="minorHAnsi"/>
          <w:b/>
          <w:bCs/>
          <w:sz w:val="22"/>
          <w:szCs w:val="22"/>
          <w:lang w:eastAsia="pl-PL"/>
        </w:rPr>
      </w:pPr>
      <w:r w:rsidRPr="0026663F">
        <w:rPr>
          <w:rFonts w:asciiTheme="minorHAnsi" w:eastAsia="Times New Roman" w:hAnsiTheme="minorHAnsi" w:cstheme="minorHAnsi"/>
          <w:b/>
          <w:bCs/>
          <w:sz w:val="22"/>
          <w:szCs w:val="22"/>
          <w:lang w:eastAsia="pl-PL"/>
        </w:rPr>
        <w:t>Rady Gminy Suchy Las</w:t>
      </w:r>
    </w:p>
    <w:p w14:paraId="5B29F853" w14:textId="6AD2F64D" w:rsidR="00B160FA" w:rsidRPr="0026663F" w:rsidRDefault="00B160FA" w:rsidP="00CE59D9">
      <w:pPr>
        <w:pStyle w:val="Standard"/>
        <w:jc w:val="center"/>
        <w:rPr>
          <w:rFonts w:asciiTheme="minorHAnsi" w:hAnsiTheme="minorHAnsi" w:cstheme="minorHAnsi"/>
          <w:sz w:val="22"/>
          <w:szCs w:val="22"/>
        </w:rPr>
      </w:pPr>
      <w:r w:rsidRPr="0026663F">
        <w:rPr>
          <w:rFonts w:asciiTheme="minorHAnsi" w:eastAsia="Times New Roman" w:hAnsiTheme="minorHAnsi" w:cstheme="minorHAnsi"/>
          <w:b/>
          <w:bCs/>
          <w:sz w:val="22"/>
          <w:szCs w:val="22"/>
          <w:lang w:eastAsia="pl-PL"/>
        </w:rPr>
        <w:t xml:space="preserve">z dnia </w:t>
      </w:r>
      <w:r w:rsidR="00FE749A">
        <w:rPr>
          <w:rFonts w:asciiTheme="minorHAnsi" w:eastAsia="Times New Roman" w:hAnsiTheme="minorHAnsi" w:cstheme="minorHAnsi"/>
          <w:b/>
          <w:bCs/>
          <w:sz w:val="22"/>
          <w:szCs w:val="22"/>
          <w:lang w:eastAsia="pl-PL"/>
        </w:rPr>
        <w:t>25</w:t>
      </w:r>
      <w:r w:rsidRPr="0026663F">
        <w:rPr>
          <w:rFonts w:asciiTheme="minorHAnsi" w:eastAsia="Times New Roman" w:hAnsiTheme="minorHAnsi" w:cstheme="minorHAnsi"/>
          <w:b/>
          <w:bCs/>
          <w:sz w:val="22"/>
          <w:szCs w:val="22"/>
          <w:lang w:eastAsia="pl-PL"/>
        </w:rPr>
        <w:t>.</w:t>
      </w:r>
      <w:r w:rsidR="00FE749A">
        <w:rPr>
          <w:rFonts w:asciiTheme="minorHAnsi" w:eastAsia="Times New Roman" w:hAnsiTheme="minorHAnsi" w:cstheme="minorHAnsi"/>
          <w:b/>
          <w:bCs/>
          <w:sz w:val="22"/>
          <w:szCs w:val="22"/>
          <w:lang w:eastAsia="pl-PL"/>
        </w:rPr>
        <w:t>01</w:t>
      </w:r>
      <w:r w:rsidRPr="0026663F">
        <w:rPr>
          <w:rFonts w:asciiTheme="minorHAnsi" w:eastAsia="Times New Roman" w:hAnsiTheme="minorHAnsi" w:cstheme="minorHAnsi"/>
          <w:b/>
          <w:bCs/>
          <w:sz w:val="22"/>
          <w:szCs w:val="22"/>
          <w:lang w:eastAsia="pl-PL"/>
        </w:rPr>
        <w:t>.202</w:t>
      </w:r>
      <w:r w:rsidR="00FE749A">
        <w:rPr>
          <w:rFonts w:asciiTheme="minorHAnsi" w:eastAsia="Times New Roman" w:hAnsiTheme="minorHAnsi" w:cstheme="minorHAnsi"/>
          <w:b/>
          <w:bCs/>
          <w:sz w:val="22"/>
          <w:szCs w:val="22"/>
          <w:lang w:eastAsia="pl-PL"/>
        </w:rPr>
        <w:t>1</w:t>
      </w:r>
      <w:r w:rsidRPr="0026663F">
        <w:rPr>
          <w:rFonts w:asciiTheme="minorHAnsi" w:eastAsia="Times New Roman" w:hAnsiTheme="minorHAnsi" w:cstheme="minorHAnsi"/>
          <w:b/>
          <w:bCs/>
          <w:sz w:val="22"/>
          <w:szCs w:val="22"/>
          <w:lang w:eastAsia="pl-PL"/>
        </w:rPr>
        <w:t xml:space="preserve"> roku.</w:t>
      </w:r>
    </w:p>
    <w:p w14:paraId="74285D1E" w14:textId="77777777" w:rsidR="00B160FA" w:rsidRPr="0026663F" w:rsidRDefault="00B160FA" w:rsidP="00CE59D9">
      <w:pPr>
        <w:pStyle w:val="Standard"/>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Porządek posiedzenia:</w:t>
      </w:r>
    </w:p>
    <w:p w14:paraId="4B89475A" w14:textId="77777777" w:rsidR="00B160FA" w:rsidRPr="0026663F" w:rsidRDefault="00B160FA" w:rsidP="00CE59D9">
      <w:pPr>
        <w:pStyle w:val="Standard"/>
        <w:numPr>
          <w:ilvl w:val="0"/>
          <w:numId w:val="2"/>
        </w:numPr>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Otwarcie posiedzenia.</w:t>
      </w:r>
    </w:p>
    <w:p w14:paraId="6C83207C" w14:textId="77777777" w:rsidR="00B160FA" w:rsidRPr="0026663F" w:rsidRDefault="00B160FA" w:rsidP="00CE59D9">
      <w:pPr>
        <w:pStyle w:val="Standard"/>
        <w:numPr>
          <w:ilvl w:val="0"/>
          <w:numId w:val="1"/>
        </w:numPr>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Powitanie przybyłych na posiedzenie Komisji.</w:t>
      </w:r>
    </w:p>
    <w:p w14:paraId="7D821840" w14:textId="77777777" w:rsidR="00B160FA" w:rsidRPr="0026663F" w:rsidRDefault="00B160FA" w:rsidP="00CE59D9">
      <w:pPr>
        <w:pStyle w:val="Standard"/>
        <w:numPr>
          <w:ilvl w:val="0"/>
          <w:numId w:val="1"/>
        </w:numPr>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Stwierdzenie ważności posiedzenia Komisji.</w:t>
      </w:r>
    </w:p>
    <w:p w14:paraId="02E93BFA" w14:textId="77777777" w:rsidR="00B160FA" w:rsidRPr="0026663F" w:rsidRDefault="00B160FA" w:rsidP="00CE59D9">
      <w:pPr>
        <w:pStyle w:val="Standard"/>
        <w:numPr>
          <w:ilvl w:val="0"/>
          <w:numId w:val="1"/>
        </w:numPr>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Zatwierdzenie porządku obrad.</w:t>
      </w:r>
    </w:p>
    <w:p w14:paraId="48AE8883" w14:textId="3A3FDC1D" w:rsidR="00B160FA" w:rsidRPr="0026663F" w:rsidRDefault="00010C62" w:rsidP="00CE59D9">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Opiniowanie uchwał na najbliższą sesję rady gminy</w:t>
      </w:r>
      <w:r w:rsidR="00B160FA" w:rsidRPr="0026663F">
        <w:rPr>
          <w:rFonts w:asciiTheme="minorHAnsi" w:eastAsia="Times New Roman" w:hAnsiTheme="minorHAnsi" w:cstheme="minorHAnsi"/>
          <w:sz w:val="22"/>
          <w:szCs w:val="22"/>
          <w:lang w:eastAsia="pl-PL"/>
        </w:rPr>
        <w:t>.</w:t>
      </w:r>
    </w:p>
    <w:p w14:paraId="6AB7E740" w14:textId="77777777" w:rsidR="00B160FA" w:rsidRPr="0026663F" w:rsidRDefault="00B160FA" w:rsidP="00CE59D9">
      <w:pPr>
        <w:pStyle w:val="Standard"/>
        <w:numPr>
          <w:ilvl w:val="0"/>
          <w:numId w:val="1"/>
        </w:numPr>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Sprawy bieżące.</w:t>
      </w:r>
    </w:p>
    <w:p w14:paraId="2C2F750B" w14:textId="77777777" w:rsidR="00B160FA" w:rsidRPr="0026663F" w:rsidRDefault="00B160FA" w:rsidP="00CE59D9">
      <w:pPr>
        <w:pStyle w:val="Standard"/>
        <w:numPr>
          <w:ilvl w:val="0"/>
          <w:numId w:val="1"/>
        </w:numPr>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Wolne głosy i wnioski.</w:t>
      </w:r>
    </w:p>
    <w:p w14:paraId="33A9E4F6" w14:textId="77777777" w:rsidR="00B160FA" w:rsidRPr="0026663F" w:rsidRDefault="00B160FA" w:rsidP="00CE59D9">
      <w:pPr>
        <w:pStyle w:val="Standard"/>
        <w:numPr>
          <w:ilvl w:val="0"/>
          <w:numId w:val="1"/>
        </w:numPr>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Zakończenie posiedzenia.</w:t>
      </w:r>
    </w:p>
    <w:p w14:paraId="17C19387" w14:textId="77777777" w:rsidR="00B160FA" w:rsidRPr="0026663F" w:rsidRDefault="00B160FA" w:rsidP="00CE59D9">
      <w:pPr>
        <w:pStyle w:val="Standard"/>
        <w:ind w:left="720"/>
        <w:jc w:val="both"/>
        <w:rPr>
          <w:rFonts w:asciiTheme="minorHAnsi" w:eastAsia="Times New Roman" w:hAnsiTheme="minorHAnsi" w:cstheme="minorHAnsi"/>
          <w:sz w:val="22"/>
          <w:szCs w:val="22"/>
          <w:lang w:eastAsia="pl-PL"/>
        </w:rPr>
      </w:pPr>
    </w:p>
    <w:p w14:paraId="78455391" w14:textId="77777777" w:rsidR="00B160FA" w:rsidRPr="0026663F" w:rsidRDefault="00B160FA" w:rsidP="00CE59D9">
      <w:pPr>
        <w:pStyle w:val="Standard"/>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Ad. 1 – 4.</w:t>
      </w:r>
    </w:p>
    <w:p w14:paraId="16A3E45B" w14:textId="70AF2EDA" w:rsidR="00B160FA" w:rsidRPr="0026663F" w:rsidRDefault="00B160FA" w:rsidP="00CE59D9">
      <w:pPr>
        <w:pStyle w:val="Standard"/>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Przewodnicząca J. Pągowska otworzyła posiedzenie Komisji, powitała członków Komisji</w:t>
      </w:r>
      <w:r w:rsidR="00D35F23">
        <w:rPr>
          <w:rFonts w:asciiTheme="minorHAnsi" w:eastAsia="Times New Roman" w:hAnsiTheme="minorHAnsi" w:cstheme="minorHAnsi"/>
          <w:sz w:val="22"/>
          <w:szCs w:val="22"/>
          <w:lang w:eastAsia="pl-PL"/>
        </w:rPr>
        <w:t>,</w:t>
      </w:r>
      <w:r w:rsidRPr="0026663F">
        <w:rPr>
          <w:rFonts w:asciiTheme="minorHAnsi" w:eastAsia="Times New Roman" w:hAnsiTheme="minorHAnsi" w:cstheme="minorHAnsi"/>
          <w:sz w:val="22"/>
          <w:szCs w:val="22"/>
          <w:lang w:eastAsia="pl-PL"/>
        </w:rPr>
        <w:t xml:space="preserve"> gości oraz stwierdziła prawomocność posiedzenia na podstawie </w:t>
      </w:r>
      <w:r w:rsidR="00D35F23">
        <w:rPr>
          <w:rFonts w:asciiTheme="minorHAnsi" w:eastAsia="Times New Roman" w:hAnsiTheme="minorHAnsi" w:cstheme="minorHAnsi"/>
          <w:sz w:val="22"/>
          <w:szCs w:val="22"/>
          <w:lang w:eastAsia="pl-PL"/>
        </w:rPr>
        <w:t xml:space="preserve">obecności zaobserwowanej na spotkaniu on </w:t>
      </w:r>
      <w:proofErr w:type="spellStart"/>
      <w:r w:rsidR="00D35F23">
        <w:rPr>
          <w:rFonts w:asciiTheme="minorHAnsi" w:eastAsia="Times New Roman" w:hAnsiTheme="minorHAnsi" w:cstheme="minorHAnsi"/>
          <w:sz w:val="22"/>
          <w:szCs w:val="22"/>
          <w:lang w:eastAsia="pl-PL"/>
        </w:rPr>
        <w:t>line</w:t>
      </w:r>
      <w:proofErr w:type="spellEnd"/>
      <w:r w:rsidR="00D35F23">
        <w:rPr>
          <w:rFonts w:asciiTheme="minorHAnsi" w:eastAsia="Times New Roman" w:hAnsiTheme="minorHAnsi" w:cstheme="minorHAnsi"/>
          <w:sz w:val="22"/>
          <w:szCs w:val="22"/>
          <w:lang w:eastAsia="pl-PL"/>
        </w:rPr>
        <w:t>.</w:t>
      </w:r>
    </w:p>
    <w:p w14:paraId="287C2225" w14:textId="77777777" w:rsidR="00B160FA" w:rsidRPr="0026663F" w:rsidRDefault="00B160FA" w:rsidP="00CE59D9">
      <w:pPr>
        <w:pStyle w:val="Standard"/>
        <w:jc w:val="both"/>
        <w:rPr>
          <w:rFonts w:asciiTheme="minorHAnsi" w:eastAsia="Times New Roman" w:hAnsiTheme="minorHAnsi" w:cstheme="minorHAnsi"/>
          <w:sz w:val="22"/>
          <w:szCs w:val="22"/>
          <w:lang w:eastAsia="pl-PL"/>
        </w:rPr>
      </w:pPr>
    </w:p>
    <w:p w14:paraId="3D36A9ED" w14:textId="00BB388E" w:rsidR="00B160FA" w:rsidRDefault="00B160FA" w:rsidP="00CE59D9">
      <w:pPr>
        <w:spacing w:line="240" w:lineRule="auto"/>
        <w:jc w:val="both"/>
        <w:rPr>
          <w:rFonts w:cstheme="minorHAnsi"/>
        </w:rPr>
      </w:pPr>
      <w:r w:rsidRPr="0026663F">
        <w:rPr>
          <w:rFonts w:cstheme="minorHAnsi"/>
        </w:rPr>
        <w:t>Ad. 5.</w:t>
      </w:r>
    </w:p>
    <w:p w14:paraId="29754F9E" w14:textId="5ED3630D" w:rsidR="00FE749A" w:rsidRDefault="00FE749A" w:rsidP="00CE59D9">
      <w:pPr>
        <w:pStyle w:val="Akapitzlist"/>
        <w:numPr>
          <w:ilvl w:val="0"/>
          <w:numId w:val="5"/>
        </w:numPr>
        <w:spacing w:line="240" w:lineRule="auto"/>
        <w:jc w:val="both"/>
        <w:rPr>
          <w:rFonts w:cstheme="minorHAnsi"/>
        </w:rPr>
      </w:pPr>
      <w:r>
        <w:rPr>
          <w:rFonts w:cstheme="minorHAnsi"/>
        </w:rPr>
        <w:t xml:space="preserve">Projekt uchwały </w:t>
      </w:r>
      <w:r w:rsidR="00D35F23">
        <w:rPr>
          <w:rFonts w:cstheme="minorHAnsi"/>
        </w:rPr>
        <w:t xml:space="preserve">w </w:t>
      </w:r>
      <w:r w:rsidR="00650110">
        <w:rPr>
          <w:rFonts w:ascii="Calibri" w:hAnsi="Calibri" w:cs="Calibri"/>
          <w:color w:val="000000"/>
          <w:shd w:val="clear" w:color="auto" w:fill="FFFFFF"/>
        </w:rPr>
        <w:t>sprawie zaciągnięcia pożyczki na realizację przedsięwzięcia pn. „Suchy Las - budowa kanalizacji sanitarnej w ul. Śnieżnej”.</w:t>
      </w:r>
    </w:p>
    <w:p w14:paraId="587ABC22" w14:textId="1D31D908" w:rsidR="00FE749A" w:rsidRDefault="00FE749A" w:rsidP="00CE59D9">
      <w:pPr>
        <w:spacing w:line="240" w:lineRule="auto"/>
        <w:jc w:val="both"/>
        <w:rPr>
          <w:rFonts w:cstheme="minorHAnsi"/>
        </w:rPr>
      </w:pPr>
      <w:r w:rsidRPr="00650110">
        <w:rPr>
          <w:rFonts w:cstheme="minorHAnsi"/>
          <w:b/>
          <w:bCs/>
        </w:rPr>
        <w:t>Radna W. Prycińska</w:t>
      </w:r>
      <w:r>
        <w:rPr>
          <w:rFonts w:cstheme="minorHAnsi"/>
        </w:rPr>
        <w:t xml:space="preserve"> – jest to atrakcyjna pożyczka, prawda? Mamy umorzenie 10%.</w:t>
      </w:r>
    </w:p>
    <w:p w14:paraId="1C5FC74C" w14:textId="74835AA6" w:rsidR="00FE749A" w:rsidRDefault="00FE749A" w:rsidP="00CE59D9">
      <w:pPr>
        <w:spacing w:line="240" w:lineRule="auto"/>
        <w:jc w:val="both"/>
        <w:rPr>
          <w:rFonts w:cstheme="minorHAnsi"/>
        </w:rPr>
      </w:pPr>
      <w:r w:rsidRPr="00650110">
        <w:rPr>
          <w:rFonts w:cstheme="minorHAnsi"/>
          <w:b/>
          <w:bCs/>
        </w:rPr>
        <w:t>Radny T. Sztolcman</w:t>
      </w:r>
      <w:r>
        <w:rPr>
          <w:rFonts w:cstheme="minorHAnsi"/>
        </w:rPr>
        <w:t xml:space="preserve"> – gdyby nie to umorzenie, to ta pożyczka nie byłaby </w:t>
      </w:r>
      <w:r w:rsidR="00D35F23">
        <w:rPr>
          <w:rFonts w:cstheme="minorHAnsi"/>
        </w:rPr>
        <w:t xml:space="preserve">tak </w:t>
      </w:r>
      <w:r>
        <w:rPr>
          <w:rFonts w:cstheme="minorHAnsi"/>
        </w:rPr>
        <w:t>atrakcyjna.</w:t>
      </w:r>
    </w:p>
    <w:p w14:paraId="101DB7D2" w14:textId="73434ACA" w:rsidR="00FE749A" w:rsidRDefault="00FE749A" w:rsidP="00CE59D9">
      <w:pPr>
        <w:spacing w:line="240" w:lineRule="auto"/>
        <w:jc w:val="both"/>
        <w:rPr>
          <w:rFonts w:cstheme="minorHAnsi"/>
        </w:rPr>
      </w:pPr>
      <w:r>
        <w:rPr>
          <w:rFonts w:cstheme="minorHAnsi"/>
        </w:rPr>
        <w:t>Projekt uchwały został zaopiniowany pozytywnie jednogłośnie.</w:t>
      </w:r>
    </w:p>
    <w:p w14:paraId="77991839" w14:textId="6CFCCE50" w:rsidR="00FE749A" w:rsidRDefault="00650110" w:rsidP="00CE59D9">
      <w:pPr>
        <w:pStyle w:val="Akapitzlist"/>
        <w:numPr>
          <w:ilvl w:val="0"/>
          <w:numId w:val="5"/>
        </w:numPr>
        <w:spacing w:line="240" w:lineRule="auto"/>
        <w:jc w:val="both"/>
        <w:rPr>
          <w:rFonts w:cstheme="minorHAnsi"/>
        </w:rPr>
      </w:pPr>
      <w:r>
        <w:rPr>
          <w:rFonts w:cstheme="minorHAnsi"/>
        </w:rPr>
        <w:t xml:space="preserve">Projekt uchwały w </w:t>
      </w:r>
      <w:r w:rsidRPr="00650110">
        <w:rPr>
          <w:rFonts w:cstheme="minorHAnsi"/>
        </w:rPr>
        <w:t>sprawie zwolnienia z podatku od nieruchomości przedsiębiorców, których płynność finansowa uległa pogorszeniu w związku z ponoszeniem negatywnych konsekwencji ekonomicznych z powodu COVID -19</w:t>
      </w:r>
      <w:r>
        <w:rPr>
          <w:rFonts w:cstheme="minorHAnsi"/>
        </w:rPr>
        <w:t>.</w:t>
      </w:r>
    </w:p>
    <w:p w14:paraId="3983B30C" w14:textId="4CAB9B14" w:rsidR="00650110" w:rsidRDefault="00650110" w:rsidP="00CE59D9">
      <w:pPr>
        <w:spacing w:line="240" w:lineRule="auto"/>
        <w:jc w:val="both"/>
        <w:rPr>
          <w:rFonts w:cstheme="minorHAnsi"/>
        </w:rPr>
      </w:pPr>
      <w:r w:rsidRPr="00650110">
        <w:rPr>
          <w:rFonts w:cstheme="minorHAnsi"/>
          <w:b/>
          <w:bCs/>
        </w:rPr>
        <w:t>Przewodnicząca J. Pągowska</w:t>
      </w:r>
      <w:r>
        <w:rPr>
          <w:rFonts w:cstheme="minorHAnsi"/>
        </w:rPr>
        <w:t xml:space="preserve"> – Iwonka Koźlicka – na Twój wniosek zmienialiśmy projekt tej uchwały na znacznie rozszerzony. Bardziej niż ten, który nam zaproponowano. </w:t>
      </w:r>
    </w:p>
    <w:p w14:paraId="6E692AF3" w14:textId="37615D22" w:rsidR="00650110" w:rsidRDefault="00650110" w:rsidP="00CE59D9">
      <w:pPr>
        <w:spacing w:line="240" w:lineRule="auto"/>
        <w:jc w:val="both"/>
        <w:rPr>
          <w:rFonts w:cstheme="minorHAnsi"/>
        </w:rPr>
      </w:pPr>
      <w:r w:rsidRPr="00650110">
        <w:rPr>
          <w:rFonts w:cstheme="minorHAnsi"/>
          <w:b/>
          <w:bCs/>
        </w:rPr>
        <w:t>Radna I. Koźlicka</w:t>
      </w:r>
      <w:r>
        <w:rPr>
          <w:rFonts w:cstheme="minorHAnsi"/>
        </w:rPr>
        <w:t xml:space="preserve"> – uważam, że w tym brzmieniu i w obecnej formie jest ok. </w:t>
      </w:r>
    </w:p>
    <w:p w14:paraId="2D3EBE6A" w14:textId="702FA33C" w:rsidR="00650110" w:rsidRDefault="00650110" w:rsidP="00CE59D9">
      <w:pPr>
        <w:spacing w:line="240" w:lineRule="auto"/>
        <w:jc w:val="both"/>
        <w:rPr>
          <w:rFonts w:cstheme="minorHAnsi"/>
        </w:rPr>
      </w:pPr>
      <w:r>
        <w:rPr>
          <w:rFonts w:cstheme="minorHAnsi"/>
        </w:rPr>
        <w:t xml:space="preserve">Projekt uchwały został zaopiniowany pozytywnie jednogłośnie. </w:t>
      </w:r>
    </w:p>
    <w:p w14:paraId="274437D8" w14:textId="4CBD3D32" w:rsidR="00650110" w:rsidRPr="000D6CCE" w:rsidRDefault="000D6CCE" w:rsidP="00CE59D9">
      <w:pPr>
        <w:pStyle w:val="Akapitzlist"/>
        <w:numPr>
          <w:ilvl w:val="0"/>
          <w:numId w:val="5"/>
        </w:numPr>
        <w:spacing w:line="240" w:lineRule="auto"/>
        <w:jc w:val="both"/>
        <w:rPr>
          <w:rFonts w:cstheme="minorHAnsi"/>
        </w:rPr>
      </w:pPr>
      <w:r>
        <w:rPr>
          <w:rFonts w:cstheme="minorHAnsi"/>
        </w:rPr>
        <w:t xml:space="preserve">Projekt uchwały </w:t>
      </w:r>
      <w:r w:rsidRPr="000D6CCE">
        <w:rPr>
          <w:rFonts w:cstheme="minorHAnsi"/>
        </w:rPr>
        <w:t>zmieniają</w:t>
      </w:r>
      <w:r>
        <w:rPr>
          <w:rFonts w:cstheme="minorHAnsi"/>
        </w:rPr>
        <w:t>cej</w:t>
      </w:r>
      <w:r w:rsidRPr="000D6CCE">
        <w:rPr>
          <w:rFonts w:cstheme="minorHAnsi"/>
        </w:rPr>
        <w:t xml:space="preserve"> uchwałę w sprawie uchwalenia budżetu Gminy Suchy Las na 2021 r.</w:t>
      </w:r>
    </w:p>
    <w:p w14:paraId="79B5830B" w14:textId="6E39786E" w:rsidR="000D6CCE" w:rsidRPr="000D6CCE" w:rsidRDefault="000D6CCE" w:rsidP="00CE59D9">
      <w:pPr>
        <w:spacing w:line="240" w:lineRule="auto"/>
        <w:jc w:val="both"/>
        <w:rPr>
          <w:rFonts w:cstheme="minorHAnsi"/>
        </w:rPr>
      </w:pPr>
      <w:r>
        <w:rPr>
          <w:rFonts w:cstheme="minorHAnsi"/>
        </w:rPr>
        <w:t>Skarbnik M. Wojtaszewska przedstawiła uzasadnienie do projektu uchwały</w:t>
      </w:r>
      <w:r w:rsidR="00DA0FEC">
        <w:rPr>
          <w:rFonts w:cstheme="minorHAnsi"/>
        </w:rPr>
        <w:t xml:space="preserve"> omawiając najważniejsze inwestycje</w:t>
      </w:r>
      <w:r>
        <w:rPr>
          <w:rFonts w:cstheme="minorHAnsi"/>
        </w:rPr>
        <w:t>:</w:t>
      </w:r>
    </w:p>
    <w:p w14:paraId="43712393" w14:textId="77777777" w:rsidR="000D6CCE" w:rsidRPr="000D6CCE" w:rsidRDefault="000D6CCE" w:rsidP="00CE59D9">
      <w:pPr>
        <w:spacing w:line="240" w:lineRule="auto"/>
        <w:jc w:val="both"/>
        <w:rPr>
          <w:rFonts w:cstheme="minorHAnsi"/>
        </w:rPr>
      </w:pPr>
      <w:r w:rsidRPr="000D6CCE">
        <w:rPr>
          <w:rFonts w:cstheme="minorHAnsi"/>
        </w:rPr>
        <w:t>01010 6050 IBI-000-20200010</w:t>
      </w:r>
    </w:p>
    <w:p w14:paraId="7A8F8A23" w14:textId="4374EB57" w:rsidR="000D6CCE" w:rsidRPr="000D6CCE" w:rsidRDefault="000D6CCE" w:rsidP="00CE59D9">
      <w:pPr>
        <w:spacing w:line="240" w:lineRule="auto"/>
        <w:jc w:val="both"/>
        <w:rPr>
          <w:rFonts w:cstheme="minorHAnsi"/>
        </w:rPr>
      </w:pPr>
      <w:r w:rsidRPr="000D6CCE">
        <w:rPr>
          <w:rFonts w:cstheme="minorHAnsi"/>
        </w:rPr>
        <w:t>Suchy</w:t>
      </w:r>
      <w:r>
        <w:rPr>
          <w:rFonts w:cstheme="minorHAnsi"/>
        </w:rPr>
        <w:t xml:space="preserve">  </w:t>
      </w:r>
      <w:r w:rsidRPr="000D6CCE">
        <w:rPr>
          <w:rFonts w:cstheme="minorHAnsi"/>
        </w:rPr>
        <w:t>Las</w:t>
      </w:r>
      <w:r>
        <w:rPr>
          <w:rFonts w:cstheme="minorHAnsi"/>
        </w:rPr>
        <w:t xml:space="preserve"> </w:t>
      </w:r>
      <w:r w:rsidRPr="000D6CCE">
        <w:rPr>
          <w:rFonts w:cstheme="minorHAnsi"/>
        </w:rPr>
        <w:t>-</w:t>
      </w:r>
      <w:r>
        <w:rPr>
          <w:rFonts w:cstheme="minorHAnsi"/>
        </w:rPr>
        <w:t xml:space="preserve"> </w:t>
      </w:r>
      <w:r w:rsidRPr="000D6CCE">
        <w:rPr>
          <w:rFonts w:cstheme="minorHAnsi"/>
        </w:rPr>
        <w:t>budowa kanalizacji</w:t>
      </w:r>
      <w:r>
        <w:rPr>
          <w:rFonts w:cstheme="minorHAnsi"/>
        </w:rPr>
        <w:t xml:space="preserve"> n</w:t>
      </w:r>
      <w:r w:rsidRPr="000D6CCE">
        <w:rPr>
          <w:rFonts w:cstheme="minorHAnsi"/>
        </w:rPr>
        <w:t>a</w:t>
      </w:r>
      <w:r>
        <w:rPr>
          <w:rFonts w:cstheme="minorHAnsi"/>
        </w:rPr>
        <w:t xml:space="preserve"> </w:t>
      </w:r>
      <w:r w:rsidRPr="000D6CCE">
        <w:rPr>
          <w:rFonts w:cstheme="minorHAnsi"/>
        </w:rPr>
        <w:t>ul. Zakątek</w:t>
      </w:r>
      <w:r>
        <w:rPr>
          <w:rFonts w:cstheme="minorHAnsi"/>
        </w:rPr>
        <w:t xml:space="preserve"> – z </w:t>
      </w:r>
      <w:r w:rsidRPr="000D6CCE">
        <w:rPr>
          <w:rFonts w:cstheme="minorHAnsi"/>
        </w:rPr>
        <w:t>30</w:t>
      </w:r>
      <w:r>
        <w:rPr>
          <w:rFonts w:cstheme="minorHAnsi"/>
        </w:rPr>
        <w:t xml:space="preserve"> </w:t>
      </w:r>
      <w:r w:rsidRPr="000D6CCE">
        <w:rPr>
          <w:rFonts w:cstheme="minorHAnsi"/>
        </w:rPr>
        <w:t>000,00</w:t>
      </w:r>
      <w:r w:rsidR="00D35F23">
        <w:rPr>
          <w:rFonts w:cstheme="minorHAnsi"/>
        </w:rPr>
        <w:t xml:space="preserve"> </w:t>
      </w:r>
      <w:r w:rsidRPr="000D6CCE">
        <w:rPr>
          <w:rFonts w:cstheme="minorHAnsi"/>
        </w:rPr>
        <w:t xml:space="preserve">zł </w:t>
      </w:r>
      <w:r>
        <w:rPr>
          <w:rFonts w:cstheme="minorHAnsi"/>
        </w:rPr>
        <w:t>w</w:t>
      </w:r>
      <w:r w:rsidRPr="000D6CCE">
        <w:rPr>
          <w:rFonts w:cstheme="minorHAnsi"/>
        </w:rPr>
        <w:t>artość</w:t>
      </w:r>
      <w:r>
        <w:rPr>
          <w:rFonts w:cstheme="minorHAnsi"/>
        </w:rPr>
        <w:t xml:space="preserve"> </w:t>
      </w:r>
      <w:r w:rsidRPr="000D6CCE">
        <w:rPr>
          <w:rFonts w:cstheme="minorHAnsi"/>
        </w:rPr>
        <w:t>umowy 9</w:t>
      </w:r>
      <w:r w:rsidR="00D35F23">
        <w:rPr>
          <w:rFonts w:cstheme="minorHAnsi"/>
        </w:rPr>
        <w:t xml:space="preserve"> </w:t>
      </w:r>
      <w:r w:rsidRPr="000D6CCE">
        <w:rPr>
          <w:rFonts w:cstheme="minorHAnsi"/>
        </w:rPr>
        <w:t>840,00</w:t>
      </w:r>
      <w:r w:rsidR="00D35F23">
        <w:rPr>
          <w:rFonts w:cstheme="minorHAnsi"/>
        </w:rPr>
        <w:t xml:space="preserve"> </w:t>
      </w:r>
      <w:r w:rsidRPr="000D6CCE">
        <w:rPr>
          <w:rFonts w:cstheme="minorHAnsi"/>
        </w:rPr>
        <w:t>zł</w:t>
      </w:r>
      <w:r>
        <w:rPr>
          <w:rFonts w:cstheme="minorHAnsi"/>
        </w:rPr>
        <w:t xml:space="preserve"> </w:t>
      </w:r>
      <w:r w:rsidRPr="000D6CCE">
        <w:rPr>
          <w:rFonts w:cstheme="minorHAnsi"/>
        </w:rPr>
        <w:t>brutto, pozostała</w:t>
      </w:r>
      <w:r>
        <w:rPr>
          <w:rFonts w:cstheme="minorHAnsi"/>
        </w:rPr>
        <w:t xml:space="preserve"> </w:t>
      </w:r>
      <w:r w:rsidRPr="000D6CCE">
        <w:rPr>
          <w:rFonts w:cstheme="minorHAnsi"/>
        </w:rPr>
        <w:t>kwota</w:t>
      </w:r>
      <w:r>
        <w:rPr>
          <w:rFonts w:cstheme="minorHAnsi"/>
        </w:rPr>
        <w:t xml:space="preserve"> </w:t>
      </w:r>
      <w:r w:rsidRPr="000D6CCE">
        <w:rPr>
          <w:rFonts w:cstheme="minorHAnsi"/>
        </w:rPr>
        <w:t>do zwolnienia.</w:t>
      </w:r>
    </w:p>
    <w:p w14:paraId="6FB36257" w14:textId="77777777" w:rsidR="000D6CCE" w:rsidRPr="000D6CCE" w:rsidRDefault="000D6CCE" w:rsidP="00CE59D9">
      <w:pPr>
        <w:spacing w:line="240" w:lineRule="auto"/>
        <w:jc w:val="both"/>
        <w:rPr>
          <w:rFonts w:cstheme="minorHAnsi"/>
        </w:rPr>
      </w:pPr>
      <w:r w:rsidRPr="000D6CCE">
        <w:rPr>
          <w:rFonts w:cstheme="minorHAnsi"/>
        </w:rPr>
        <w:t>60016 6050 IBI-000-20210018</w:t>
      </w:r>
    </w:p>
    <w:p w14:paraId="0DCDC021" w14:textId="745BA926" w:rsidR="000D6CCE" w:rsidRPr="000D6CCE" w:rsidRDefault="000D6CCE" w:rsidP="00CE59D9">
      <w:pPr>
        <w:spacing w:line="240" w:lineRule="auto"/>
        <w:jc w:val="both"/>
        <w:rPr>
          <w:rFonts w:cstheme="minorHAnsi"/>
        </w:rPr>
      </w:pPr>
      <w:r w:rsidRPr="000D6CCE">
        <w:rPr>
          <w:rFonts w:cstheme="minorHAnsi"/>
        </w:rPr>
        <w:t>Jelonek</w:t>
      </w:r>
      <w:r>
        <w:rPr>
          <w:rFonts w:cstheme="minorHAnsi"/>
        </w:rPr>
        <w:t xml:space="preserve"> </w:t>
      </w:r>
      <w:r w:rsidRPr="000D6CCE">
        <w:rPr>
          <w:rFonts w:cstheme="minorHAnsi"/>
        </w:rPr>
        <w:t>-</w:t>
      </w:r>
      <w:r>
        <w:rPr>
          <w:rFonts w:cstheme="minorHAnsi"/>
        </w:rPr>
        <w:t xml:space="preserve"> </w:t>
      </w:r>
      <w:r w:rsidRPr="000D6CCE">
        <w:rPr>
          <w:rFonts w:cstheme="minorHAnsi"/>
        </w:rPr>
        <w:t>budowa ulicy</w:t>
      </w:r>
      <w:r>
        <w:rPr>
          <w:rFonts w:cstheme="minorHAnsi"/>
        </w:rPr>
        <w:t xml:space="preserve"> </w:t>
      </w:r>
      <w:r w:rsidRPr="000D6CCE">
        <w:rPr>
          <w:rFonts w:cstheme="minorHAnsi"/>
        </w:rPr>
        <w:t>Św.</w:t>
      </w:r>
      <w:r>
        <w:rPr>
          <w:rFonts w:cstheme="minorHAnsi"/>
        </w:rPr>
        <w:t xml:space="preserve"> </w:t>
      </w:r>
      <w:r w:rsidRPr="000D6CCE">
        <w:rPr>
          <w:rFonts w:cstheme="minorHAnsi"/>
        </w:rPr>
        <w:t>Michała wraz</w:t>
      </w:r>
      <w:r>
        <w:rPr>
          <w:rFonts w:cstheme="minorHAnsi"/>
        </w:rPr>
        <w:t xml:space="preserve"> </w:t>
      </w:r>
      <w:r w:rsidRPr="000D6CCE">
        <w:rPr>
          <w:rFonts w:cstheme="minorHAnsi"/>
        </w:rPr>
        <w:t>z odwodnieniem</w:t>
      </w:r>
      <w:r>
        <w:rPr>
          <w:rFonts w:cstheme="minorHAnsi"/>
        </w:rPr>
        <w:t xml:space="preserve"> </w:t>
      </w:r>
      <w:r w:rsidRPr="000D6CCE">
        <w:rPr>
          <w:rFonts w:cstheme="minorHAnsi"/>
        </w:rPr>
        <w:t>dz. 219/7</w:t>
      </w:r>
      <w:r>
        <w:rPr>
          <w:rFonts w:cstheme="minorHAnsi"/>
        </w:rPr>
        <w:t xml:space="preserve"> - zwiększenie o </w:t>
      </w:r>
      <w:r w:rsidRPr="000D6CCE">
        <w:rPr>
          <w:rFonts w:cstheme="minorHAnsi"/>
        </w:rPr>
        <w:t>1</w:t>
      </w:r>
      <w:r>
        <w:rPr>
          <w:rFonts w:cstheme="minorHAnsi"/>
        </w:rPr>
        <w:t> </w:t>
      </w:r>
      <w:r w:rsidRPr="000D6CCE">
        <w:rPr>
          <w:rFonts w:cstheme="minorHAnsi"/>
        </w:rPr>
        <w:t>150</w:t>
      </w:r>
      <w:r>
        <w:rPr>
          <w:rFonts w:cstheme="minorHAnsi"/>
        </w:rPr>
        <w:t xml:space="preserve"> </w:t>
      </w:r>
      <w:r w:rsidRPr="000D6CCE">
        <w:rPr>
          <w:rFonts w:cstheme="minorHAnsi"/>
        </w:rPr>
        <w:t xml:space="preserve">000,00zł </w:t>
      </w:r>
    </w:p>
    <w:p w14:paraId="0B7401DD" w14:textId="77777777" w:rsidR="000D6CCE" w:rsidRPr="000D6CCE" w:rsidRDefault="000D6CCE" w:rsidP="00CE59D9">
      <w:pPr>
        <w:spacing w:line="240" w:lineRule="auto"/>
        <w:jc w:val="both"/>
        <w:rPr>
          <w:rFonts w:cstheme="minorHAnsi"/>
        </w:rPr>
      </w:pPr>
      <w:r w:rsidRPr="000D6CCE">
        <w:rPr>
          <w:rFonts w:cstheme="minorHAnsi"/>
        </w:rPr>
        <w:t>60016 6050 IBI-000-</w:t>
      </w:r>
      <w:bookmarkStart w:id="0" w:name="_Hlk63600543"/>
      <w:r w:rsidRPr="000D6CCE">
        <w:rPr>
          <w:rFonts w:cstheme="minorHAnsi"/>
        </w:rPr>
        <w:t>20210019</w:t>
      </w:r>
    </w:p>
    <w:bookmarkEnd w:id="0"/>
    <w:p w14:paraId="2B250F50" w14:textId="32C872DA" w:rsidR="000D6CCE" w:rsidRPr="000D6CCE" w:rsidRDefault="000D6CCE" w:rsidP="00CE59D9">
      <w:pPr>
        <w:spacing w:line="240" w:lineRule="auto"/>
        <w:jc w:val="both"/>
        <w:rPr>
          <w:rFonts w:cstheme="minorHAnsi"/>
        </w:rPr>
      </w:pPr>
      <w:r w:rsidRPr="000D6CCE">
        <w:rPr>
          <w:rFonts w:cstheme="minorHAnsi"/>
        </w:rPr>
        <w:t>Suchy</w:t>
      </w:r>
      <w:r>
        <w:rPr>
          <w:rFonts w:cstheme="minorHAnsi"/>
        </w:rPr>
        <w:t xml:space="preserve">  </w:t>
      </w:r>
      <w:r w:rsidRPr="000D6CCE">
        <w:rPr>
          <w:rFonts w:cstheme="minorHAnsi"/>
        </w:rPr>
        <w:t>Las</w:t>
      </w:r>
      <w:r w:rsidR="00DA0FEC">
        <w:rPr>
          <w:rFonts w:cstheme="minorHAnsi"/>
        </w:rPr>
        <w:t xml:space="preserve"> </w:t>
      </w:r>
      <w:r w:rsidRPr="000D6CCE">
        <w:rPr>
          <w:rFonts w:cstheme="minorHAnsi"/>
        </w:rPr>
        <w:t>-</w:t>
      </w:r>
      <w:r w:rsidR="00DA0FEC">
        <w:rPr>
          <w:rFonts w:cstheme="minorHAnsi"/>
        </w:rPr>
        <w:t xml:space="preserve"> </w:t>
      </w:r>
      <w:r w:rsidRPr="000D6CCE">
        <w:rPr>
          <w:rFonts w:cstheme="minorHAnsi"/>
        </w:rPr>
        <w:t>budowa odcinka</w:t>
      </w:r>
      <w:r>
        <w:rPr>
          <w:rFonts w:cstheme="minorHAnsi"/>
        </w:rPr>
        <w:t xml:space="preserve"> </w:t>
      </w:r>
      <w:r w:rsidRPr="000D6CCE">
        <w:rPr>
          <w:rFonts w:cstheme="minorHAnsi"/>
        </w:rPr>
        <w:t>drogi gminnej</w:t>
      </w:r>
      <w:r>
        <w:rPr>
          <w:rFonts w:cstheme="minorHAnsi"/>
        </w:rPr>
        <w:t xml:space="preserve"> </w:t>
      </w:r>
      <w:r w:rsidRPr="000D6CCE">
        <w:rPr>
          <w:rFonts w:cstheme="minorHAnsi"/>
        </w:rPr>
        <w:t>na</w:t>
      </w:r>
      <w:r>
        <w:rPr>
          <w:rFonts w:cstheme="minorHAnsi"/>
        </w:rPr>
        <w:t xml:space="preserve"> </w:t>
      </w:r>
      <w:r w:rsidRPr="000D6CCE">
        <w:rPr>
          <w:rFonts w:cstheme="minorHAnsi"/>
        </w:rPr>
        <w:t>działce nr</w:t>
      </w:r>
      <w:r w:rsidR="0029563C">
        <w:rPr>
          <w:rFonts w:cstheme="minorHAnsi"/>
        </w:rPr>
        <w:t xml:space="preserve"> </w:t>
      </w:r>
      <w:r w:rsidRPr="000D6CCE">
        <w:rPr>
          <w:rFonts w:cstheme="minorHAnsi"/>
        </w:rPr>
        <w:t>377/10</w:t>
      </w:r>
      <w:r>
        <w:rPr>
          <w:rFonts w:cstheme="minorHAnsi"/>
        </w:rPr>
        <w:t xml:space="preserve"> – zwiększenie o </w:t>
      </w:r>
      <w:r w:rsidRPr="000D6CCE">
        <w:rPr>
          <w:rFonts w:cstheme="minorHAnsi"/>
        </w:rPr>
        <w:t>190</w:t>
      </w:r>
      <w:r>
        <w:rPr>
          <w:rFonts w:cstheme="minorHAnsi"/>
        </w:rPr>
        <w:t xml:space="preserve"> </w:t>
      </w:r>
      <w:r w:rsidRPr="000D6CCE">
        <w:rPr>
          <w:rFonts w:cstheme="minorHAnsi"/>
        </w:rPr>
        <w:t>000,00</w:t>
      </w:r>
      <w:r w:rsidR="00D35F23">
        <w:rPr>
          <w:rFonts w:cstheme="minorHAnsi"/>
        </w:rPr>
        <w:t xml:space="preserve"> </w:t>
      </w:r>
      <w:r w:rsidRPr="000D6CCE">
        <w:rPr>
          <w:rFonts w:cstheme="minorHAnsi"/>
        </w:rPr>
        <w:t>zł</w:t>
      </w:r>
    </w:p>
    <w:p w14:paraId="0E700840" w14:textId="77777777" w:rsidR="000D6CCE" w:rsidRPr="000D6CCE" w:rsidRDefault="000D6CCE" w:rsidP="00CE59D9">
      <w:pPr>
        <w:spacing w:line="240" w:lineRule="auto"/>
        <w:jc w:val="both"/>
        <w:rPr>
          <w:rFonts w:cstheme="minorHAnsi"/>
        </w:rPr>
      </w:pPr>
      <w:r w:rsidRPr="000D6CCE">
        <w:rPr>
          <w:rFonts w:cstheme="minorHAnsi"/>
        </w:rPr>
        <w:lastRenderedPageBreak/>
        <w:t>60016 6050 IBI-000-20210020</w:t>
      </w:r>
    </w:p>
    <w:p w14:paraId="7AF93EDC" w14:textId="69A71655" w:rsidR="000D6CCE" w:rsidRPr="000D6CCE" w:rsidRDefault="000D6CCE" w:rsidP="00CE59D9">
      <w:pPr>
        <w:spacing w:line="240" w:lineRule="auto"/>
        <w:jc w:val="both"/>
        <w:rPr>
          <w:rFonts w:cstheme="minorHAnsi"/>
        </w:rPr>
      </w:pPr>
      <w:r w:rsidRPr="000D6CCE">
        <w:rPr>
          <w:rFonts w:cstheme="minorHAnsi"/>
        </w:rPr>
        <w:t>Suchy</w:t>
      </w:r>
      <w:r>
        <w:rPr>
          <w:rFonts w:cstheme="minorHAnsi"/>
        </w:rPr>
        <w:t xml:space="preserve"> </w:t>
      </w:r>
      <w:r w:rsidRPr="000D6CCE">
        <w:rPr>
          <w:rFonts w:cstheme="minorHAnsi"/>
        </w:rPr>
        <w:t>Las-budowa ul.</w:t>
      </w:r>
      <w:r>
        <w:rPr>
          <w:rFonts w:cstheme="minorHAnsi"/>
        </w:rPr>
        <w:t xml:space="preserve"> </w:t>
      </w:r>
      <w:proofErr w:type="spellStart"/>
      <w:r w:rsidRPr="000D6CCE">
        <w:rPr>
          <w:rFonts w:cstheme="minorHAnsi"/>
        </w:rPr>
        <w:t>Modrakowej</w:t>
      </w:r>
      <w:proofErr w:type="spellEnd"/>
      <w:r w:rsidRPr="000D6CCE">
        <w:rPr>
          <w:rFonts w:cstheme="minorHAnsi"/>
        </w:rPr>
        <w:t xml:space="preserve"> </w:t>
      </w:r>
      <w:r>
        <w:rPr>
          <w:rFonts w:cstheme="minorHAnsi"/>
        </w:rPr>
        <w:t xml:space="preserve">– zwiększenie o </w:t>
      </w:r>
      <w:r w:rsidRPr="000D6CCE">
        <w:rPr>
          <w:rFonts w:cstheme="minorHAnsi"/>
        </w:rPr>
        <w:t>100</w:t>
      </w:r>
      <w:r>
        <w:rPr>
          <w:rFonts w:cstheme="minorHAnsi"/>
        </w:rPr>
        <w:t xml:space="preserve"> </w:t>
      </w:r>
      <w:r w:rsidRPr="000D6CCE">
        <w:rPr>
          <w:rFonts w:cstheme="minorHAnsi"/>
        </w:rPr>
        <w:t>000,00</w:t>
      </w:r>
      <w:r w:rsidR="0075059B">
        <w:rPr>
          <w:rFonts w:cstheme="minorHAnsi"/>
        </w:rPr>
        <w:t xml:space="preserve"> </w:t>
      </w:r>
      <w:r w:rsidRPr="000D6CCE">
        <w:rPr>
          <w:rFonts w:cstheme="minorHAnsi"/>
        </w:rPr>
        <w:t>zł</w:t>
      </w:r>
      <w:r w:rsidR="0075059B">
        <w:rPr>
          <w:rFonts w:cstheme="minorHAnsi"/>
        </w:rPr>
        <w:t>.</w:t>
      </w:r>
    </w:p>
    <w:p w14:paraId="2145B534" w14:textId="77777777" w:rsidR="000D6CCE" w:rsidRPr="000D6CCE" w:rsidRDefault="000D6CCE" w:rsidP="00CE59D9">
      <w:pPr>
        <w:spacing w:line="240" w:lineRule="auto"/>
        <w:jc w:val="both"/>
        <w:rPr>
          <w:rFonts w:cstheme="minorHAnsi"/>
        </w:rPr>
      </w:pPr>
      <w:r w:rsidRPr="000D6CCE">
        <w:rPr>
          <w:rFonts w:cstheme="minorHAnsi"/>
        </w:rPr>
        <w:t>60016 6050 IBI-WPF-20210004</w:t>
      </w:r>
    </w:p>
    <w:p w14:paraId="1F37D854" w14:textId="3222EEA9" w:rsidR="000D6CCE" w:rsidRPr="000D6CCE" w:rsidRDefault="000D6CCE" w:rsidP="00CE59D9">
      <w:pPr>
        <w:spacing w:line="240" w:lineRule="auto"/>
        <w:jc w:val="both"/>
        <w:rPr>
          <w:rFonts w:cstheme="minorHAnsi"/>
        </w:rPr>
      </w:pPr>
      <w:r w:rsidRPr="000D6CCE">
        <w:rPr>
          <w:rFonts w:cstheme="minorHAnsi"/>
        </w:rPr>
        <w:t>Suchy</w:t>
      </w:r>
      <w:r>
        <w:rPr>
          <w:rFonts w:cstheme="minorHAnsi"/>
        </w:rPr>
        <w:t xml:space="preserve"> </w:t>
      </w:r>
      <w:r w:rsidRPr="000D6CCE">
        <w:rPr>
          <w:rFonts w:cstheme="minorHAnsi"/>
        </w:rPr>
        <w:t>Las</w:t>
      </w:r>
      <w:r w:rsidR="0075059B">
        <w:rPr>
          <w:rFonts w:cstheme="minorHAnsi"/>
        </w:rPr>
        <w:t xml:space="preserve"> </w:t>
      </w:r>
      <w:r w:rsidRPr="000D6CCE">
        <w:rPr>
          <w:rFonts w:cstheme="minorHAnsi"/>
        </w:rPr>
        <w:t>-</w:t>
      </w:r>
      <w:r w:rsidR="0075059B">
        <w:rPr>
          <w:rFonts w:cstheme="minorHAnsi"/>
        </w:rPr>
        <w:t xml:space="preserve"> </w:t>
      </w:r>
      <w:r w:rsidRPr="000D6CCE">
        <w:rPr>
          <w:rFonts w:cstheme="minorHAnsi"/>
        </w:rPr>
        <w:t>Jelonek -</w:t>
      </w:r>
      <w:r>
        <w:rPr>
          <w:rFonts w:cstheme="minorHAnsi"/>
        </w:rPr>
        <w:t xml:space="preserve"> </w:t>
      </w:r>
      <w:r w:rsidRPr="000D6CCE">
        <w:rPr>
          <w:rFonts w:cstheme="minorHAnsi"/>
        </w:rPr>
        <w:t>Złotniki-</w:t>
      </w:r>
      <w:bookmarkStart w:id="1" w:name="_Hlk63609574"/>
      <w:r w:rsidRPr="000D6CCE">
        <w:rPr>
          <w:rFonts w:cstheme="minorHAnsi"/>
        </w:rPr>
        <w:t>ścieżka rowerowa</w:t>
      </w:r>
      <w:r>
        <w:rPr>
          <w:rFonts w:cstheme="minorHAnsi"/>
        </w:rPr>
        <w:t xml:space="preserve"> </w:t>
      </w:r>
      <w:r w:rsidRPr="000D6CCE">
        <w:rPr>
          <w:rFonts w:cstheme="minorHAnsi"/>
        </w:rPr>
        <w:t>wzdłuż  ul.</w:t>
      </w:r>
      <w:r>
        <w:rPr>
          <w:rFonts w:cstheme="minorHAnsi"/>
        </w:rPr>
        <w:t xml:space="preserve"> </w:t>
      </w:r>
      <w:r w:rsidRPr="000D6CCE">
        <w:rPr>
          <w:rFonts w:cstheme="minorHAnsi"/>
        </w:rPr>
        <w:t>Obornickiej, odcinek</w:t>
      </w:r>
      <w:r>
        <w:rPr>
          <w:rFonts w:cstheme="minorHAnsi"/>
        </w:rPr>
        <w:t xml:space="preserve"> </w:t>
      </w:r>
      <w:r w:rsidRPr="000D6CCE">
        <w:rPr>
          <w:rFonts w:cstheme="minorHAnsi"/>
        </w:rPr>
        <w:t>Borówkowa -Pawłowicka</w:t>
      </w:r>
      <w:bookmarkEnd w:id="1"/>
      <w:r>
        <w:rPr>
          <w:rFonts w:cstheme="minorHAnsi"/>
        </w:rPr>
        <w:t xml:space="preserve"> – </w:t>
      </w:r>
      <w:r w:rsidR="00543F80">
        <w:rPr>
          <w:rFonts w:cstheme="minorHAnsi"/>
        </w:rPr>
        <w:t xml:space="preserve">w 2021 roku </w:t>
      </w:r>
      <w:r>
        <w:rPr>
          <w:rFonts w:cstheme="minorHAnsi"/>
        </w:rPr>
        <w:t xml:space="preserve">kwota </w:t>
      </w:r>
      <w:r w:rsidRPr="000D6CCE">
        <w:rPr>
          <w:rFonts w:cstheme="minorHAnsi"/>
        </w:rPr>
        <w:t>50</w:t>
      </w:r>
      <w:r>
        <w:rPr>
          <w:rFonts w:cstheme="minorHAnsi"/>
        </w:rPr>
        <w:t xml:space="preserve"> </w:t>
      </w:r>
      <w:r w:rsidRPr="000D6CCE">
        <w:rPr>
          <w:rFonts w:cstheme="minorHAnsi"/>
        </w:rPr>
        <w:t>000,00</w:t>
      </w:r>
      <w:r w:rsidR="0075059B">
        <w:rPr>
          <w:rFonts w:cstheme="minorHAnsi"/>
        </w:rPr>
        <w:t xml:space="preserve"> </w:t>
      </w:r>
      <w:r w:rsidRPr="000D6CCE">
        <w:rPr>
          <w:rFonts w:cstheme="minorHAnsi"/>
        </w:rPr>
        <w:t>zł</w:t>
      </w:r>
      <w:r>
        <w:rPr>
          <w:rFonts w:cstheme="minorHAnsi"/>
        </w:rPr>
        <w:t xml:space="preserve"> wystarczy na </w:t>
      </w:r>
      <w:r w:rsidR="00011F67">
        <w:rPr>
          <w:rFonts w:cstheme="minorHAnsi"/>
        </w:rPr>
        <w:t>prace projektowe</w:t>
      </w:r>
      <w:r w:rsidR="0075059B">
        <w:rPr>
          <w:rFonts w:cstheme="minorHAnsi"/>
        </w:rPr>
        <w:t>.</w:t>
      </w:r>
    </w:p>
    <w:p w14:paraId="20CE7457" w14:textId="2838E915" w:rsidR="00543F80" w:rsidRDefault="000D6CCE" w:rsidP="00CE59D9">
      <w:pPr>
        <w:spacing w:line="240" w:lineRule="auto"/>
        <w:jc w:val="both"/>
        <w:rPr>
          <w:rFonts w:cstheme="minorHAnsi"/>
        </w:rPr>
      </w:pPr>
      <w:r w:rsidRPr="000D6CCE">
        <w:rPr>
          <w:rFonts w:cstheme="minorHAnsi"/>
        </w:rPr>
        <w:t>Połączenie</w:t>
      </w:r>
      <w:r w:rsidR="00543F80">
        <w:rPr>
          <w:rFonts w:cstheme="minorHAnsi"/>
        </w:rPr>
        <w:t xml:space="preserve"> </w:t>
      </w:r>
      <w:r w:rsidRPr="000D6CCE">
        <w:rPr>
          <w:rFonts w:cstheme="minorHAnsi"/>
        </w:rPr>
        <w:t>zadań</w:t>
      </w:r>
      <w:r w:rsidR="00543F80">
        <w:rPr>
          <w:rFonts w:cstheme="minorHAnsi"/>
        </w:rPr>
        <w:t xml:space="preserve"> </w:t>
      </w:r>
      <w:r w:rsidRPr="000D6CCE">
        <w:rPr>
          <w:rFonts w:cstheme="minorHAnsi"/>
        </w:rPr>
        <w:t>i wydłużenie</w:t>
      </w:r>
      <w:r w:rsidR="00543F80">
        <w:rPr>
          <w:rFonts w:cstheme="minorHAnsi"/>
        </w:rPr>
        <w:t xml:space="preserve"> </w:t>
      </w:r>
      <w:r w:rsidRPr="000D6CCE">
        <w:rPr>
          <w:rFonts w:cstheme="minorHAnsi"/>
        </w:rPr>
        <w:t>odcinka ścieżki</w:t>
      </w:r>
      <w:r w:rsidR="00543F80">
        <w:rPr>
          <w:rFonts w:cstheme="minorHAnsi"/>
        </w:rPr>
        <w:t xml:space="preserve"> </w:t>
      </w:r>
      <w:r w:rsidRPr="000D6CCE">
        <w:rPr>
          <w:rFonts w:cstheme="minorHAnsi"/>
        </w:rPr>
        <w:t>do</w:t>
      </w:r>
      <w:r w:rsidR="00543F80">
        <w:rPr>
          <w:rFonts w:cstheme="minorHAnsi"/>
        </w:rPr>
        <w:t xml:space="preserve"> </w:t>
      </w:r>
      <w:r w:rsidRPr="000D6CCE">
        <w:rPr>
          <w:rFonts w:cstheme="minorHAnsi"/>
        </w:rPr>
        <w:t>ul. Pawłowickiej</w:t>
      </w:r>
      <w:r w:rsidR="00543F80">
        <w:rPr>
          <w:rFonts w:cstheme="minorHAnsi"/>
        </w:rPr>
        <w:t xml:space="preserve"> </w:t>
      </w:r>
      <w:r w:rsidRPr="000D6CCE">
        <w:rPr>
          <w:rFonts w:cstheme="minorHAnsi"/>
        </w:rPr>
        <w:t>w Złotnikach:</w:t>
      </w:r>
      <w:r w:rsidR="00543F80">
        <w:rPr>
          <w:rFonts w:cstheme="minorHAnsi"/>
        </w:rPr>
        <w:t xml:space="preserve"> </w:t>
      </w:r>
      <w:r w:rsidRPr="000D6CCE">
        <w:rPr>
          <w:rFonts w:cstheme="minorHAnsi"/>
        </w:rPr>
        <w:t>Jelonek</w:t>
      </w:r>
      <w:r w:rsidR="00543F80">
        <w:rPr>
          <w:rFonts w:cstheme="minorHAnsi"/>
        </w:rPr>
        <w:t xml:space="preserve"> </w:t>
      </w:r>
      <w:r w:rsidRPr="000D6CCE">
        <w:rPr>
          <w:rFonts w:cstheme="minorHAnsi"/>
        </w:rPr>
        <w:t>wykonanie</w:t>
      </w:r>
      <w:r w:rsidR="00543F80">
        <w:rPr>
          <w:rFonts w:cstheme="minorHAnsi"/>
        </w:rPr>
        <w:t xml:space="preserve"> </w:t>
      </w:r>
      <w:r w:rsidRPr="000D6CCE">
        <w:rPr>
          <w:rFonts w:cstheme="minorHAnsi"/>
        </w:rPr>
        <w:t>ścieżki rowerowej</w:t>
      </w:r>
      <w:r w:rsidR="00543F80">
        <w:rPr>
          <w:rFonts w:cstheme="minorHAnsi"/>
        </w:rPr>
        <w:t xml:space="preserve"> </w:t>
      </w:r>
      <w:r w:rsidRPr="000D6CCE">
        <w:rPr>
          <w:rFonts w:cstheme="minorHAnsi"/>
        </w:rPr>
        <w:t>wzdłuż ul.</w:t>
      </w:r>
      <w:r w:rsidR="00543F80">
        <w:rPr>
          <w:rFonts w:cstheme="minorHAnsi"/>
        </w:rPr>
        <w:t xml:space="preserve"> </w:t>
      </w:r>
      <w:r w:rsidRPr="000D6CCE">
        <w:rPr>
          <w:rFonts w:cstheme="minorHAnsi"/>
        </w:rPr>
        <w:t>Obornickiej</w:t>
      </w:r>
      <w:r w:rsidR="00543F80">
        <w:rPr>
          <w:rFonts w:cstheme="minorHAnsi"/>
        </w:rPr>
        <w:t xml:space="preserve"> </w:t>
      </w:r>
      <w:r w:rsidRPr="000D6CCE">
        <w:rPr>
          <w:rFonts w:cstheme="minorHAnsi"/>
        </w:rPr>
        <w:t>na odcinku</w:t>
      </w:r>
      <w:r w:rsidR="00543F80">
        <w:rPr>
          <w:rFonts w:cstheme="minorHAnsi"/>
        </w:rPr>
        <w:t xml:space="preserve"> </w:t>
      </w:r>
      <w:r w:rsidRPr="000D6CCE">
        <w:rPr>
          <w:rFonts w:cstheme="minorHAnsi"/>
        </w:rPr>
        <w:t>ul.</w:t>
      </w:r>
      <w:r w:rsidR="0075059B">
        <w:rPr>
          <w:rFonts w:cstheme="minorHAnsi"/>
        </w:rPr>
        <w:t xml:space="preserve"> </w:t>
      </w:r>
      <w:r w:rsidRPr="000D6CCE">
        <w:rPr>
          <w:rFonts w:cstheme="minorHAnsi"/>
        </w:rPr>
        <w:t>Nizinna</w:t>
      </w:r>
      <w:r w:rsidR="00543F80">
        <w:rPr>
          <w:rFonts w:cstheme="minorHAnsi"/>
        </w:rPr>
        <w:t>/</w:t>
      </w:r>
      <w:r w:rsidRPr="000D6CCE">
        <w:rPr>
          <w:rFonts w:cstheme="minorHAnsi"/>
        </w:rPr>
        <w:t>Nektarowa</w:t>
      </w:r>
      <w:r w:rsidR="0075059B">
        <w:rPr>
          <w:rFonts w:cstheme="minorHAnsi"/>
        </w:rPr>
        <w:t xml:space="preserve"> </w:t>
      </w:r>
      <w:r w:rsidRPr="000D6CCE">
        <w:rPr>
          <w:rFonts w:cstheme="minorHAnsi"/>
        </w:rPr>
        <w:t>-</w:t>
      </w:r>
      <w:r w:rsidR="0075059B">
        <w:rPr>
          <w:rFonts w:cstheme="minorHAnsi"/>
        </w:rPr>
        <w:t xml:space="preserve"> </w:t>
      </w:r>
      <w:r w:rsidRPr="000D6CCE">
        <w:rPr>
          <w:rFonts w:cstheme="minorHAnsi"/>
        </w:rPr>
        <w:t>IBI000-2020-0002</w:t>
      </w:r>
      <w:r w:rsidR="0075059B">
        <w:rPr>
          <w:rFonts w:cstheme="minorHAnsi"/>
        </w:rPr>
        <w:t xml:space="preserve"> </w:t>
      </w:r>
      <w:r w:rsidRPr="000D6CCE">
        <w:rPr>
          <w:rFonts w:cstheme="minorHAnsi"/>
        </w:rPr>
        <w:t>(50 000);</w:t>
      </w:r>
    </w:p>
    <w:p w14:paraId="34691582" w14:textId="77777777" w:rsidR="00543F80" w:rsidRDefault="000D6CCE" w:rsidP="00CE59D9">
      <w:pPr>
        <w:spacing w:line="240" w:lineRule="auto"/>
        <w:jc w:val="both"/>
        <w:rPr>
          <w:rFonts w:cstheme="minorHAnsi"/>
        </w:rPr>
      </w:pPr>
      <w:r w:rsidRPr="000D6CCE">
        <w:rPr>
          <w:rFonts w:cstheme="minorHAnsi"/>
        </w:rPr>
        <w:t>Suchy</w:t>
      </w:r>
      <w:r w:rsidR="00543F80">
        <w:rPr>
          <w:rFonts w:cstheme="minorHAnsi"/>
        </w:rPr>
        <w:t xml:space="preserve"> </w:t>
      </w:r>
      <w:r w:rsidRPr="000D6CCE">
        <w:rPr>
          <w:rFonts w:cstheme="minorHAnsi"/>
        </w:rPr>
        <w:t>Las</w:t>
      </w:r>
      <w:r w:rsidR="00543F80">
        <w:rPr>
          <w:rFonts w:cstheme="minorHAnsi"/>
        </w:rPr>
        <w:t xml:space="preserve"> </w:t>
      </w:r>
      <w:r w:rsidRPr="000D6CCE">
        <w:rPr>
          <w:rFonts w:cstheme="minorHAnsi"/>
        </w:rPr>
        <w:t>projekt</w:t>
      </w:r>
      <w:r w:rsidR="00543F80">
        <w:rPr>
          <w:rFonts w:cstheme="minorHAnsi"/>
        </w:rPr>
        <w:t xml:space="preserve">  </w:t>
      </w:r>
      <w:r w:rsidRPr="000D6CCE">
        <w:rPr>
          <w:rFonts w:cstheme="minorHAnsi"/>
        </w:rPr>
        <w:t>ścieżki rowerowej</w:t>
      </w:r>
      <w:r w:rsidR="00543F80">
        <w:rPr>
          <w:rFonts w:cstheme="minorHAnsi"/>
        </w:rPr>
        <w:t xml:space="preserve"> </w:t>
      </w:r>
      <w:r w:rsidRPr="000D6CCE">
        <w:rPr>
          <w:rFonts w:cstheme="minorHAnsi"/>
        </w:rPr>
        <w:t>wzdłuż  ul.</w:t>
      </w:r>
      <w:r w:rsidR="00543F80">
        <w:rPr>
          <w:rFonts w:cstheme="minorHAnsi"/>
        </w:rPr>
        <w:t xml:space="preserve"> </w:t>
      </w:r>
      <w:r w:rsidRPr="000D6CCE">
        <w:rPr>
          <w:rFonts w:cstheme="minorHAnsi"/>
        </w:rPr>
        <w:t>Obornickiej</w:t>
      </w:r>
      <w:r w:rsidR="00543F80">
        <w:rPr>
          <w:rFonts w:cstheme="minorHAnsi"/>
        </w:rPr>
        <w:t xml:space="preserve"> </w:t>
      </w:r>
      <w:r w:rsidRPr="000D6CCE">
        <w:rPr>
          <w:rFonts w:cstheme="minorHAnsi"/>
        </w:rPr>
        <w:t>od ul.</w:t>
      </w:r>
      <w:r w:rsidR="00543F80">
        <w:rPr>
          <w:rFonts w:cstheme="minorHAnsi"/>
        </w:rPr>
        <w:t xml:space="preserve"> </w:t>
      </w:r>
      <w:r w:rsidRPr="000D6CCE">
        <w:rPr>
          <w:rFonts w:cstheme="minorHAnsi"/>
        </w:rPr>
        <w:t>Nizinnej</w:t>
      </w:r>
      <w:r w:rsidR="00543F80">
        <w:rPr>
          <w:rFonts w:cstheme="minorHAnsi"/>
        </w:rPr>
        <w:t xml:space="preserve"> </w:t>
      </w:r>
      <w:r w:rsidRPr="000D6CCE">
        <w:rPr>
          <w:rFonts w:cstheme="minorHAnsi"/>
        </w:rPr>
        <w:t>do</w:t>
      </w:r>
      <w:r w:rsidR="00543F80">
        <w:rPr>
          <w:rFonts w:cstheme="minorHAnsi"/>
        </w:rPr>
        <w:t xml:space="preserve"> </w:t>
      </w:r>
      <w:r w:rsidRPr="000D6CCE">
        <w:rPr>
          <w:rFonts w:cstheme="minorHAnsi"/>
        </w:rPr>
        <w:t xml:space="preserve">ul. Złotnickiej-IBI000-2021-0013 (100000); </w:t>
      </w:r>
    </w:p>
    <w:p w14:paraId="3C72DA0B" w14:textId="6D175298" w:rsidR="000D6CCE" w:rsidRPr="000D6CCE" w:rsidRDefault="000D6CCE" w:rsidP="00CE59D9">
      <w:pPr>
        <w:spacing w:line="240" w:lineRule="auto"/>
        <w:jc w:val="both"/>
        <w:rPr>
          <w:rFonts w:cstheme="minorHAnsi"/>
        </w:rPr>
      </w:pPr>
      <w:r w:rsidRPr="000D6CCE">
        <w:rPr>
          <w:rFonts w:cstheme="minorHAnsi"/>
        </w:rPr>
        <w:t>Zaprojektuj</w:t>
      </w:r>
      <w:r w:rsidR="00543F80">
        <w:rPr>
          <w:rFonts w:cstheme="minorHAnsi"/>
        </w:rPr>
        <w:t xml:space="preserve"> </w:t>
      </w:r>
      <w:r w:rsidRPr="000D6CCE">
        <w:rPr>
          <w:rFonts w:cstheme="minorHAnsi"/>
        </w:rPr>
        <w:t>i wybuduj</w:t>
      </w:r>
      <w:r w:rsidR="00543F80">
        <w:rPr>
          <w:rFonts w:cstheme="minorHAnsi"/>
        </w:rPr>
        <w:t xml:space="preserve"> </w:t>
      </w:r>
      <w:r w:rsidRPr="000D6CCE">
        <w:rPr>
          <w:rFonts w:cstheme="minorHAnsi"/>
        </w:rPr>
        <w:t>szacunkowy</w:t>
      </w:r>
      <w:r w:rsidR="00543F80">
        <w:rPr>
          <w:rFonts w:cstheme="minorHAnsi"/>
        </w:rPr>
        <w:t xml:space="preserve">  </w:t>
      </w:r>
      <w:r w:rsidRPr="000D6CCE">
        <w:rPr>
          <w:rFonts w:cstheme="minorHAnsi"/>
        </w:rPr>
        <w:t>koszt dla</w:t>
      </w:r>
      <w:r w:rsidR="00543F80">
        <w:rPr>
          <w:rFonts w:cstheme="minorHAnsi"/>
        </w:rPr>
        <w:t xml:space="preserve"> </w:t>
      </w:r>
      <w:r w:rsidRPr="000D6CCE">
        <w:rPr>
          <w:rFonts w:cstheme="minorHAnsi"/>
        </w:rPr>
        <w:t>ścieżki</w:t>
      </w:r>
      <w:r w:rsidR="00543F80">
        <w:rPr>
          <w:rFonts w:cstheme="minorHAnsi"/>
        </w:rPr>
        <w:t xml:space="preserve"> </w:t>
      </w:r>
      <w:r w:rsidR="00543F80" w:rsidRPr="000D6CCE">
        <w:rPr>
          <w:rFonts w:cstheme="minorHAnsi"/>
        </w:rPr>
        <w:t>dłu</w:t>
      </w:r>
      <w:r w:rsidR="00543F80">
        <w:rPr>
          <w:rFonts w:cstheme="minorHAnsi"/>
        </w:rPr>
        <w:t xml:space="preserve">gości </w:t>
      </w:r>
      <w:r w:rsidRPr="000D6CCE">
        <w:rPr>
          <w:rFonts w:cstheme="minorHAnsi"/>
        </w:rPr>
        <w:t>ok. 3,3</w:t>
      </w:r>
      <w:r w:rsidR="00543F80">
        <w:rPr>
          <w:rFonts w:cstheme="minorHAnsi"/>
        </w:rPr>
        <w:t xml:space="preserve"> </w:t>
      </w:r>
      <w:r w:rsidRPr="000D6CCE">
        <w:rPr>
          <w:rFonts w:cstheme="minorHAnsi"/>
        </w:rPr>
        <w:t>km</w:t>
      </w:r>
      <w:r w:rsidR="00543F80">
        <w:rPr>
          <w:rFonts w:cstheme="minorHAnsi"/>
        </w:rPr>
        <w:t xml:space="preserve"> </w:t>
      </w:r>
      <w:r w:rsidRPr="000D6CCE">
        <w:rPr>
          <w:rFonts w:cstheme="minorHAnsi"/>
        </w:rPr>
        <w:t>i</w:t>
      </w:r>
      <w:r w:rsidR="00543F80">
        <w:rPr>
          <w:rFonts w:cstheme="minorHAnsi"/>
        </w:rPr>
        <w:t xml:space="preserve"> </w:t>
      </w:r>
      <w:r w:rsidRPr="000D6CCE">
        <w:rPr>
          <w:rFonts w:cstheme="minorHAnsi"/>
        </w:rPr>
        <w:t>szer.</w:t>
      </w:r>
      <w:r w:rsidR="0029563C">
        <w:rPr>
          <w:rFonts w:cstheme="minorHAnsi"/>
        </w:rPr>
        <w:t xml:space="preserve"> </w:t>
      </w:r>
      <w:r w:rsidRPr="000D6CCE">
        <w:rPr>
          <w:rFonts w:cstheme="minorHAnsi"/>
        </w:rPr>
        <w:t>3,0m</w:t>
      </w:r>
      <w:r w:rsidR="00543F80">
        <w:rPr>
          <w:rFonts w:cstheme="minorHAnsi"/>
        </w:rPr>
        <w:t xml:space="preserve">, to </w:t>
      </w:r>
      <w:r w:rsidRPr="000D6CCE">
        <w:rPr>
          <w:rFonts w:cstheme="minorHAnsi"/>
        </w:rPr>
        <w:t>3,0</w:t>
      </w:r>
      <w:r w:rsidR="0029563C">
        <w:rPr>
          <w:rFonts w:cstheme="minorHAnsi"/>
        </w:rPr>
        <w:t xml:space="preserve"> </w:t>
      </w:r>
      <w:r w:rsidRPr="000D6CCE">
        <w:rPr>
          <w:rFonts w:cstheme="minorHAnsi"/>
        </w:rPr>
        <w:t>mln,</w:t>
      </w:r>
      <w:r w:rsidR="00543F80">
        <w:rPr>
          <w:rFonts w:cstheme="minorHAnsi"/>
        </w:rPr>
        <w:t xml:space="preserve"> </w:t>
      </w:r>
      <w:r w:rsidRPr="000D6CCE">
        <w:rPr>
          <w:rFonts w:cstheme="minorHAnsi"/>
        </w:rPr>
        <w:t>realizacja zaprojektuj</w:t>
      </w:r>
      <w:r w:rsidR="00543F80">
        <w:rPr>
          <w:rFonts w:cstheme="minorHAnsi"/>
        </w:rPr>
        <w:t xml:space="preserve"> </w:t>
      </w:r>
      <w:r w:rsidRPr="000D6CCE">
        <w:rPr>
          <w:rFonts w:cstheme="minorHAnsi"/>
        </w:rPr>
        <w:t xml:space="preserve">i </w:t>
      </w:r>
      <w:r w:rsidR="00543F80">
        <w:rPr>
          <w:rFonts w:cstheme="minorHAnsi"/>
        </w:rPr>
        <w:t xml:space="preserve">wybuduj </w:t>
      </w:r>
      <w:r w:rsidRPr="000D6CCE">
        <w:rPr>
          <w:rFonts w:cstheme="minorHAnsi"/>
        </w:rPr>
        <w:t>2021</w:t>
      </w:r>
      <w:r w:rsidR="00543F80">
        <w:rPr>
          <w:rFonts w:cstheme="minorHAnsi"/>
        </w:rPr>
        <w:t xml:space="preserve"> – 2</w:t>
      </w:r>
      <w:r w:rsidRPr="000D6CCE">
        <w:rPr>
          <w:rFonts w:cstheme="minorHAnsi"/>
        </w:rPr>
        <w:t>023</w:t>
      </w:r>
      <w:r w:rsidR="00543F80">
        <w:rPr>
          <w:rFonts w:cstheme="minorHAnsi"/>
        </w:rPr>
        <w:t>.</w:t>
      </w:r>
    </w:p>
    <w:p w14:paraId="1D23B56F" w14:textId="77777777" w:rsidR="000D6CCE" w:rsidRPr="000D6CCE" w:rsidRDefault="000D6CCE" w:rsidP="00CE59D9">
      <w:pPr>
        <w:spacing w:line="240" w:lineRule="auto"/>
        <w:jc w:val="both"/>
        <w:rPr>
          <w:rFonts w:cstheme="minorHAnsi"/>
        </w:rPr>
      </w:pPr>
      <w:r w:rsidRPr="000D6CCE">
        <w:rPr>
          <w:rFonts w:cstheme="minorHAnsi"/>
        </w:rPr>
        <w:t>60016 6050 IBI-WPF-20090066</w:t>
      </w:r>
    </w:p>
    <w:p w14:paraId="1B0406A7" w14:textId="572773A3" w:rsidR="000D6CCE" w:rsidRPr="000D6CCE" w:rsidRDefault="000D6CCE" w:rsidP="00CE59D9">
      <w:pPr>
        <w:spacing w:line="240" w:lineRule="auto"/>
        <w:jc w:val="both"/>
        <w:rPr>
          <w:rFonts w:cstheme="minorHAnsi"/>
        </w:rPr>
      </w:pPr>
      <w:r w:rsidRPr="000D6CCE">
        <w:rPr>
          <w:rFonts w:cstheme="minorHAnsi"/>
        </w:rPr>
        <w:t>Budowa</w:t>
      </w:r>
      <w:r w:rsidR="00543F80">
        <w:rPr>
          <w:rFonts w:cstheme="minorHAnsi"/>
        </w:rPr>
        <w:t xml:space="preserve"> </w:t>
      </w:r>
      <w:r w:rsidRPr="000D6CCE">
        <w:rPr>
          <w:rFonts w:cstheme="minorHAnsi"/>
        </w:rPr>
        <w:t>pełnego uzbrojenia</w:t>
      </w:r>
      <w:r w:rsidR="00543F80">
        <w:rPr>
          <w:rFonts w:cstheme="minorHAnsi"/>
        </w:rPr>
        <w:t xml:space="preserve"> </w:t>
      </w:r>
      <w:r w:rsidRPr="000D6CCE">
        <w:rPr>
          <w:rFonts w:cstheme="minorHAnsi"/>
        </w:rPr>
        <w:t>we</w:t>
      </w:r>
      <w:r w:rsidR="00543F80">
        <w:rPr>
          <w:rFonts w:cstheme="minorHAnsi"/>
        </w:rPr>
        <w:t xml:space="preserve"> </w:t>
      </w:r>
      <w:r w:rsidRPr="000D6CCE">
        <w:rPr>
          <w:rFonts w:cstheme="minorHAnsi"/>
        </w:rPr>
        <w:t>wsi Złotkowo-ul Lipowa,</w:t>
      </w:r>
      <w:r w:rsidR="00543F80">
        <w:rPr>
          <w:rFonts w:cstheme="minorHAnsi"/>
        </w:rPr>
        <w:t xml:space="preserve"> </w:t>
      </w:r>
      <w:r w:rsidRPr="000D6CCE">
        <w:rPr>
          <w:rFonts w:cstheme="minorHAnsi"/>
        </w:rPr>
        <w:t xml:space="preserve">Złota, </w:t>
      </w:r>
      <w:proofErr w:type="spellStart"/>
      <w:r w:rsidRPr="000D6CCE">
        <w:rPr>
          <w:rFonts w:cstheme="minorHAnsi"/>
        </w:rPr>
        <w:t>Gogulcowa</w:t>
      </w:r>
      <w:proofErr w:type="spellEnd"/>
      <w:r w:rsidRPr="000D6CCE">
        <w:rPr>
          <w:rFonts w:cstheme="minorHAnsi"/>
        </w:rPr>
        <w:t>, Srebrna,</w:t>
      </w:r>
      <w:r w:rsidR="00543F80">
        <w:rPr>
          <w:rFonts w:cstheme="minorHAnsi"/>
        </w:rPr>
        <w:t xml:space="preserve"> </w:t>
      </w:r>
      <w:r w:rsidRPr="000D6CCE">
        <w:rPr>
          <w:rFonts w:cstheme="minorHAnsi"/>
        </w:rPr>
        <w:t>Platynowa, Irydowa,</w:t>
      </w:r>
      <w:r w:rsidR="00543F80">
        <w:rPr>
          <w:rFonts w:cstheme="minorHAnsi"/>
        </w:rPr>
        <w:t xml:space="preserve"> </w:t>
      </w:r>
      <w:r w:rsidRPr="000D6CCE">
        <w:rPr>
          <w:rFonts w:cstheme="minorHAnsi"/>
        </w:rPr>
        <w:t>Miedziana, Rzepakowa, Słonecznikowa, Sobocka</w:t>
      </w:r>
      <w:r w:rsidR="00543F80">
        <w:rPr>
          <w:rFonts w:cstheme="minorHAnsi"/>
        </w:rPr>
        <w:t xml:space="preserve"> </w:t>
      </w:r>
      <w:r w:rsidRPr="000D6CCE">
        <w:rPr>
          <w:rFonts w:cstheme="minorHAnsi"/>
        </w:rPr>
        <w:t>oraz uzbrojenie</w:t>
      </w:r>
      <w:r w:rsidR="00543F80">
        <w:rPr>
          <w:rFonts w:cstheme="minorHAnsi"/>
        </w:rPr>
        <w:t xml:space="preserve"> </w:t>
      </w:r>
      <w:r w:rsidRPr="000D6CCE">
        <w:rPr>
          <w:rFonts w:cstheme="minorHAnsi"/>
        </w:rPr>
        <w:t>terenów aktywności gospodarczej</w:t>
      </w:r>
      <w:r w:rsidR="00543F80">
        <w:rPr>
          <w:rFonts w:cstheme="minorHAnsi"/>
        </w:rPr>
        <w:t xml:space="preserve"> – zwiększenie o </w:t>
      </w:r>
      <w:r w:rsidRPr="000D6CCE">
        <w:rPr>
          <w:rFonts w:cstheme="minorHAnsi"/>
        </w:rPr>
        <w:t>11</w:t>
      </w:r>
      <w:r w:rsidR="00463307">
        <w:rPr>
          <w:rFonts w:cstheme="minorHAnsi"/>
        </w:rPr>
        <w:t xml:space="preserve"> </w:t>
      </w:r>
      <w:r w:rsidRPr="000D6CCE">
        <w:rPr>
          <w:rFonts w:cstheme="minorHAnsi"/>
        </w:rPr>
        <w:t xml:space="preserve">963,00zł </w:t>
      </w:r>
    </w:p>
    <w:p w14:paraId="3AF0D9FE" w14:textId="77777777" w:rsidR="000D6CCE" w:rsidRPr="000D6CCE" w:rsidRDefault="000D6CCE" w:rsidP="00CE59D9">
      <w:pPr>
        <w:spacing w:line="240" w:lineRule="auto"/>
        <w:jc w:val="both"/>
        <w:rPr>
          <w:rFonts w:cstheme="minorHAnsi"/>
        </w:rPr>
      </w:pPr>
      <w:r w:rsidRPr="000D6CCE">
        <w:rPr>
          <w:rFonts w:cstheme="minorHAnsi"/>
        </w:rPr>
        <w:t>60016 6050 IBI-WPF-20150003</w:t>
      </w:r>
    </w:p>
    <w:p w14:paraId="082B9DC4" w14:textId="0625545F" w:rsidR="000D6CCE" w:rsidRPr="000D6CCE" w:rsidRDefault="000D6CCE" w:rsidP="00CE59D9">
      <w:pPr>
        <w:spacing w:line="240" w:lineRule="auto"/>
        <w:jc w:val="both"/>
        <w:rPr>
          <w:rFonts w:cstheme="minorHAnsi"/>
        </w:rPr>
      </w:pPr>
      <w:r w:rsidRPr="000D6CCE">
        <w:rPr>
          <w:rFonts w:cstheme="minorHAnsi"/>
        </w:rPr>
        <w:t>Budowa</w:t>
      </w:r>
      <w:r w:rsidR="00543F80">
        <w:rPr>
          <w:rFonts w:cstheme="minorHAnsi"/>
        </w:rPr>
        <w:t xml:space="preserve"> </w:t>
      </w:r>
      <w:r w:rsidRPr="000D6CCE">
        <w:rPr>
          <w:rFonts w:cstheme="minorHAnsi"/>
        </w:rPr>
        <w:t>ulic</w:t>
      </w:r>
      <w:r w:rsidR="00543F80">
        <w:rPr>
          <w:rFonts w:cstheme="minorHAnsi"/>
        </w:rPr>
        <w:t xml:space="preserve"> </w:t>
      </w:r>
      <w:r w:rsidRPr="000D6CCE">
        <w:rPr>
          <w:rFonts w:cstheme="minorHAnsi"/>
        </w:rPr>
        <w:t>w Złotnikach</w:t>
      </w:r>
      <w:r w:rsidR="00543F80">
        <w:rPr>
          <w:rFonts w:cstheme="minorHAnsi"/>
        </w:rPr>
        <w:t xml:space="preserve"> </w:t>
      </w:r>
      <w:r w:rsidRPr="000D6CCE">
        <w:rPr>
          <w:rFonts w:cstheme="minorHAnsi"/>
        </w:rPr>
        <w:t>II</w:t>
      </w:r>
      <w:r w:rsidR="00543F80">
        <w:rPr>
          <w:rFonts w:cstheme="minorHAnsi"/>
        </w:rPr>
        <w:t xml:space="preserve"> - </w:t>
      </w:r>
      <w:r w:rsidRPr="000D6CCE">
        <w:rPr>
          <w:rFonts w:cstheme="minorHAnsi"/>
        </w:rPr>
        <w:t>Okrężna, Graniczna,</w:t>
      </w:r>
      <w:r w:rsidR="00543F80">
        <w:rPr>
          <w:rFonts w:cstheme="minorHAnsi"/>
        </w:rPr>
        <w:t xml:space="preserve"> </w:t>
      </w:r>
      <w:r w:rsidRPr="000D6CCE">
        <w:rPr>
          <w:rFonts w:cstheme="minorHAnsi"/>
        </w:rPr>
        <w:t>Prosta, Miła,</w:t>
      </w:r>
      <w:r w:rsidR="00543F80">
        <w:rPr>
          <w:rFonts w:cstheme="minorHAnsi"/>
        </w:rPr>
        <w:t xml:space="preserve"> </w:t>
      </w:r>
      <w:r w:rsidRPr="000D6CCE">
        <w:rPr>
          <w:rFonts w:cstheme="minorHAnsi"/>
        </w:rPr>
        <w:t>Działkowa, Żukowa,</w:t>
      </w:r>
      <w:r w:rsidR="00543F80">
        <w:rPr>
          <w:rFonts w:cstheme="minorHAnsi"/>
        </w:rPr>
        <w:t xml:space="preserve"> </w:t>
      </w:r>
      <w:r w:rsidRPr="000D6CCE">
        <w:rPr>
          <w:rFonts w:cstheme="minorHAnsi"/>
        </w:rPr>
        <w:t>Cicha</w:t>
      </w:r>
      <w:r w:rsidR="00543F80">
        <w:rPr>
          <w:rFonts w:cstheme="minorHAnsi"/>
        </w:rPr>
        <w:t xml:space="preserve"> zmniejszenie o </w:t>
      </w:r>
      <w:r w:rsidRPr="000D6CCE">
        <w:rPr>
          <w:rFonts w:cstheme="minorHAnsi"/>
        </w:rPr>
        <w:t>300</w:t>
      </w:r>
      <w:r w:rsidR="00543F80">
        <w:rPr>
          <w:rFonts w:cstheme="minorHAnsi"/>
        </w:rPr>
        <w:t xml:space="preserve"> </w:t>
      </w:r>
      <w:r w:rsidRPr="000D6CCE">
        <w:rPr>
          <w:rFonts w:cstheme="minorHAnsi"/>
        </w:rPr>
        <w:t xml:space="preserve">000,00zł </w:t>
      </w:r>
      <w:r w:rsidR="00543F80">
        <w:rPr>
          <w:rFonts w:cstheme="minorHAnsi"/>
        </w:rPr>
        <w:t xml:space="preserve">do kwoty </w:t>
      </w:r>
      <w:r w:rsidRPr="000D6CCE">
        <w:rPr>
          <w:rFonts w:cstheme="minorHAnsi"/>
        </w:rPr>
        <w:t>1000000,00 zł</w:t>
      </w:r>
      <w:r w:rsidR="00543F80">
        <w:rPr>
          <w:rFonts w:cstheme="minorHAnsi"/>
        </w:rPr>
        <w:t>.</w:t>
      </w:r>
    </w:p>
    <w:p w14:paraId="76C18536" w14:textId="77777777" w:rsidR="000D6CCE" w:rsidRPr="000D6CCE" w:rsidRDefault="000D6CCE" w:rsidP="00CE59D9">
      <w:pPr>
        <w:spacing w:line="240" w:lineRule="auto"/>
        <w:jc w:val="both"/>
        <w:rPr>
          <w:rFonts w:cstheme="minorHAnsi"/>
        </w:rPr>
      </w:pPr>
      <w:r w:rsidRPr="000D6CCE">
        <w:rPr>
          <w:rFonts w:cstheme="minorHAnsi"/>
        </w:rPr>
        <w:t>60016 6050 IBI-WPF-20200007</w:t>
      </w:r>
    </w:p>
    <w:p w14:paraId="67D5BAE7" w14:textId="19960078" w:rsidR="000D6CCE" w:rsidRPr="000D6CCE" w:rsidRDefault="000D6CCE" w:rsidP="00CE59D9">
      <w:pPr>
        <w:spacing w:line="240" w:lineRule="auto"/>
        <w:jc w:val="both"/>
        <w:rPr>
          <w:rFonts w:cstheme="minorHAnsi"/>
        </w:rPr>
      </w:pPr>
      <w:r w:rsidRPr="000D6CCE">
        <w:rPr>
          <w:rFonts w:cstheme="minorHAnsi"/>
        </w:rPr>
        <w:t>Rozbudowa powiązań rowerowych</w:t>
      </w:r>
      <w:r w:rsidR="00D50826">
        <w:rPr>
          <w:rFonts w:cstheme="minorHAnsi"/>
        </w:rPr>
        <w:t xml:space="preserve"> </w:t>
      </w:r>
      <w:r w:rsidRPr="000D6CCE">
        <w:rPr>
          <w:rFonts w:cstheme="minorHAnsi"/>
        </w:rPr>
        <w:t>ulicy Szkółkarskiej</w:t>
      </w:r>
      <w:r w:rsidR="00D50826">
        <w:rPr>
          <w:rFonts w:cstheme="minorHAnsi"/>
        </w:rPr>
        <w:t xml:space="preserve"> </w:t>
      </w:r>
      <w:r w:rsidRPr="000D6CCE">
        <w:rPr>
          <w:rFonts w:cstheme="minorHAnsi"/>
        </w:rPr>
        <w:t>i Stefańskiego</w:t>
      </w:r>
      <w:r w:rsidR="00D50826">
        <w:rPr>
          <w:rFonts w:cstheme="minorHAnsi"/>
        </w:rPr>
        <w:t xml:space="preserve"> </w:t>
      </w:r>
      <w:r w:rsidRPr="000D6CCE">
        <w:rPr>
          <w:rFonts w:cstheme="minorHAnsi"/>
        </w:rPr>
        <w:t>w Suchym</w:t>
      </w:r>
      <w:r w:rsidR="00D50826">
        <w:rPr>
          <w:rFonts w:cstheme="minorHAnsi"/>
        </w:rPr>
        <w:t xml:space="preserve"> </w:t>
      </w:r>
      <w:r w:rsidRPr="000D6CCE">
        <w:rPr>
          <w:rFonts w:cstheme="minorHAnsi"/>
        </w:rPr>
        <w:t>Lesie polegająca</w:t>
      </w:r>
      <w:r w:rsidR="00D50826">
        <w:rPr>
          <w:rFonts w:cstheme="minorHAnsi"/>
        </w:rPr>
        <w:t xml:space="preserve"> </w:t>
      </w:r>
      <w:r w:rsidRPr="000D6CCE">
        <w:rPr>
          <w:rFonts w:cstheme="minorHAnsi"/>
        </w:rPr>
        <w:t>na budowie</w:t>
      </w:r>
      <w:r w:rsidR="00D50826">
        <w:rPr>
          <w:rFonts w:cstheme="minorHAnsi"/>
        </w:rPr>
        <w:t xml:space="preserve"> </w:t>
      </w:r>
      <w:r w:rsidRPr="000D6CCE">
        <w:rPr>
          <w:rFonts w:cstheme="minorHAnsi"/>
        </w:rPr>
        <w:t>ścieżek rowerowych</w:t>
      </w:r>
      <w:r w:rsidR="00D50826">
        <w:rPr>
          <w:rFonts w:cstheme="minorHAnsi"/>
        </w:rPr>
        <w:t xml:space="preserve"> </w:t>
      </w:r>
      <w:r w:rsidRPr="000D6CCE">
        <w:rPr>
          <w:rFonts w:cstheme="minorHAnsi"/>
        </w:rPr>
        <w:t>wraz</w:t>
      </w:r>
      <w:r w:rsidR="00D50826">
        <w:rPr>
          <w:rFonts w:cstheme="minorHAnsi"/>
        </w:rPr>
        <w:t xml:space="preserve"> </w:t>
      </w:r>
      <w:r w:rsidRPr="000D6CCE">
        <w:rPr>
          <w:rFonts w:cstheme="minorHAnsi"/>
        </w:rPr>
        <w:t>z infrastrukturą towarzyszącą</w:t>
      </w:r>
      <w:r w:rsidR="00D50826">
        <w:rPr>
          <w:rFonts w:cstheme="minorHAnsi"/>
        </w:rPr>
        <w:t xml:space="preserve"> – zwiększenie o </w:t>
      </w:r>
      <w:r w:rsidRPr="000D6CCE">
        <w:rPr>
          <w:rFonts w:cstheme="minorHAnsi"/>
        </w:rPr>
        <w:t>200</w:t>
      </w:r>
      <w:r w:rsidR="00D50826">
        <w:rPr>
          <w:rFonts w:cstheme="minorHAnsi"/>
        </w:rPr>
        <w:t xml:space="preserve"> </w:t>
      </w:r>
      <w:r w:rsidRPr="000D6CCE">
        <w:rPr>
          <w:rFonts w:cstheme="minorHAnsi"/>
        </w:rPr>
        <w:t xml:space="preserve">000,00zł </w:t>
      </w:r>
      <w:r w:rsidR="00D50826">
        <w:rPr>
          <w:rFonts w:cstheme="minorHAnsi"/>
        </w:rPr>
        <w:t xml:space="preserve">do kwoty </w:t>
      </w:r>
      <w:r w:rsidRPr="000D6CCE">
        <w:rPr>
          <w:rFonts w:cstheme="minorHAnsi"/>
        </w:rPr>
        <w:t>2</w:t>
      </w:r>
      <w:r w:rsidR="00D50826">
        <w:rPr>
          <w:rFonts w:cstheme="minorHAnsi"/>
        </w:rPr>
        <w:t> </w:t>
      </w:r>
      <w:r w:rsidRPr="000D6CCE">
        <w:rPr>
          <w:rFonts w:cstheme="minorHAnsi"/>
        </w:rPr>
        <w:t>878</w:t>
      </w:r>
      <w:r w:rsidR="00D50826">
        <w:rPr>
          <w:rFonts w:cstheme="minorHAnsi"/>
        </w:rPr>
        <w:t xml:space="preserve"> </w:t>
      </w:r>
      <w:r w:rsidRPr="000D6CCE">
        <w:rPr>
          <w:rFonts w:cstheme="minorHAnsi"/>
        </w:rPr>
        <w:t>500,00 zł</w:t>
      </w:r>
    </w:p>
    <w:p w14:paraId="0D700E42" w14:textId="21377229" w:rsidR="000D6CCE" w:rsidRPr="000D6CCE" w:rsidRDefault="000D6CCE" w:rsidP="00CE59D9">
      <w:pPr>
        <w:spacing w:line="240" w:lineRule="auto"/>
        <w:jc w:val="both"/>
        <w:rPr>
          <w:rFonts w:cstheme="minorHAnsi"/>
        </w:rPr>
      </w:pPr>
      <w:r w:rsidRPr="000D6CCE">
        <w:rPr>
          <w:rFonts w:cstheme="minorHAnsi"/>
        </w:rPr>
        <w:t>W</w:t>
      </w:r>
      <w:r w:rsidR="00D50826">
        <w:rPr>
          <w:rFonts w:cstheme="minorHAnsi"/>
        </w:rPr>
        <w:t xml:space="preserve"> </w:t>
      </w:r>
      <w:r w:rsidRPr="000D6CCE">
        <w:rPr>
          <w:rFonts w:cstheme="minorHAnsi"/>
        </w:rPr>
        <w:t>roku</w:t>
      </w:r>
      <w:r w:rsidR="00D50826">
        <w:rPr>
          <w:rFonts w:cstheme="minorHAnsi"/>
        </w:rPr>
        <w:t xml:space="preserve"> </w:t>
      </w:r>
      <w:r w:rsidRPr="000D6CCE">
        <w:rPr>
          <w:rFonts w:cstheme="minorHAnsi"/>
        </w:rPr>
        <w:t>2020 zafakturowano kwotę</w:t>
      </w:r>
      <w:r w:rsidR="00D50826">
        <w:rPr>
          <w:rFonts w:cstheme="minorHAnsi"/>
        </w:rPr>
        <w:t xml:space="preserve"> </w:t>
      </w:r>
      <w:r w:rsidRPr="000D6CCE">
        <w:rPr>
          <w:rFonts w:cstheme="minorHAnsi"/>
        </w:rPr>
        <w:t>niższą,</w:t>
      </w:r>
      <w:r w:rsidR="00D50826">
        <w:rPr>
          <w:rFonts w:cstheme="minorHAnsi"/>
        </w:rPr>
        <w:t xml:space="preserve"> </w:t>
      </w:r>
      <w:r w:rsidRPr="000D6CCE">
        <w:rPr>
          <w:rFonts w:cstheme="minorHAnsi"/>
        </w:rPr>
        <w:t>niż pierwotnie zakładano</w:t>
      </w:r>
      <w:r w:rsidR="00C27D5E">
        <w:rPr>
          <w:rFonts w:cstheme="minorHAnsi"/>
        </w:rPr>
        <w:t xml:space="preserve"> </w:t>
      </w:r>
      <w:r w:rsidRPr="000D6CCE">
        <w:rPr>
          <w:rFonts w:cstheme="minorHAnsi"/>
        </w:rPr>
        <w:t>(ok.100 tys.),</w:t>
      </w:r>
      <w:r w:rsidR="00C27D5E">
        <w:rPr>
          <w:rFonts w:cstheme="minorHAnsi"/>
        </w:rPr>
        <w:t xml:space="preserve"> </w:t>
      </w:r>
      <w:r w:rsidRPr="000D6CCE">
        <w:rPr>
          <w:rFonts w:cstheme="minorHAnsi"/>
        </w:rPr>
        <w:t>ponadto wystąpiły</w:t>
      </w:r>
      <w:r w:rsidR="00D50826">
        <w:rPr>
          <w:rFonts w:cstheme="minorHAnsi"/>
        </w:rPr>
        <w:t xml:space="preserve"> </w:t>
      </w:r>
      <w:r w:rsidRPr="000D6CCE">
        <w:rPr>
          <w:rFonts w:cstheme="minorHAnsi"/>
        </w:rPr>
        <w:t>roboty dodatkowe związane</w:t>
      </w:r>
      <w:r w:rsidR="00D50826">
        <w:rPr>
          <w:rFonts w:cstheme="minorHAnsi"/>
        </w:rPr>
        <w:t xml:space="preserve"> </w:t>
      </w:r>
      <w:r w:rsidRPr="000D6CCE">
        <w:rPr>
          <w:rFonts w:cstheme="minorHAnsi"/>
        </w:rPr>
        <w:t>z wykonaniem</w:t>
      </w:r>
      <w:r w:rsidR="00D50826">
        <w:rPr>
          <w:rFonts w:cstheme="minorHAnsi"/>
        </w:rPr>
        <w:t xml:space="preserve"> </w:t>
      </w:r>
      <w:r w:rsidRPr="000D6CCE">
        <w:rPr>
          <w:rFonts w:cstheme="minorHAnsi"/>
        </w:rPr>
        <w:t>robót dodatkowych umocnienia</w:t>
      </w:r>
      <w:r w:rsidR="00D50826">
        <w:rPr>
          <w:rFonts w:cstheme="minorHAnsi"/>
        </w:rPr>
        <w:t xml:space="preserve"> </w:t>
      </w:r>
      <w:r w:rsidRPr="000D6CCE">
        <w:rPr>
          <w:rFonts w:cstheme="minorHAnsi"/>
        </w:rPr>
        <w:t>i odwodnienie</w:t>
      </w:r>
      <w:r w:rsidR="00D50826">
        <w:rPr>
          <w:rFonts w:cstheme="minorHAnsi"/>
        </w:rPr>
        <w:t xml:space="preserve"> </w:t>
      </w:r>
      <w:r w:rsidRPr="000D6CCE">
        <w:rPr>
          <w:rFonts w:cstheme="minorHAnsi"/>
        </w:rPr>
        <w:t>przy ul.</w:t>
      </w:r>
      <w:r w:rsidR="00D50826">
        <w:rPr>
          <w:rFonts w:cstheme="minorHAnsi"/>
        </w:rPr>
        <w:t xml:space="preserve"> </w:t>
      </w:r>
      <w:r w:rsidRPr="000D6CCE">
        <w:rPr>
          <w:rFonts w:cstheme="minorHAnsi"/>
        </w:rPr>
        <w:t>Stefańskiego</w:t>
      </w:r>
      <w:r w:rsidR="00D50826">
        <w:rPr>
          <w:rFonts w:cstheme="minorHAnsi"/>
        </w:rPr>
        <w:t>.</w:t>
      </w:r>
    </w:p>
    <w:p w14:paraId="083E9ED2" w14:textId="77777777" w:rsidR="000D6CCE" w:rsidRPr="000D6CCE" w:rsidRDefault="000D6CCE" w:rsidP="00CE59D9">
      <w:pPr>
        <w:spacing w:line="240" w:lineRule="auto"/>
        <w:jc w:val="both"/>
        <w:rPr>
          <w:rFonts w:cstheme="minorHAnsi"/>
        </w:rPr>
      </w:pPr>
      <w:r w:rsidRPr="000D6CCE">
        <w:rPr>
          <w:rFonts w:cstheme="minorHAnsi"/>
        </w:rPr>
        <w:t>80101 6050 IBI-WPF-20190004</w:t>
      </w:r>
    </w:p>
    <w:p w14:paraId="4BFF3C3A" w14:textId="7EBDF81F" w:rsidR="000D6CCE" w:rsidRPr="000D6CCE" w:rsidRDefault="000D6CCE" w:rsidP="00CE59D9">
      <w:pPr>
        <w:spacing w:line="240" w:lineRule="auto"/>
        <w:jc w:val="both"/>
        <w:rPr>
          <w:rFonts w:cstheme="minorHAnsi"/>
        </w:rPr>
      </w:pPr>
      <w:r w:rsidRPr="000D6CCE">
        <w:rPr>
          <w:rFonts w:cstheme="minorHAnsi"/>
        </w:rPr>
        <w:t>Suchy</w:t>
      </w:r>
      <w:r w:rsidR="00D50826">
        <w:rPr>
          <w:rFonts w:cstheme="minorHAnsi"/>
        </w:rPr>
        <w:t xml:space="preserve"> </w:t>
      </w:r>
      <w:r w:rsidRPr="000D6CCE">
        <w:rPr>
          <w:rFonts w:cstheme="minorHAnsi"/>
        </w:rPr>
        <w:t>Las</w:t>
      </w:r>
      <w:r w:rsidR="00D50826">
        <w:rPr>
          <w:rFonts w:cstheme="minorHAnsi"/>
        </w:rPr>
        <w:t xml:space="preserve"> </w:t>
      </w:r>
      <w:r w:rsidRPr="000D6CCE">
        <w:rPr>
          <w:rFonts w:cstheme="minorHAnsi"/>
        </w:rPr>
        <w:t xml:space="preserve">-budowa </w:t>
      </w:r>
      <w:r w:rsidR="00D50826" w:rsidRPr="000D6CCE">
        <w:rPr>
          <w:rFonts w:cstheme="minorHAnsi"/>
        </w:rPr>
        <w:t>S</w:t>
      </w:r>
      <w:r w:rsidRPr="000D6CCE">
        <w:rPr>
          <w:rFonts w:cstheme="minorHAnsi"/>
        </w:rPr>
        <w:t>ali</w:t>
      </w:r>
      <w:r w:rsidR="00D50826">
        <w:rPr>
          <w:rFonts w:cstheme="minorHAnsi"/>
        </w:rPr>
        <w:t xml:space="preserve"> </w:t>
      </w:r>
      <w:r w:rsidRPr="000D6CCE">
        <w:rPr>
          <w:rFonts w:cstheme="minorHAnsi"/>
        </w:rPr>
        <w:t>gimnastycznej przy</w:t>
      </w:r>
      <w:r w:rsidR="00D50826">
        <w:rPr>
          <w:rFonts w:cstheme="minorHAnsi"/>
        </w:rPr>
        <w:t xml:space="preserve"> </w:t>
      </w:r>
      <w:r w:rsidRPr="000D6CCE">
        <w:rPr>
          <w:rFonts w:cstheme="minorHAnsi"/>
        </w:rPr>
        <w:t>Szkole Podstawowej</w:t>
      </w:r>
      <w:r w:rsidR="00D50826">
        <w:rPr>
          <w:rFonts w:cstheme="minorHAnsi"/>
        </w:rPr>
        <w:t xml:space="preserve"> </w:t>
      </w:r>
      <w:r w:rsidRPr="000D6CCE">
        <w:rPr>
          <w:rFonts w:cstheme="minorHAnsi"/>
        </w:rPr>
        <w:t>nr</w:t>
      </w:r>
      <w:r w:rsidR="00E31B4B">
        <w:rPr>
          <w:rFonts w:cstheme="minorHAnsi"/>
        </w:rPr>
        <w:t xml:space="preserve"> </w:t>
      </w:r>
      <w:r w:rsidRPr="000D6CCE">
        <w:rPr>
          <w:rFonts w:cstheme="minorHAnsi"/>
        </w:rPr>
        <w:t>2</w:t>
      </w:r>
      <w:r w:rsidR="00D50826">
        <w:rPr>
          <w:rFonts w:cstheme="minorHAnsi"/>
        </w:rPr>
        <w:t xml:space="preserve"> – zwiększenie o </w:t>
      </w:r>
      <w:r w:rsidRPr="000D6CCE">
        <w:rPr>
          <w:rFonts w:cstheme="minorHAnsi"/>
        </w:rPr>
        <w:t>400</w:t>
      </w:r>
      <w:r w:rsidR="00D50826">
        <w:rPr>
          <w:rFonts w:cstheme="minorHAnsi"/>
        </w:rPr>
        <w:t xml:space="preserve"> </w:t>
      </w:r>
      <w:r w:rsidRPr="000D6CCE">
        <w:rPr>
          <w:rFonts w:cstheme="minorHAnsi"/>
        </w:rPr>
        <w:t xml:space="preserve">000,00zł </w:t>
      </w:r>
      <w:r w:rsidR="00D50826">
        <w:rPr>
          <w:rFonts w:cstheme="minorHAnsi"/>
        </w:rPr>
        <w:t xml:space="preserve">do kwoty </w:t>
      </w:r>
      <w:r w:rsidRPr="000D6CCE">
        <w:rPr>
          <w:rFonts w:cstheme="minorHAnsi"/>
        </w:rPr>
        <w:t>2080000,00 zł</w:t>
      </w:r>
      <w:r w:rsidR="00D50826">
        <w:rPr>
          <w:rFonts w:cstheme="minorHAnsi"/>
        </w:rPr>
        <w:t xml:space="preserve">. </w:t>
      </w:r>
      <w:r w:rsidRPr="000D6CCE">
        <w:rPr>
          <w:rFonts w:cstheme="minorHAnsi"/>
        </w:rPr>
        <w:t>Przeniesienie niewykorzystanych środków budżetowych</w:t>
      </w:r>
      <w:r w:rsidR="00D50826">
        <w:rPr>
          <w:rFonts w:cstheme="minorHAnsi"/>
        </w:rPr>
        <w:t xml:space="preserve"> </w:t>
      </w:r>
      <w:r w:rsidRPr="000D6CCE">
        <w:rPr>
          <w:rFonts w:cstheme="minorHAnsi"/>
        </w:rPr>
        <w:t>z</w:t>
      </w:r>
      <w:r w:rsidR="00D50826">
        <w:rPr>
          <w:rFonts w:cstheme="minorHAnsi"/>
        </w:rPr>
        <w:t xml:space="preserve"> </w:t>
      </w:r>
      <w:r w:rsidRPr="000D6CCE">
        <w:rPr>
          <w:rFonts w:cstheme="minorHAnsi"/>
        </w:rPr>
        <w:t>roku 2020</w:t>
      </w:r>
      <w:r w:rsidR="00D50826">
        <w:rPr>
          <w:rFonts w:cstheme="minorHAnsi"/>
        </w:rPr>
        <w:t xml:space="preserve"> </w:t>
      </w:r>
      <w:r w:rsidRPr="000D6CCE">
        <w:rPr>
          <w:rFonts w:cstheme="minorHAnsi"/>
        </w:rPr>
        <w:t>na</w:t>
      </w:r>
      <w:r w:rsidR="00D50826">
        <w:rPr>
          <w:rFonts w:cstheme="minorHAnsi"/>
        </w:rPr>
        <w:t xml:space="preserve"> </w:t>
      </w:r>
      <w:r w:rsidRPr="000D6CCE">
        <w:rPr>
          <w:rFonts w:cstheme="minorHAnsi"/>
        </w:rPr>
        <w:t>ro</w:t>
      </w:r>
      <w:r w:rsidR="00D50826">
        <w:rPr>
          <w:rFonts w:cstheme="minorHAnsi"/>
        </w:rPr>
        <w:t>k</w:t>
      </w:r>
      <w:r w:rsidR="00E31B4B">
        <w:rPr>
          <w:rFonts w:cstheme="minorHAnsi"/>
        </w:rPr>
        <w:t xml:space="preserve"> </w:t>
      </w:r>
      <w:r w:rsidRPr="000D6CCE">
        <w:rPr>
          <w:rFonts w:cstheme="minorHAnsi"/>
        </w:rPr>
        <w:t>2021.</w:t>
      </w:r>
    </w:p>
    <w:p w14:paraId="7707FE7D" w14:textId="28EBA3C4" w:rsidR="000D6CCE" w:rsidRPr="000D6CCE" w:rsidRDefault="000D6CCE" w:rsidP="00CE59D9">
      <w:pPr>
        <w:spacing w:line="240" w:lineRule="auto"/>
        <w:jc w:val="both"/>
        <w:rPr>
          <w:rFonts w:cstheme="minorHAnsi"/>
        </w:rPr>
      </w:pPr>
      <w:r w:rsidRPr="000D6CCE">
        <w:rPr>
          <w:rFonts w:cstheme="minorHAnsi"/>
        </w:rPr>
        <w:t>90095</w:t>
      </w:r>
      <w:r w:rsidR="00E31B4B">
        <w:rPr>
          <w:rFonts w:cstheme="minorHAnsi"/>
        </w:rPr>
        <w:t xml:space="preserve"> </w:t>
      </w:r>
      <w:r w:rsidRPr="000D6CCE">
        <w:rPr>
          <w:rFonts w:cstheme="minorHAnsi"/>
        </w:rPr>
        <w:t>6050</w:t>
      </w:r>
      <w:r w:rsidR="00E31B4B">
        <w:rPr>
          <w:rFonts w:cstheme="minorHAnsi"/>
        </w:rPr>
        <w:t xml:space="preserve"> </w:t>
      </w:r>
      <w:r w:rsidRPr="000D6CCE">
        <w:rPr>
          <w:rFonts w:cstheme="minorHAnsi"/>
        </w:rPr>
        <w:t>IBI-20180044</w:t>
      </w:r>
    </w:p>
    <w:p w14:paraId="09173756" w14:textId="605E8136" w:rsidR="000D6CCE" w:rsidRPr="000D6CCE" w:rsidRDefault="000D6CCE" w:rsidP="00CE59D9">
      <w:pPr>
        <w:spacing w:line="240" w:lineRule="auto"/>
        <w:jc w:val="both"/>
        <w:rPr>
          <w:rFonts w:cstheme="minorHAnsi"/>
        </w:rPr>
      </w:pPr>
      <w:r w:rsidRPr="000D6CCE">
        <w:rPr>
          <w:rFonts w:cstheme="minorHAnsi"/>
        </w:rPr>
        <w:t>Rewitalizacja budynku</w:t>
      </w:r>
      <w:r w:rsidR="00E31B4B">
        <w:rPr>
          <w:rFonts w:cstheme="minorHAnsi"/>
        </w:rPr>
        <w:t xml:space="preserve"> </w:t>
      </w:r>
      <w:r w:rsidRPr="000D6CCE">
        <w:rPr>
          <w:rFonts w:cstheme="minorHAnsi"/>
        </w:rPr>
        <w:t>dworca</w:t>
      </w:r>
      <w:r w:rsidR="00E31B4B">
        <w:rPr>
          <w:rFonts w:cstheme="minorHAnsi"/>
        </w:rPr>
        <w:t xml:space="preserve"> </w:t>
      </w:r>
      <w:r w:rsidRPr="000D6CCE">
        <w:rPr>
          <w:rFonts w:cstheme="minorHAnsi"/>
        </w:rPr>
        <w:t>w Złotnikach,</w:t>
      </w:r>
      <w:r w:rsidR="00E31B4B">
        <w:rPr>
          <w:rFonts w:cstheme="minorHAnsi"/>
        </w:rPr>
        <w:t xml:space="preserve"> </w:t>
      </w:r>
      <w:r w:rsidRPr="000D6CCE">
        <w:rPr>
          <w:rFonts w:cstheme="minorHAnsi"/>
        </w:rPr>
        <w:t>gm. Suchy</w:t>
      </w:r>
      <w:r w:rsidR="00E31B4B">
        <w:rPr>
          <w:rFonts w:cstheme="minorHAnsi"/>
        </w:rPr>
        <w:t xml:space="preserve"> </w:t>
      </w:r>
      <w:r w:rsidRPr="000D6CCE">
        <w:rPr>
          <w:rFonts w:cstheme="minorHAnsi"/>
        </w:rPr>
        <w:t>Las</w:t>
      </w:r>
      <w:r w:rsidR="00E31B4B">
        <w:rPr>
          <w:rFonts w:cstheme="minorHAnsi"/>
        </w:rPr>
        <w:t xml:space="preserve"> – zwiększenie o </w:t>
      </w:r>
      <w:r w:rsidRPr="000D6CCE">
        <w:rPr>
          <w:rFonts w:cstheme="minorHAnsi"/>
        </w:rPr>
        <w:t>7</w:t>
      </w:r>
      <w:r w:rsidR="00E31B4B">
        <w:rPr>
          <w:rFonts w:cstheme="minorHAnsi"/>
        </w:rPr>
        <w:t xml:space="preserve">5 </w:t>
      </w:r>
      <w:r w:rsidRPr="000D6CCE">
        <w:rPr>
          <w:rFonts w:cstheme="minorHAnsi"/>
        </w:rPr>
        <w:t>000,00zł</w:t>
      </w:r>
      <w:r w:rsidR="00E31B4B">
        <w:rPr>
          <w:rFonts w:cstheme="minorHAnsi"/>
        </w:rPr>
        <w:t>.</w:t>
      </w:r>
    </w:p>
    <w:p w14:paraId="5AB2A353" w14:textId="756F2F2C" w:rsidR="000D6CCE" w:rsidRPr="000D6CCE" w:rsidRDefault="000D6CCE" w:rsidP="00CE59D9">
      <w:pPr>
        <w:spacing w:line="240" w:lineRule="auto"/>
        <w:jc w:val="both"/>
        <w:rPr>
          <w:rFonts w:cstheme="minorHAnsi"/>
        </w:rPr>
      </w:pPr>
      <w:r w:rsidRPr="000D6CCE">
        <w:rPr>
          <w:rFonts w:cstheme="minorHAnsi"/>
        </w:rPr>
        <w:t>Przeniesienie niewykorzystanych środków budżetowych</w:t>
      </w:r>
      <w:r w:rsidR="00E31B4B">
        <w:rPr>
          <w:rFonts w:cstheme="minorHAnsi"/>
        </w:rPr>
        <w:t xml:space="preserve"> </w:t>
      </w:r>
      <w:r w:rsidRPr="000D6CCE">
        <w:rPr>
          <w:rFonts w:cstheme="minorHAnsi"/>
        </w:rPr>
        <w:t>z</w:t>
      </w:r>
      <w:r w:rsidR="00E31B4B">
        <w:rPr>
          <w:rFonts w:cstheme="minorHAnsi"/>
        </w:rPr>
        <w:t xml:space="preserve"> </w:t>
      </w:r>
      <w:r w:rsidRPr="000D6CCE">
        <w:rPr>
          <w:rFonts w:cstheme="minorHAnsi"/>
        </w:rPr>
        <w:t>roku 2020</w:t>
      </w:r>
      <w:r w:rsidR="00E31B4B">
        <w:rPr>
          <w:rFonts w:cstheme="minorHAnsi"/>
        </w:rPr>
        <w:t xml:space="preserve"> </w:t>
      </w:r>
      <w:r w:rsidRPr="000D6CCE">
        <w:rPr>
          <w:rFonts w:cstheme="minorHAnsi"/>
        </w:rPr>
        <w:t>na</w:t>
      </w:r>
      <w:r w:rsidR="00E31B4B">
        <w:rPr>
          <w:rFonts w:cstheme="minorHAnsi"/>
        </w:rPr>
        <w:t xml:space="preserve"> </w:t>
      </w:r>
      <w:r w:rsidRPr="000D6CCE">
        <w:rPr>
          <w:rFonts w:cstheme="minorHAnsi"/>
        </w:rPr>
        <w:t>rok</w:t>
      </w:r>
      <w:r w:rsidR="00E31B4B">
        <w:rPr>
          <w:rFonts w:cstheme="minorHAnsi"/>
        </w:rPr>
        <w:t xml:space="preserve"> </w:t>
      </w:r>
      <w:r w:rsidRPr="000D6CCE">
        <w:rPr>
          <w:rFonts w:cstheme="minorHAnsi"/>
        </w:rPr>
        <w:t>2021</w:t>
      </w:r>
      <w:r w:rsidR="00E31B4B">
        <w:rPr>
          <w:rFonts w:cstheme="minorHAnsi"/>
        </w:rPr>
        <w:t>.</w:t>
      </w:r>
    </w:p>
    <w:p w14:paraId="5F3773D8" w14:textId="77777777" w:rsidR="000D6CCE" w:rsidRPr="000D6CCE" w:rsidRDefault="000D6CCE" w:rsidP="00CE59D9">
      <w:pPr>
        <w:spacing w:line="240" w:lineRule="auto"/>
        <w:jc w:val="both"/>
        <w:rPr>
          <w:rFonts w:cstheme="minorHAnsi"/>
        </w:rPr>
      </w:pPr>
      <w:r w:rsidRPr="000D6CCE">
        <w:rPr>
          <w:rFonts w:cstheme="minorHAnsi"/>
        </w:rPr>
        <w:t>92109 6050 IBI/000/2020/002 4</w:t>
      </w:r>
    </w:p>
    <w:p w14:paraId="5C93918D" w14:textId="1AF0BDB3" w:rsidR="000D6CCE" w:rsidRDefault="000D6CCE" w:rsidP="00CE59D9">
      <w:pPr>
        <w:spacing w:line="240" w:lineRule="auto"/>
        <w:jc w:val="both"/>
        <w:rPr>
          <w:rFonts w:cstheme="minorHAnsi"/>
        </w:rPr>
      </w:pPr>
      <w:r w:rsidRPr="000D6CCE">
        <w:rPr>
          <w:rFonts w:cstheme="minorHAnsi"/>
        </w:rPr>
        <w:t>Złotniki</w:t>
      </w:r>
      <w:r w:rsidR="00E31B4B">
        <w:rPr>
          <w:rFonts w:cstheme="minorHAnsi"/>
        </w:rPr>
        <w:t xml:space="preserve"> </w:t>
      </w:r>
      <w:r w:rsidRPr="000D6CCE">
        <w:rPr>
          <w:rFonts w:cstheme="minorHAnsi"/>
        </w:rPr>
        <w:t>Wieś</w:t>
      </w:r>
      <w:r w:rsidR="00E31B4B">
        <w:rPr>
          <w:rFonts w:cstheme="minorHAnsi"/>
        </w:rPr>
        <w:t xml:space="preserve"> </w:t>
      </w:r>
      <w:r w:rsidRPr="000D6CCE">
        <w:rPr>
          <w:rFonts w:cstheme="minorHAnsi"/>
        </w:rPr>
        <w:t>budowanej świetlicy</w:t>
      </w:r>
      <w:r w:rsidR="00E31B4B">
        <w:rPr>
          <w:rFonts w:cstheme="minorHAnsi"/>
        </w:rPr>
        <w:t xml:space="preserve"> </w:t>
      </w:r>
      <w:r w:rsidRPr="000D6CCE">
        <w:rPr>
          <w:rFonts w:cstheme="minorHAnsi"/>
        </w:rPr>
        <w:t>wiejskiej</w:t>
      </w:r>
      <w:r w:rsidR="00E31B4B">
        <w:rPr>
          <w:rFonts w:cstheme="minorHAnsi"/>
        </w:rPr>
        <w:t xml:space="preserve"> </w:t>
      </w:r>
      <w:r w:rsidRPr="000D6CCE">
        <w:rPr>
          <w:rFonts w:cstheme="minorHAnsi"/>
        </w:rPr>
        <w:t>opracowanie koncepcji</w:t>
      </w:r>
      <w:r w:rsidR="00E31B4B">
        <w:rPr>
          <w:rFonts w:cstheme="minorHAnsi"/>
        </w:rPr>
        <w:t xml:space="preserve"> </w:t>
      </w:r>
      <w:r w:rsidRPr="000D6CCE">
        <w:rPr>
          <w:rFonts w:cstheme="minorHAnsi"/>
        </w:rPr>
        <w:t xml:space="preserve">100000,00zł </w:t>
      </w:r>
      <w:r w:rsidR="0075059B">
        <w:rPr>
          <w:rFonts w:cstheme="minorHAnsi"/>
        </w:rPr>
        <w:t xml:space="preserve">do kwoty </w:t>
      </w:r>
      <w:r w:rsidRPr="000D6CCE">
        <w:rPr>
          <w:rFonts w:cstheme="minorHAnsi"/>
        </w:rPr>
        <w:t>194</w:t>
      </w:r>
      <w:r w:rsidR="00E31B4B">
        <w:rPr>
          <w:rFonts w:cstheme="minorHAnsi"/>
        </w:rPr>
        <w:t xml:space="preserve"> </w:t>
      </w:r>
      <w:r w:rsidRPr="000D6CCE">
        <w:rPr>
          <w:rFonts w:cstheme="minorHAnsi"/>
        </w:rPr>
        <w:t>176,00zł</w:t>
      </w:r>
      <w:r w:rsidR="00E31B4B">
        <w:rPr>
          <w:rFonts w:cstheme="minorHAnsi"/>
        </w:rPr>
        <w:t>. U</w:t>
      </w:r>
      <w:r w:rsidRPr="000D6CCE">
        <w:rPr>
          <w:rFonts w:cstheme="minorHAnsi"/>
        </w:rPr>
        <w:t>zyskano dofinansowanie</w:t>
      </w:r>
      <w:r w:rsidR="00E31B4B">
        <w:rPr>
          <w:rFonts w:cstheme="minorHAnsi"/>
        </w:rPr>
        <w:t xml:space="preserve"> </w:t>
      </w:r>
      <w:r w:rsidRPr="000D6CCE">
        <w:rPr>
          <w:rFonts w:cstheme="minorHAnsi"/>
        </w:rPr>
        <w:t>ze środków</w:t>
      </w:r>
      <w:r w:rsidR="00E31B4B">
        <w:rPr>
          <w:rFonts w:cstheme="minorHAnsi"/>
        </w:rPr>
        <w:t xml:space="preserve"> </w:t>
      </w:r>
      <w:r w:rsidRPr="000D6CCE">
        <w:rPr>
          <w:rFonts w:cstheme="minorHAnsi"/>
        </w:rPr>
        <w:t>RFIL</w:t>
      </w:r>
      <w:r w:rsidR="00E31B4B">
        <w:rPr>
          <w:rFonts w:cstheme="minorHAnsi"/>
        </w:rPr>
        <w:t xml:space="preserve"> </w:t>
      </w:r>
      <w:r w:rsidRPr="000D6CCE">
        <w:rPr>
          <w:rFonts w:cstheme="minorHAnsi"/>
        </w:rPr>
        <w:t>w wysokości</w:t>
      </w:r>
      <w:r w:rsidR="00E31B4B">
        <w:rPr>
          <w:rFonts w:cstheme="minorHAnsi"/>
        </w:rPr>
        <w:t xml:space="preserve"> </w:t>
      </w:r>
      <w:r w:rsidRPr="000D6CCE">
        <w:rPr>
          <w:rFonts w:cstheme="minorHAnsi"/>
        </w:rPr>
        <w:t>600</w:t>
      </w:r>
      <w:r w:rsidR="00E31B4B">
        <w:rPr>
          <w:rFonts w:cstheme="minorHAnsi"/>
        </w:rPr>
        <w:t xml:space="preserve"> </w:t>
      </w:r>
      <w:r w:rsidRPr="000D6CCE">
        <w:rPr>
          <w:rFonts w:cstheme="minorHAnsi"/>
        </w:rPr>
        <w:t>tys. szacunkowy</w:t>
      </w:r>
      <w:r w:rsidR="00E31B4B">
        <w:rPr>
          <w:rFonts w:cstheme="minorHAnsi"/>
        </w:rPr>
        <w:t xml:space="preserve"> </w:t>
      </w:r>
      <w:r w:rsidRPr="000D6CCE">
        <w:rPr>
          <w:rFonts w:cstheme="minorHAnsi"/>
        </w:rPr>
        <w:t>koszt inwestycji</w:t>
      </w:r>
      <w:r w:rsidR="00E31B4B">
        <w:rPr>
          <w:rFonts w:cstheme="minorHAnsi"/>
        </w:rPr>
        <w:t xml:space="preserve"> </w:t>
      </w:r>
      <w:r w:rsidRPr="000D6CCE">
        <w:rPr>
          <w:rFonts w:cstheme="minorHAnsi"/>
        </w:rPr>
        <w:t>1,5mln zł</w:t>
      </w:r>
      <w:r w:rsidR="00E31B4B">
        <w:rPr>
          <w:rFonts w:cstheme="minorHAnsi"/>
        </w:rPr>
        <w:t xml:space="preserve"> </w:t>
      </w:r>
      <w:r w:rsidRPr="000D6CCE">
        <w:rPr>
          <w:rFonts w:cstheme="minorHAnsi"/>
        </w:rPr>
        <w:t>-</w:t>
      </w:r>
      <w:r w:rsidR="00E31B4B">
        <w:rPr>
          <w:rFonts w:cstheme="minorHAnsi"/>
        </w:rPr>
        <w:t xml:space="preserve"> wprowadzone do </w:t>
      </w:r>
      <w:r w:rsidRPr="000D6CCE">
        <w:rPr>
          <w:rFonts w:cstheme="minorHAnsi"/>
        </w:rPr>
        <w:t>WPF</w:t>
      </w:r>
      <w:r w:rsidR="00E31B4B">
        <w:rPr>
          <w:rFonts w:cstheme="minorHAnsi"/>
        </w:rPr>
        <w:t>.</w:t>
      </w:r>
    </w:p>
    <w:p w14:paraId="18EC22AB" w14:textId="2FEE503D" w:rsidR="00E31B4B" w:rsidRDefault="00E31B4B" w:rsidP="00CE59D9">
      <w:pPr>
        <w:spacing w:line="240" w:lineRule="auto"/>
        <w:jc w:val="both"/>
        <w:rPr>
          <w:rFonts w:cstheme="minorHAnsi"/>
        </w:rPr>
      </w:pPr>
      <w:r>
        <w:rPr>
          <w:rFonts w:cstheme="minorHAnsi"/>
        </w:rPr>
        <w:t xml:space="preserve">Wprowadzamy zadanie z roku 2020 – realizacja projektu unijnego przy SP2 ERAZMUS na kwotę 81 720 zł. </w:t>
      </w:r>
    </w:p>
    <w:p w14:paraId="6488EE9A" w14:textId="5CFD1931" w:rsidR="00E31B4B" w:rsidRDefault="00E31B4B" w:rsidP="00CE59D9">
      <w:pPr>
        <w:spacing w:line="240" w:lineRule="auto"/>
        <w:jc w:val="both"/>
        <w:rPr>
          <w:rFonts w:cstheme="minorHAnsi"/>
        </w:rPr>
      </w:pPr>
      <w:r>
        <w:rPr>
          <w:rFonts w:cstheme="minorHAnsi"/>
        </w:rPr>
        <w:lastRenderedPageBreak/>
        <w:t>Dokonaliśmy zmian w panie przychodów i wykazaliśmy zarówno wolne środki jak i środki, które pozostały z projektów unijnych. Niewykorzystane kwoty zostały wprowadzone do rezerwy budżetowej</w:t>
      </w:r>
      <w:r w:rsidR="00CE59D9">
        <w:rPr>
          <w:rFonts w:cstheme="minorHAnsi"/>
        </w:rPr>
        <w:t>, rezerwy celowej</w:t>
      </w:r>
      <w:r>
        <w:rPr>
          <w:rFonts w:cstheme="minorHAnsi"/>
        </w:rPr>
        <w:t xml:space="preserve">. </w:t>
      </w:r>
      <w:r w:rsidR="00CE59D9">
        <w:rPr>
          <w:rFonts w:cstheme="minorHAnsi"/>
        </w:rPr>
        <w:t xml:space="preserve">Dokonaliśmy rozliczenia funduszy z inwestycji lokalnych z roku 2020. </w:t>
      </w:r>
    </w:p>
    <w:p w14:paraId="0571F6FA" w14:textId="0C5A6DF2" w:rsidR="0001393C" w:rsidRDefault="00CE59D9" w:rsidP="0001393C">
      <w:pPr>
        <w:spacing w:line="240" w:lineRule="auto"/>
        <w:jc w:val="both"/>
        <w:rPr>
          <w:rFonts w:cstheme="minorHAnsi"/>
        </w:rPr>
      </w:pPr>
      <w:r w:rsidRPr="00696C9D">
        <w:rPr>
          <w:rFonts w:cstheme="minorHAnsi"/>
          <w:b/>
          <w:bCs/>
        </w:rPr>
        <w:t>Przewodnicząca J. Pągowska</w:t>
      </w:r>
      <w:r>
        <w:rPr>
          <w:rFonts w:cstheme="minorHAnsi"/>
        </w:rPr>
        <w:t xml:space="preserve"> – mam p</w:t>
      </w:r>
      <w:r w:rsidR="0001393C">
        <w:rPr>
          <w:rFonts w:cstheme="minorHAnsi"/>
        </w:rPr>
        <w:t>y</w:t>
      </w:r>
      <w:r>
        <w:rPr>
          <w:rFonts w:cstheme="minorHAnsi"/>
        </w:rPr>
        <w:t>tanie dotycząca pozycji</w:t>
      </w:r>
      <w:r w:rsidR="0001393C">
        <w:rPr>
          <w:rFonts w:cstheme="minorHAnsi"/>
        </w:rPr>
        <w:t xml:space="preserve"> </w:t>
      </w:r>
      <w:r w:rsidR="0001393C" w:rsidRPr="000D6CCE">
        <w:rPr>
          <w:rFonts w:cstheme="minorHAnsi"/>
        </w:rPr>
        <w:t>20210019</w:t>
      </w:r>
      <w:r w:rsidR="0001393C">
        <w:rPr>
          <w:rFonts w:cstheme="minorHAnsi"/>
        </w:rPr>
        <w:t>. My w zeszłym roku mieliśmy 190 000 zł na tę ulicę?</w:t>
      </w:r>
    </w:p>
    <w:p w14:paraId="0438A693" w14:textId="42321ED2" w:rsidR="0001393C" w:rsidRDefault="0001393C" w:rsidP="0001393C">
      <w:pPr>
        <w:spacing w:line="240" w:lineRule="auto"/>
        <w:jc w:val="both"/>
        <w:rPr>
          <w:rFonts w:cstheme="minorHAnsi"/>
        </w:rPr>
      </w:pPr>
      <w:r w:rsidRPr="00696C9D">
        <w:rPr>
          <w:rFonts w:cstheme="minorHAnsi"/>
          <w:b/>
          <w:bCs/>
        </w:rPr>
        <w:t>Skarbnik M. Wojtaszewska</w:t>
      </w:r>
      <w:r>
        <w:rPr>
          <w:rFonts w:cstheme="minorHAnsi"/>
        </w:rPr>
        <w:t xml:space="preserve"> – tam było więcej niż 190 000 zł, bo chyba jeszcze był robiony projekt w zeszłym roku.</w:t>
      </w:r>
    </w:p>
    <w:p w14:paraId="17D5368F" w14:textId="40A828AF" w:rsidR="0001393C" w:rsidRDefault="0001393C" w:rsidP="0001393C">
      <w:pPr>
        <w:spacing w:line="240" w:lineRule="auto"/>
        <w:jc w:val="both"/>
        <w:rPr>
          <w:rFonts w:cstheme="minorHAnsi"/>
        </w:rPr>
      </w:pPr>
      <w:r w:rsidRPr="00696C9D">
        <w:rPr>
          <w:rFonts w:cstheme="minorHAnsi"/>
          <w:b/>
          <w:bCs/>
        </w:rPr>
        <w:t>Radna W. Prycińska</w:t>
      </w:r>
      <w:r>
        <w:rPr>
          <w:rFonts w:cstheme="minorHAnsi"/>
        </w:rPr>
        <w:t xml:space="preserve"> - z tego co pamiętam, to myliśmy tam zabezpieczone 200 tys. zł.</w:t>
      </w:r>
    </w:p>
    <w:p w14:paraId="0E2D88AF" w14:textId="0E62F771" w:rsidR="00BB0671" w:rsidRDefault="00BB0671" w:rsidP="0001393C">
      <w:pPr>
        <w:spacing w:line="240" w:lineRule="auto"/>
        <w:jc w:val="both"/>
        <w:rPr>
          <w:rFonts w:cstheme="minorHAnsi"/>
        </w:rPr>
      </w:pPr>
      <w:r w:rsidRPr="00696C9D">
        <w:rPr>
          <w:rFonts w:cstheme="minorHAnsi"/>
          <w:b/>
          <w:bCs/>
        </w:rPr>
        <w:t>Skarbnik M. Wojtaszewska</w:t>
      </w:r>
      <w:r>
        <w:rPr>
          <w:rFonts w:cstheme="minorHAnsi"/>
        </w:rPr>
        <w:t xml:space="preserve"> – tak i mała kwota została wykorzystana na projekt.</w:t>
      </w:r>
    </w:p>
    <w:p w14:paraId="05BB5583" w14:textId="08144EF6" w:rsidR="00BB0671" w:rsidRDefault="00BB0671" w:rsidP="0001393C">
      <w:pPr>
        <w:spacing w:line="240" w:lineRule="auto"/>
        <w:jc w:val="both"/>
        <w:rPr>
          <w:rFonts w:cstheme="minorHAnsi"/>
        </w:rPr>
      </w:pPr>
      <w:r w:rsidRPr="006E0609">
        <w:rPr>
          <w:rFonts w:cstheme="minorHAnsi"/>
          <w:b/>
          <w:bCs/>
        </w:rPr>
        <w:t>Przewodnicząca J. Pągowska</w:t>
      </w:r>
      <w:r>
        <w:rPr>
          <w:rFonts w:cstheme="minorHAnsi"/>
        </w:rPr>
        <w:t xml:space="preserve"> - zadanie </w:t>
      </w:r>
      <w:r w:rsidRPr="00BB0671">
        <w:rPr>
          <w:rFonts w:cstheme="minorHAnsi"/>
        </w:rPr>
        <w:t>IBI-WPF-20210004</w:t>
      </w:r>
      <w:r>
        <w:rPr>
          <w:rFonts w:cstheme="minorHAnsi"/>
        </w:rPr>
        <w:t xml:space="preserve"> – </w:t>
      </w:r>
      <w:r w:rsidRPr="00BB0671">
        <w:rPr>
          <w:rFonts w:cstheme="minorHAnsi"/>
        </w:rPr>
        <w:t>Suchy</w:t>
      </w:r>
      <w:r>
        <w:rPr>
          <w:rFonts w:cstheme="minorHAnsi"/>
        </w:rPr>
        <w:t xml:space="preserve"> </w:t>
      </w:r>
      <w:r w:rsidRPr="00BB0671">
        <w:rPr>
          <w:rFonts w:cstheme="minorHAnsi"/>
        </w:rPr>
        <w:t>Las-Jelonek -Złotniki-ścieżka rowerowa</w:t>
      </w:r>
      <w:r>
        <w:rPr>
          <w:rFonts w:cstheme="minorHAnsi"/>
        </w:rPr>
        <w:t xml:space="preserve"> </w:t>
      </w:r>
      <w:r w:rsidRPr="00BB0671">
        <w:rPr>
          <w:rFonts w:cstheme="minorHAnsi"/>
        </w:rPr>
        <w:t>wzdłuż  ul.</w:t>
      </w:r>
      <w:r>
        <w:rPr>
          <w:rFonts w:cstheme="minorHAnsi"/>
        </w:rPr>
        <w:t xml:space="preserve"> </w:t>
      </w:r>
      <w:r w:rsidRPr="00BB0671">
        <w:rPr>
          <w:rFonts w:cstheme="minorHAnsi"/>
        </w:rPr>
        <w:t>Obornickiej, odcinek</w:t>
      </w:r>
      <w:r>
        <w:rPr>
          <w:rFonts w:cstheme="minorHAnsi"/>
        </w:rPr>
        <w:t xml:space="preserve"> </w:t>
      </w:r>
      <w:r w:rsidRPr="00BB0671">
        <w:rPr>
          <w:rFonts w:cstheme="minorHAnsi"/>
        </w:rPr>
        <w:t>Borówkowa -Pawłowicka</w:t>
      </w:r>
      <w:r>
        <w:rPr>
          <w:rFonts w:cstheme="minorHAnsi"/>
        </w:rPr>
        <w:t>. Mówiliśmy, że 100 tys. zł to jest minimum, żeby tę ścieżkę zrobić do ul. Złotnickiej. Tu mamy tylko 50 tys. zł.</w:t>
      </w:r>
      <w:r w:rsidR="00BA4255">
        <w:rPr>
          <w:rFonts w:cstheme="minorHAnsi"/>
        </w:rPr>
        <w:t xml:space="preserve"> To wystarczy na przygotowanie projektu/koncepcji aż do ul. Pawłowickiej?</w:t>
      </w:r>
    </w:p>
    <w:p w14:paraId="3B5142D1" w14:textId="72F66B3E" w:rsidR="00BB0671" w:rsidRDefault="00BB0671" w:rsidP="0001393C">
      <w:pPr>
        <w:spacing w:line="240" w:lineRule="auto"/>
        <w:jc w:val="both"/>
        <w:rPr>
          <w:rFonts w:cstheme="minorHAnsi"/>
        </w:rPr>
      </w:pPr>
      <w:r w:rsidRPr="006E0609">
        <w:rPr>
          <w:rFonts w:cstheme="minorHAnsi"/>
          <w:b/>
          <w:bCs/>
        </w:rPr>
        <w:t>Skarbnik M. Wojtasze</w:t>
      </w:r>
      <w:r w:rsidR="00BA4255" w:rsidRPr="006E0609">
        <w:rPr>
          <w:rFonts w:cstheme="minorHAnsi"/>
          <w:b/>
          <w:bCs/>
        </w:rPr>
        <w:t>w</w:t>
      </w:r>
      <w:r w:rsidRPr="006E0609">
        <w:rPr>
          <w:rFonts w:cstheme="minorHAnsi"/>
          <w:b/>
          <w:bCs/>
        </w:rPr>
        <w:t>ska</w:t>
      </w:r>
      <w:r>
        <w:rPr>
          <w:rFonts w:cstheme="minorHAnsi"/>
        </w:rPr>
        <w:t xml:space="preserve"> – nie odpowiem na to pytanie. Mogę poprosić panią Aurelię albo pana wójta. </w:t>
      </w:r>
    </w:p>
    <w:p w14:paraId="39854305" w14:textId="1FB9A76C" w:rsidR="00BA4255" w:rsidRPr="000D6CCE" w:rsidRDefault="00BA4255" w:rsidP="0001393C">
      <w:pPr>
        <w:spacing w:line="240" w:lineRule="auto"/>
        <w:jc w:val="both"/>
        <w:rPr>
          <w:rFonts w:cstheme="minorHAnsi"/>
        </w:rPr>
      </w:pPr>
      <w:r w:rsidRPr="006E0609">
        <w:rPr>
          <w:rFonts w:cstheme="minorHAnsi"/>
          <w:b/>
          <w:bCs/>
        </w:rPr>
        <w:t>Radny M. Przybylski</w:t>
      </w:r>
      <w:r>
        <w:rPr>
          <w:rFonts w:cstheme="minorHAnsi"/>
        </w:rPr>
        <w:t xml:space="preserve"> – </w:t>
      </w:r>
      <w:r w:rsidR="00D35F23">
        <w:rPr>
          <w:rFonts w:cstheme="minorHAnsi"/>
        </w:rPr>
        <w:t xml:space="preserve">na odcinku </w:t>
      </w:r>
      <w:r>
        <w:rPr>
          <w:rFonts w:cstheme="minorHAnsi"/>
        </w:rPr>
        <w:t xml:space="preserve">od ul. Radosnej do ul. Pawłowickiej jest już projekt. </w:t>
      </w:r>
    </w:p>
    <w:p w14:paraId="74BC59E5" w14:textId="47A52BA8" w:rsidR="00CE59D9" w:rsidRDefault="00BA4255" w:rsidP="00CE59D9">
      <w:pPr>
        <w:spacing w:line="240" w:lineRule="auto"/>
        <w:jc w:val="both"/>
        <w:rPr>
          <w:rFonts w:cstheme="minorHAnsi"/>
        </w:rPr>
      </w:pPr>
      <w:r w:rsidRPr="006E0609">
        <w:rPr>
          <w:rFonts w:cstheme="minorHAnsi"/>
          <w:b/>
          <w:bCs/>
        </w:rPr>
        <w:t>Wójt G. Wojtera</w:t>
      </w:r>
      <w:r>
        <w:rPr>
          <w:rFonts w:cstheme="minorHAnsi"/>
        </w:rPr>
        <w:t xml:space="preserve"> – </w:t>
      </w:r>
      <w:r w:rsidR="00D35F23">
        <w:rPr>
          <w:rFonts w:cstheme="minorHAnsi"/>
        </w:rPr>
        <w:t>t</w:t>
      </w:r>
      <w:r>
        <w:rPr>
          <w:rFonts w:cstheme="minorHAnsi"/>
        </w:rPr>
        <w:t>ak. Zakładamy, że ten odcinek powinien być zaimplementowany do całego projektu od ul. Borówkowej</w:t>
      </w:r>
      <w:r w:rsidR="006E0609">
        <w:rPr>
          <w:rFonts w:cstheme="minorHAnsi"/>
        </w:rPr>
        <w:t xml:space="preserve"> czy Nizinnej</w:t>
      </w:r>
      <w:r>
        <w:rPr>
          <w:rFonts w:cstheme="minorHAnsi"/>
        </w:rPr>
        <w:t>. Dlaczego 50 tys. zł? Dlatego, że chcąc to zlecić jako zadanie</w:t>
      </w:r>
      <w:r w:rsidR="006E0609">
        <w:rPr>
          <w:rFonts w:cstheme="minorHAnsi"/>
        </w:rPr>
        <w:t xml:space="preserve"> jednoczesne zadanie z koncepcją, z projektem, z wykonaniem, to chcemy powierzyć to jednemu wykonawcy. Zajmie się on realizacją ścieżki i będzie miał na to 30 miesięcy. Będzie to realizowane oczywiście przy pomocy ZRID. Zakładamy, że ta część projektowa niestety nie będzie w całości skonsumowana w tym roku budżetowym. Stąd 50 tys. zł. Za czynności projektowe również będziemy płacili w 2022 roku. </w:t>
      </w:r>
    </w:p>
    <w:p w14:paraId="76E0DCF3" w14:textId="6CDA62AD" w:rsidR="00696C9D" w:rsidRDefault="00696C9D" w:rsidP="00CE59D9">
      <w:pPr>
        <w:spacing w:line="240" w:lineRule="auto"/>
        <w:jc w:val="both"/>
        <w:rPr>
          <w:rFonts w:cstheme="minorHAnsi"/>
        </w:rPr>
      </w:pPr>
      <w:r w:rsidRPr="00696C9D">
        <w:rPr>
          <w:rFonts w:cstheme="minorHAnsi"/>
          <w:b/>
          <w:bCs/>
        </w:rPr>
        <w:t>Radny G. Słowiński</w:t>
      </w:r>
      <w:r>
        <w:rPr>
          <w:rFonts w:cstheme="minorHAnsi"/>
        </w:rPr>
        <w:t xml:space="preserve"> – co z projektem Radosna/Pawłowicka, który jest w tej chwili i wygasza się w tym roku? </w:t>
      </w:r>
    </w:p>
    <w:p w14:paraId="110879A4" w14:textId="285C6678" w:rsidR="00696C9D" w:rsidRDefault="00696C9D" w:rsidP="00CE59D9">
      <w:pPr>
        <w:spacing w:line="240" w:lineRule="auto"/>
        <w:jc w:val="both"/>
        <w:rPr>
          <w:rFonts w:cstheme="minorHAnsi"/>
        </w:rPr>
      </w:pPr>
      <w:r w:rsidRPr="00002F27">
        <w:rPr>
          <w:rFonts w:cstheme="minorHAnsi"/>
          <w:b/>
          <w:bCs/>
        </w:rPr>
        <w:t>Wójt G. Wojtera</w:t>
      </w:r>
      <w:r>
        <w:rPr>
          <w:rFonts w:cstheme="minorHAnsi"/>
        </w:rPr>
        <w:t xml:space="preserve"> – jeśli przyjęlibyście Państwo taki model, że wszystko pakujemy do jednego zadani</w:t>
      </w:r>
      <w:r w:rsidR="00002F27">
        <w:rPr>
          <w:rFonts w:cstheme="minorHAnsi"/>
        </w:rPr>
        <w:t xml:space="preserve">a i robimy duże zadanie inwestycyjne: budowa przede wszystkim ścieżki rowerowej od ul. Nizinnej do ul. Pawłowickiej, to </w:t>
      </w:r>
      <w:r w:rsidR="00A74B4E">
        <w:rPr>
          <w:rFonts w:cstheme="minorHAnsi"/>
        </w:rPr>
        <w:t xml:space="preserve">bardzo </w:t>
      </w:r>
      <w:r w:rsidR="00002F27">
        <w:rPr>
          <w:rFonts w:cstheme="minorHAnsi"/>
        </w:rPr>
        <w:t>zależy nam, żeby jak najwcześniej ten przetarg ogłosić</w:t>
      </w:r>
      <w:r w:rsidR="00A74B4E">
        <w:rPr>
          <w:rFonts w:cstheme="minorHAnsi"/>
        </w:rPr>
        <w:t xml:space="preserve"> po to, żeby problem o którym Pan mówi też wyjaśnić nie wewnętrznie w urzędzie, ale już w wykonawcą</w:t>
      </w:r>
      <w:r w:rsidR="00002F27">
        <w:rPr>
          <w:rFonts w:cstheme="minorHAnsi"/>
        </w:rPr>
        <w:t xml:space="preserve">. </w:t>
      </w:r>
      <w:r w:rsidR="00A74B4E">
        <w:rPr>
          <w:rFonts w:cstheme="minorHAnsi"/>
        </w:rPr>
        <w:t>Być może w całości ten projekt od Radosnej do Pawłowickiej będzie można realizować, natomiast jeżeli byłaby konieczność jakiejkolwiek korekty</w:t>
      </w:r>
      <w:r w:rsidR="003063FC">
        <w:rPr>
          <w:rFonts w:cstheme="minorHAnsi"/>
        </w:rPr>
        <w:t>, to byłoby to po stronie wykonawcy.</w:t>
      </w:r>
    </w:p>
    <w:p w14:paraId="1366FD6C" w14:textId="7D729050" w:rsidR="00A74B4E" w:rsidRDefault="003063FC" w:rsidP="00CE59D9">
      <w:pPr>
        <w:spacing w:line="240" w:lineRule="auto"/>
        <w:jc w:val="both"/>
        <w:rPr>
          <w:rFonts w:cstheme="minorHAnsi"/>
        </w:rPr>
      </w:pPr>
      <w:r w:rsidRPr="003063FC">
        <w:rPr>
          <w:rFonts w:cstheme="minorHAnsi"/>
          <w:b/>
          <w:bCs/>
        </w:rPr>
        <w:t>Przewodnicząca J. Pągowska</w:t>
      </w:r>
      <w:r>
        <w:rPr>
          <w:rFonts w:cstheme="minorHAnsi"/>
        </w:rPr>
        <w:t xml:space="preserve"> – jeżeli jeszcze czekamy za koncepcją, to do końca nie wiemy, czy ścieżka będzie przebiegała po lewej stronie, czy też będzie przechodziła na prawą stronę. </w:t>
      </w:r>
      <w:r w:rsidR="00870E1B">
        <w:rPr>
          <w:rFonts w:cstheme="minorHAnsi"/>
        </w:rPr>
        <w:t xml:space="preserve">Czy już mamy taki zamysł, że zostawiamy wszystko po zachodniej stronie Obornickiej? </w:t>
      </w:r>
    </w:p>
    <w:p w14:paraId="2F174540" w14:textId="20AB27FB" w:rsidR="00870E1B" w:rsidRDefault="00870E1B" w:rsidP="00CE59D9">
      <w:pPr>
        <w:spacing w:line="240" w:lineRule="auto"/>
        <w:jc w:val="both"/>
        <w:rPr>
          <w:rFonts w:cstheme="minorHAnsi"/>
        </w:rPr>
      </w:pPr>
      <w:r w:rsidRPr="00870E1B">
        <w:rPr>
          <w:rFonts w:cstheme="minorHAnsi"/>
          <w:b/>
          <w:bCs/>
        </w:rPr>
        <w:t>Wójt G. Wojtera</w:t>
      </w:r>
      <w:r>
        <w:rPr>
          <w:rFonts w:cstheme="minorHAnsi"/>
        </w:rPr>
        <w:t xml:space="preserve"> – nie mamy takiego zamysłu. Ten etap też chcemy powierzyć tej firmie, którą wyłonimy. Ja mówię „koncepcja”, ale proszę tego nie rozumieć w tradycyjny sposób jako dokument. Chcielibyśmy</w:t>
      </w:r>
      <w:r w:rsidR="00D35F23">
        <w:rPr>
          <w:rFonts w:cstheme="minorHAnsi"/>
        </w:rPr>
        <w:t>,</w:t>
      </w:r>
      <w:r>
        <w:rPr>
          <w:rFonts w:cstheme="minorHAnsi"/>
        </w:rPr>
        <w:t xml:space="preserve"> aby faza projektowa podzielona była na dwa etapy: etap koncepcyjny</w:t>
      </w:r>
      <w:r w:rsidR="00D35F23">
        <w:rPr>
          <w:rFonts w:cstheme="minorHAnsi"/>
        </w:rPr>
        <w:t>,</w:t>
      </w:r>
      <w:r>
        <w:rPr>
          <w:rFonts w:cstheme="minorHAnsi"/>
        </w:rPr>
        <w:t xml:space="preserve"> kiedy my jako samorząd będziemy mogli powiedzieć jak chcemy, żeby to wyglądało i fazę stricte technicznie -projektową, wykonawczą. Poza tym niewykonywanie klasycznej koncepcji</w:t>
      </w:r>
      <w:r w:rsidR="001315B3">
        <w:rPr>
          <w:rFonts w:cstheme="minorHAnsi"/>
        </w:rPr>
        <w:t xml:space="preserve"> pozwala nam uniknąć szerokiej dyskusji, konsultowania tego ze wszystkimi miejscowościami. Zaraz będę za to skrytykowany, ale uważam, że my jako organy samorządowe powinniśmy podjąć decyzję mając np. miesiąc na opracowanie takiego wstępnego projektu zatwierdzony przez urząd. Oczywiście możemy używać terminu „koncepcja”. To będzie pierwsza przymiarka projektowa. Oczywiście preferowana jest strona zachodnia. </w:t>
      </w:r>
    </w:p>
    <w:p w14:paraId="49796BB0" w14:textId="46C483D1" w:rsidR="001315B3" w:rsidRDefault="001315B3" w:rsidP="00CE59D9">
      <w:pPr>
        <w:spacing w:line="240" w:lineRule="auto"/>
        <w:jc w:val="both"/>
        <w:rPr>
          <w:rFonts w:cstheme="minorHAnsi"/>
        </w:rPr>
      </w:pPr>
      <w:r w:rsidRPr="001315B3">
        <w:rPr>
          <w:rFonts w:cstheme="minorHAnsi"/>
          <w:b/>
          <w:bCs/>
        </w:rPr>
        <w:lastRenderedPageBreak/>
        <w:t>Radny M. Przybylski</w:t>
      </w:r>
      <w:r>
        <w:rPr>
          <w:rFonts w:cstheme="minorHAnsi"/>
        </w:rPr>
        <w:t xml:space="preserve"> – po wschodniej stronie bardzo rozbudowane są instalacje między ul. Radosną, a Pawłowicką. Nie wiem Panie wójcie, czy przepisy umożliwiają budowę takiej infrastruktury jaką jest ścieżka rowerowa na tym, co ta</w:t>
      </w:r>
      <w:r w:rsidR="002259FA">
        <w:rPr>
          <w:rFonts w:cstheme="minorHAnsi"/>
        </w:rPr>
        <w:t>m</w:t>
      </w:r>
      <w:r>
        <w:rPr>
          <w:rFonts w:cstheme="minorHAnsi"/>
        </w:rPr>
        <w:t xml:space="preserve"> jest</w:t>
      </w:r>
      <w:r w:rsidR="00504ADB">
        <w:rPr>
          <w:rFonts w:cstheme="minorHAnsi"/>
        </w:rPr>
        <w:t>: m.in. światłowody, magistrale wodociągowe</w:t>
      </w:r>
      <w:r>
        <w:rPr>
          <w:rFonts w:cstheme="minorHAnsi"/>
        </w:rPr>
        <w:t>.</w:t>
      </w:r>
    </w:p>
    <w:p w14:paraId="7C01CFCD" w14:textId="73EC2066" w:rsidR="00504ADB" w:rsidRDefault="00504ADB" w:rsidP="00CE59D9">
      <w:pPr>
        <w:spacing w:line="240" w:lineRule="auto"/>
        <w:jc w:val="both"/>
        <w:rPr>
          <w:rFonts w:cstheme="minorHAnsi"/>
        </w:rPr>
      </w:pPr>
      <w:r w:rsidRPr="008F59A3">
        <w:rPr>
          <w:rFonts w:cstheme="minorHAnsi"/>
          <w:b/>
          <w:bCs/>
        </w:rPr>
        <w:t>Przewodnicząca J. Pągowska</w:t>
      </w:r>
      <w:r>
        <w:rPr>
          <w:rFonts w:cstheme="minorHAnsi"/>
        </w:rPr>
        <w:t xml:space="preserve"> - </w:t>
      </w:r>
      <w:r w:rsidRPr="00504ADB">
        <w:rPr>
          <w:rFonts w:cstheme="minorHAnsi"/>
        </w:rPr>
        <w:t>Os. Grzybowe</w:t>
      </w:r>
      <w:r>
        <w:rPr>
          <w:rFonts w:cstheme="minorHAnsi"/>
        </w:rPr>
        <w:t>, r</w:t>
      </w:r>
      <w:r w:rsidRPr="00504ADB">
        <w:rPr>
          <w:rFonts w:cstheme="minorHAnsi"/>
        </w:rPr>
        <w:t>ozbudowa</w:t>
      </w:r>
      <w:r>
        <w:rPr>
          <w:rFonts w:cstheme="minorHAnsi"/>
        </w:rPr>
        <w:t xml:space="preserve"> </w:t>
      </w:r>
      <w:r w:rsidRPr="00504ADB">
        <w:rPr>
          <w:rFonts w:cstheme="minorHAnsi"/>
        </w:rPr>
        <w:t>osiedlowego monitoringu</w:t>
      </w:r>
      <w:r>
        <w:rPr>
          <w:rFonts w:cstheme="minorHAnsi"/>
        </w:rPr>
        <w:t xml:space="preserve"> w kwocie 40 tys. zł. Czy będziemy ogłaszać przetarg na monitoring </w:t>
      </w:r>
      <w:proofErr w:type="spellStart"/>
      <w:r>
        <w:rPr>
          <w:rFonts w:cstheme="minorHAnsi"/>
        </w:rPr>
        <w:t>ogólnogminny</w:t>
      </w:r>
      <w:proofErr w:type="spellEnd"/>
      <w:r>
        <w:rPr>
          <w:rFonts w:cstheme="minorHAnsi"/>
        </w:rPr>
        <w:t xml:space="preserve"> w najbliższym czasie? </w:t>
      </w:r>
    </w:p>
    <w:p w14:paraId="44A3E450" w14:textId="0E9D0763" w:rsidR="00504ADB" w:rsidRDefault="00504ADB" w:rsidP="00CE59D9">
      <w:pPr>
        <w:spacing w:line="240" w:lineRule="auto"/>
        <w:jc w:val="both"/>
        <w:rPr>
          <w:rFonts w:cstheme="minorHAnsi"/>
        </w:rPr>
      </w:pPr>
      <w:r w:rsidRPr="008F59A3">
        <w:rPr>
          <w:rFonts w:cstheme="minorHAnsi"/>
          <w:b/>
          <w:bCs/>
        </w:rPr>
        <w:t>Wójt G. Wojtera</w:t>
      </w:r>
      <w:r>
        <w:rPr>
          <w:rFonts w:cstheme="minorHAnsi"/>
        </w:rPr>
        <w:t xml:space="preserve"> – tak, na pewno w tym kwartale. To zadanie lokalne wchodzi w duży projekt monitoringu.</w:t>
      </w:r>
    </w:p>
    <w:p w14:paraId="39311078" w14:textId="206D7AE4" w:rsidR="008F59A3" w:rsidRDefault="008F59A3" w:rsidP="00CE59D9">
      <w:pPr>
        <w:spacing w:line="240" w:lineRule="auto"/>
        <w:jc w:val="both"/>
        <w:rPr>
          <w:rFonts w:cstheme="minorHAnsi"/>
        </w:rPr>
      </w:pPr>
      <w:r w:rsidRPr="008F59A3">
        <w:rPr>
          <w:rFonts w:cstheme="minorHAnsi"/>
          <w:b/>
          <w:bCs/>
        </w:rPr>
        <w:t>Radna I. Koźlicka</w:t>
      </w:r>
      <w:r>
        <w:rPr>
          <w:rFonts w:cstheme="minorHAnsi"/>
        </w:rPr>
        <w:t xml:space="preserve"> – czyli zaczniemy realizację dużego projektu od os. Grzybowego, tak? </w:t>
      </w:r>
    </w:p>
    <w:p w14:paraId="23104FC7" w14:textId="1085280B" w:rsidR="008F59A3" w:rsidRDefault="008F59A3" w:rsidP="00CE59D9">
      <w:pPr>
        <w:spacing w:line="240" w:lineRule="auto"/>
        <w:jc w:val="both"/>
        <w:rPr>
          <w:rFonts w:cstheme="minorHAnsi"/>
        </w:rPr>
      </w:pPr>
      <w:r w:rsidRPr="008F59A3">
        <w:rPr>
          <w:rFonts w:cstheme="minorHAnsi"/>
          <w:b/>
          <w:bCs/>
        </w:rPr>
        <w:t>Wójt G. Wojtera</w:t>
      </w:r>
      <w:r>
        <w:rPr>
          <w:rFonts w:cstheme="minorHAnsi"/>
        </w:rPr>
        <w:t xml:space="preserve"> – my wybierzemy firmę, która całą infrastrukturę zabezpieczy, żeby świadczyć usługę. To 40 tys. zł zostanie dopisane do ogólnej puli rozliczania się z generalnym wykonawcą, który przez 5 lat będzie świadczył usługę częściowo w oparciu o ten sprzęt, który jest dzisiaj do dyspozycji, a częściowo musi zostać zmodernizowany, zakupiony i podłączony. </w:t>
      </w:r>
    </w:p>
    <w:p w14:paraId="0182CF85" w14:textId="0442E31A" w:rsidR="008F59A3" w:rsidRDefault="008F59A3" w:rsidP="00CE59D9">
      <w:pPr>
        <w:spacing w:line="240" w:lineRule="auto"/>
        <w:jc w:val="both"/>
        <w:rPr>
          <w:rFonts w:cstheme="minorHAnsi"/>
        </w:rPr>
      </w:pPr>
      <w:r w:rsidRPr="00E83185">
        <w:rPr>
          <w:rFonts w:cstheme="minorHAnsi"/>
          <w:b/>
          <w:bCs/>
        </w:rPr>
        <w:t>Radna I. Koźlicka</w:t>
      </w:r>
      <w:r>
        <w:rPr>
          <w:rFonts w:cstheme="minorHAnsi"/>
        </w:rPr>
        <w:t xml:space="preserve"> - ale skoro ta konkretna kwota jest przypisana do os. Grzybowego to rozumiem, że należy to interpretować w ten sposób, że </w:t>
      </w:r>
      <w:r w:rsidR="00E83185">
        <w:rPr>
          <w:rFonts w:cstheme="minorHAnsi"/>
        </w:rPr>
        <w:t>w tej części i w tej kwocie te</w:t>
      </w:r>
      <w:r w:rsidR="004F2944">
        <w:rPr>
          <w:rFonts w:cstheme="minorHAnsi"/>
        </w:rPr>
        <w:t xml:space="preserve"> re</w:t>
      </w:r>
      <w:r w:rsidR="00E83185">
        <w:rPr>
          <w:rFonts w:cstheme="minorHAnsi"/>
        </w:rPr>
        <w:t xml:space="preserve">alizacja dużego projektu będzie dotyczyła os. Grzybowego. </w:t>
      </w:r>
      <w:r w:rsidR="004F2944">
        <w:rPr>
          <w:rFonts w:cstheme="minorHAnsi"/>
        </w:rPr>
        <w:t xml:space="preserve">  </w:t>
      </w:r>
    </w:p>
    <w:p w14:paraId="150F2188" w14:textId="18A47BED" w:rsidR="004F2944" w:rsidRDefault="004F2944" w:rsidP="00CE59D9">
      <w:pPr>
        <w:spacing w:line="240" w:lineRule="auto"/>
        <w:jc w:val="both"/>
        <w:rPr>
          <w:rFonts w:cstheme="minorHAnsi"/>
        </w:rPr>
      </w:pPr>
      <w:r w:rsidRPr="00536965">
        <w:rPr>
          <w:rFonts w:cstheme="minorHAnsi"/>
          <w:b/>
          <w:bCs/>
        </w:rPr>
        <w:t>Wójt G. Wojtera</w:t>
      </w:r>
      <w:r>
        <w:rPr>
          <w:rFonts w:cstheme="minorHAnsi"/>
        </w:rPr>
        <w:t xml:space="preserve"> – dokładnie tak.</w:t>
      </w:r>
    </w:p>
    <w:p w14:paraId="7932FE2C" w14:textId="0C9BB159" w:rsidR="004F2944" w:rsidRDefault="004F2944" w:rsidP="00CE59D9">
      <w:pPr>
        <w:spacing w:line="240" w:lineRule="auto"/>
        <w:jc w:val="both"/>
        <w:rPr>
          <w:rFonts w:cstheme="minorHAnsi"/>
        </w:rPr>
      </w:pPr>
      <w:r w:rsidRPr="00536965">
        <w:rPr>
          <w:rFonts w:cstheme="minorHAnsi"/>
          <w:b/>
          <w:bCs/>
        </w:rPr>
        <w:t>Radna A. Ankiewicz</w:t>
      </w:r>
      <w:r>
        <w:rPr>
          <w:rFonts w:cstheme="minorHAnsi"/>
        </w:rPr>
        <w:t xml:space="preserve"> – a kiedy będziemy mogli spodziewać się tego przetargu, bo już długo na niego czekamy.</w:t>
      </w:r>
    </w:p>
    <w:p w14:paraId="4BEF4C78" w14:textId="2E017FFD" w:rsidR="004F2944" w:rsidRDefault="004F2944" w:rsidP="00CE59D9">
      <w:pPr>
        <w:spacing w:line="240" w:lineRule="auto"/>
        <w:jc w:val="both"/>
        <w:rPr>
          <w:rFonts w:cstheme="minorHAnsi"/>
        </w:rPr>
      </w:pPr>
      <w:r w:rsidRPr="00536965">
        <w:rPr>
          <w:rFonts w:cstheme="minorHAnsi"/>
          <w:b/>
          <w:bCs/>
        </w:rPr>
        <w:t>Wójt G. Wojtera</w:t>
      </w:r>
      <w:r>
        <w:rPr>
          <w:rFonts w:cstheme="minorHAnsi"/>
        </w:rPr>
        <w:t xml:space="preserve"> – ja tak samo długo czekam jak Państwo. Oczywiście do mnie kierowane są pytania od dość dawna</w:t>
      </w:r>
      <w:r w:rsidR="006C4E91">
        <w:rPr>
          <w:rFonts w:cstheme="minorHAnsi"/>
        </w:rPr>
        <w:t>:</w:t>
      </w:r>
      <w:r>
        <w:rPr>
          <w:rFonts w:cstheme="minorHAnsi"/>
        </w:rPr>
        <w:t xml:space="preserve"> kiedy się to wydarzy</w:t>
      </w:r>
      <w:r w:rsidR="006C4E91">
        <w:rPr>
          <w:rFonts w:cstheme="minorHAnsi"/>
        </w:rPr>
        <w:t>?</w:t>
      </w:r>
      <w:r>
        <w:rPr>
          <w:rFonts w:cstheme="minorHAnsi"/>
        </w:rPr>
        <w:t xml:space="preserve"> Nie chcieliśmy tego robić wyłącznie w oparciu o referat inwestycyjny, komunalny, organizacyjny i zarządzania kryzysowego. Staraliśmy się wybrać w pierwszym etapie postępowania firmę, która będzie nas reprezentowała jako gmina i będzie dbała o kwestie techniczne i kwestie comiesięcznego rozliczenia z firmą, która zostanie wspólnie z tą firmą wybrana w postępowaniu przetargowym. Mamy w tej chwili podpisaną umowę z firmą Herzog, która do końca stycznia zakłada przedstawienie </w:t>
      </w:r>
      <w:r w:rsidR="00536965">
        <w:rPr>
          <w:rFonts w:cstheme="minorHAnsi"/>
        </w:rPr>
        <w:t>specyfikacji istotnych warunków zamówienia. Zostanie to wspólnie z referatem zamówień przygotowane do przetargu.</w:t>
      </w:r>
      <w:r>
        <w:rPr>
          <w:rFonts w:cstheme="minorHAnsi"/>
        </w:rPr>
        <w:t xml:space="preserve"> </w:t>
      </w:r>
    </w:p>
    <w:p w14:paraId="125D9580" w14:textId="77777777" w:rsidR="00793BA6" w:rsidRPr="000D6CCE" w:rsidRDefault="00536965" w:rsidP="00793BA6">
      <w:pPr>
        <w:spacing w:after="0" w:line="240" w:lineRule="auto"/>
        <w:jc w:val="both"/>
        <w:rPr>
          <w:rFonts w:cstheme="minorHAnsi"/>
        </w:rPr>
      </w:pPr>
      <w:r w:rsidRPr="00793BA6">
        <w:rPr>
          <w:rFonts w:cstheme="minorHAnsi"/>
          <w:b/>
          <w:bCs/>
        </w:rPr>
        <w:t>Przewodnicząca J. Pągowska</w:t>
      </w:r>
      <w:r>
        <w:rPr>
          <w:rFonts w:cstheme="minorHAnsi"/>
        </w:rPr>
        <w:t xml:space="preserve"> – mam pytanie dotyczące nowe</w:t>
      </w:r>
      <w:r w:rsidR="00793BA6">
        <w:rPr>
          <w:rFonts w:cstheme="minorHAnsi"/>
        </w:rPr>
        <w:t xml:space="preserve">j pozycji </w:t>
      </w:r>
      <w:r>
        <w:rPr>
          <w:rFonts w:cstheme="minorHAnsi"/>
        </w:rPr>
        <w:t>budżetow</w:t>
      </w:r>
      <w:r w:rsidR="00793BA6">
        <w:rPr>
          <w:rFonts w:cstheme="minorHAnsi"/>
        </w:rPr>
        <w:t xml:space="preserve">ej: </w:t>
      </w:r>
      <w:r w:rsidR="00793BA6" w:rsidRPr="000D6CCE">
        <w:rPr>
          <w:rFonts w:cstheme="minorHAnsi"/>
        </w:rPr>
        <w:t>IBI-000-20210020</w:t>
      </w:r>
    </w:p>
    <w:p w14:paraId="74A674F1" w14:textId="5FE4B715" w:rsidR="00536965" w:rsidRDefault="00793BA6" w:rsidP="00793BA6">
      <w:pPr>
        <w:spacing w:after="0" w:line="240" w:lineRule="auto"/>
        <w:jc w:val="both"/>
        <w:rPr>
          <w:rFonts w:cstheme="minorHAnsi"/>
        </w:rPr>
      </w:pPr>
      <w:r w:rsidRPr="000D6CCE">
        <w:rPr>
          <w:rFonts w:cstheme="minorHAnsi"/>
        </w:rPr>
        <w:t>Suchy</w:t>
      </w:r>
      <w:r>
        <w:rPr>
          <w:rFonts w:cstheme="minorHAnsi"/>
        </w:rPr>
        <w:t xml:space="preserve"> </w:t>
      </w:r>
      <w:r w:rsidRPr="000D6CCE">
        <w:rPr>
          <w:rFonts w:cstheme="minorHAnsi"/>
        </w:rPr>
        <w:t>Las-budowa ul.</w:t>
      </w:r>
      <w:r>
        <w:rPr>
          <w:rFonts w:cstheme="minorHAnsi"/>
        </w:rPr>
        <w:t xml:space="preserve"> </w:t>
      </w:r>
      <w:proofErr w:type="spellStart"/>
      <w:r w:rsidRPr="000D6CCE">
        <w:rPr>
          <w:rFonts w:cstheme="minorHAnsi"/>
        </w:rPr>
        <w:t>Modrakowej</w:t>
      </w:r>
      <w:proofErr w:type="spellEnd"/>
      <w:r>
        <w:rPr>
          <w:rFonts w:cstheme="minorHAnsi"/>
        </w:rPr>
        <w:t xml:space="preserve">. Mamy dużo projektów, które leżą w budżecie już od zeszłego roku i nie są realizowane. Czy tę ulicę </w:t>
      </w:r>
      <w:proofErr w:type="spellStart"/>
      <w:r>
        <w:rPr>
          <w:rFonts w:cstheme="minorHAnsi"/>
        </w:rPr>
        <w:t>Modrakową</w:t>
      </w:r>
      <w:proofErr w:type="spellEnd"/>
      <w:r>
        <w:rPr>
          <w:rFonts w:cstheme="minorHAnsi"/>
        </w:rPr>
        <w:t xml:space="preserve"> możemy przerzucić na lata 2022/2023 i zrobić najpierw te, które czekają na realizację? </w:t>
      </w:r>
    </w:p>
    <w:p w14:paraId="645090CB" w14:textId="01CFB8BB" w:rsidR="00793BA6" w:rsidRDefault="00793BA6" w:rsidP="00793BA6">
      <w:pPr>
        <w:spacing w:after="0" w:line="240" w:lineRule="auto"/>
        <w:jc w:val="both"/>
        <w:rPr>
          <w:rFonts w:cstheme="minorHAnsi"/>
        </w:rPr>
      </w:pPr>
    </w:p>
    <w:p w14:paraId="18EE9083" w14:textId="76942AFC" w:rsidR="00793BA6" w:rsidRDefault="00793BA6" w:rsidP="00793BA6">
      <w:pPr>
        <w:spacing w:after="0" w:line="240" w:lineRule="auto"/>
        <w:jc w:val="both"/>
        <w:rPr>
          <w:rFonts w:cstheme="minorHAnsi"/>
        </w:rPr>
      </w:pPr>
      <w:r w:rsidRPr="00225203">
        <w:rPr>
          <w:rFonts w:cstheme="minorHAnsi"/>
          <w:b/>
          <w:bCs/>
        </w:rPr>
        <w:t>Wójt G. Wojtera</w:t>
      </w:r>
      <w:r>
        <w:rPr>
          <w:rFonts w:cstheme="minorHAnsi"/>
        </w:rPr>
        <w:t xml:space="preserve"> – oczywiście, że moglibyśmy tak zrobić natomiast wszyscy wiecie Państwo, że ul. </w:t>
      </w:r>
      <w:proofErr w:type="spellStart"/>
      <w:r>
        <w:rPr>
          <w:rFonts w:cstheme="minorHAnsi"/>
        </w:rPr>
        <w:t>Modrakowa</w:t>
      </w:r>
      <w:proofErr w:type="spellEnd"/>
      <w:r>
        <w:rPr>
          <w:rFonts w:cstheme="minorHAnsi"/>
        </w:rPr>
        <w:t xml:space="preserve"> jest taki ostatnim elementem zorganizowania przestrzeni w okolicach ul. Młodzieżowej. </w:t>
      </w:r>
      <w:r w:rsidR="00225203">
        <w:rPr>
          <w:rFonts w:cstheme="minorHAnsi"/>
        </w:rPr>
        <w:t>Ta ulica posiada media. Pozostaje wykonanie drogi. Ulica ta jest łącznikiem kilku ważnych funkcji, które się tam realizują: opieka medyczna, przychodnia. Prawdopodobnie pojawi się tam jednostka oświatowa nie</w:t>
      </w:r>
      <w:r w:rsidR="006C4E91">
        <w:rPr>
          <w:rFonts w:cstheme="minorHAnsi"/>
        </w:rPr>
        <w:t>publiczna i o</w:t>
      </w:r>
      <w:r w:rsidR="00225203">
        <w:rPr>
          <w:rFonts w:cstheme="minorHAnsi"/>
        </w:rPr>
        <w:t xml:space="preserve">czywiście są tam domy mieszkalne. Chcielibyśmy to zakończyć i mieć w rejonie świeżo przebudowanego skrzyżowania wszystko skończone. </w:t>
      </w:r>
    </w:p>
    <w:p w14:paraId="7525B346" w14:textId="425B7EA3" w:rsidR="00225203" w:rsidRDefault="00225203" w:rsidP="00793BA6">
      <w:pPr>
        <w:spacing w:after="0" w:line="240" w:lineRule="auto"/>
        <w:jc w:val="both"/>
        <w:rPr>
          <w:rFonts w:cstheme="minorHAnsi"/>
        </w:rPr>
      </w:pPr>
    </w:p>
    <w:p w14:paraId="4B1616F2" w14:textId="46407804" w:rsidR="00225203" w:rsidRDefault="00225203" w:rsidP="00793BA6">
      <w:pPr>
        <w:spacing w:after="0" w:line="240" w:lineRule="auto"/>
        <w:jc w:val="both"/>
        <w:rPr>
          <w:rFonts w:cstheme="minorHAnsi"/>
        </w:rPr>
      </w:pPr>
      <w:r w:rsidRPr="00225203">
        <w:rPr>
          <w:rFonts w:cstheme="minorHAnsi"/>
          <w:b/>
          <w:bCs/>
        </w:rPr>
        <w:t>Przewodnicząca J. Pągowska</w:t>
      </w:r>
      <w:r>
        <w:rPr>
          <w:rFonts w:cstheme="minorHAnsi"/>
        </w:rPr>
        <w:t xml:space="preserve"> – szkoda, że nie wrzuciliśmy tego do całego dużego projektu, prawda? </w:t>
      </w:r>
    </w:p>
    <w:p w14:paraId="3248F9FC" w14:textId="34AB0BCB" w:rsidR="00225203" w:rsidRDefault="00225203" w:rsidP="00793BA6">
      <w:pPr>
        <w:spacing w:after="0" w:line="240" w:lineRule="auto"/>
        <w:jc w:val="both"/>
        <w:rPr>
          <w:rFonts w:cstheme="minorHAnsi"/>
        </w:rPr>
      </w:pPr>
    </w:p>
    <w:p w14:paraId="20F03D05" w14:textId="04BB60B1" w:rsidR="00225203" w:rsidRDefault="00225203" w:rsidP="00793BA6">
      <w:pPr>
        <w:spacing w:after="0" w:line="240" w:lineRule="auto"/>
        <w:jc w:val="both"/>
        <w:rPr>
          <w:rFonts w:cstheme="minorHAnsi"/>
        </w:rPr>
      </w:pPr>
      <w:r w:rsidRPr="00225203">
        <w:rPr>
          <w:rFonts w:cstheme="minorHAnsi"/>
          <w:b/>
          <w:bCs/>
        </w:rPr>
        <w:t>Wójt G. Wojtera</w:t>
      </w:r>
      <w:r>
        <w:rPr>
          <w:rFonts w:cstheme="minorHAnsi"/>
        </w:rPr>
        <w:t xml:space="preserve"> – zgadzam się z Panią. Gdybyśmy wiedzieli, że tak </w:t>
      </w:r>
      <w:r w:rsidR="005110FC">
        <w:rPr>
          <w:rFonts w:cstheme="minorHAnsi"/>
        </w:rPr>
        <w:t xml:space="preserve">dobrze </w:t>
      </w:r>
      <w:r>
        <w:rPr>
          <w:rFonts w:cstheme="minorHAnsi"/>
        </w:rPr>
        <w:t>nam się ten przetarg uda</w:t>
      </w:r>
      <w:r w:rsidR="005110FC">
        <w:rPr>
          <w:rFonts w:cstheme="minorHAnsi"/>
        </w:rPr>
        <w:t>, natomiast d</w:t>
      </w:r>
      <w:r>
        <w:rPr>
          <w:rFonts w:cstheme="minorHAnsi"/>
        </w:rPr>
        <w:t xml:space="preserve">opisanie ulicy </w:t>
      </w:r>
      <w:proofErr w:type="spellStart"/>
      <w:r>
        <w:rPr>
          <w:rFonts w:cstheme="minorHAnsi"/>
        </w:rPr>
        <w:t>Modrakowej</w:t>
      </w:r>
      <w:proofErr w:type="spellEnd"/>
      <w:r>
        <w:rPr>
          <w:rFonts w:cstheme="minorHAnsi"/>
        </w:rPr>
        <w:t xml:space="preserve"> nie byłoby możliwe</w:t>
      </w:r>
      <w:r w:rsidR="005110FC">
        <w:rPr>
          <w:rFonts w:cstheme="minorHAnsi"/>
        </w:rPr>
        <w:t xml:space="preserve">, ponieważ korzystaliśmy z pieniędzy od wojewody i mieliśmy pewne terminy wyznaczone w ramach tego dofinansowania. Jedyną możliwością było odrębne potraktowanie tej ulicy. </w:t>
      </w:r>
    </w:p>
    <w:p w14:paraId="237915A8" w14:textId="7740A013" w:rsidR="005110FC" w:rsidRDefault="005110FC" w:rsidP="00793BA6">
      <w:pPr>
        <w:spacing w:after="0" w:line="240" w:lineRule="auto"/>
        <w:jc w:val="both"/>
        <w:rPr>
          <w:rFonts w:cstheme="minorHAnsi"/>
        </w:rPr>
      </w:pPr>
    </w:p>
    <w:p w14:paraId="0549F523" w14:textId="558A2F2E" w:rsidR="005110FC" w:rsidRDefault="005110FC" w:rsidP="00793BA6">
      <w:pPr>
        <w:spacing w:after="0" w:line="240" w:lineRule="auto"/>
        <w:jc w:val="both"/>
        <w:rPr>
          <w:rFonts w:cstheme="minorHAnsi"/>
        </w:rPr>
      </w:pPr>
      <w:r w:rsidRPr="005110FC">
        <w:rPr>
          <w:rFonts w:cstheme="minorHAnsi"/>
          <w:b/>
          <w:bCs/>
        </w:rPr>
        <w:lastRenderedPageBreak/>
        <w:t>Radny T. Sztolcman</w:t>
      </w:r>
      <w:r>
        <w:rPr>
          <w:rFonts w:cstheme="minorHAnsi"/>
        </w:rPr>
        <w:t xml:space="preserve"> - szkoda również, że nie pojawiło się to w listopadowym projekcie budżetu. Wtedy nie byłoby tematu do dyskusji.</w:t>
      </w:r>
    </w:p>
    <w:p w14:paraId="3140DFF0" w14:textId="20DBC711" w:rsidR="005110FC" w:rsidRDefault="005110FC" w:rsidP="00793BA6">
      <w:pPr>
        <w:spacing w:after="0" w:line="240" w:lineRule="auto"/>
        <w:jc w:val="both"/>
        <w:rPr>
          <w:rFonts w:cstheme="minorHAnsi"/>
        </w:rPr>
      </w:pPr>
    </w:p>
    <w:p w14:paraId="2A709897" w14:textId="0D97989D" w:rsidR="005110FC" w:rsidRDefault="005110FC" w:rsidP="00793BA6">
      <w:pPr>
        <w:spacing w:after="0" w:line="240" w:lineRule="auto"/>
        <w:jc w:val="both"/>
        <w:rPr>
          <w:rFonts w:cstheme="minorHAnsi"/>
        </w:rPr>
      </w:pPr>
      <w:r w:rsidRPr="005110FC">
        <w:rPr>
          <w:rFonts w:cstheme="minorHAnsi"/>
          <w:b/>
          <w:bCs/>
        </w:rPr>
        <w:t>Wójt G. Wojtera</w:t>
      </w:r>
      <w:r>
        <w:rPr>
          <w:rFonts w:cstheme="minorHAnsi"/>
        </w:rPr>
        <w:t xml:space="preserve"> - sam projekt</w:t>
      </w:r>
      <w:r w:rsidR="006C4E91">
        <w:rPr>
          <w:rFonts w:cstheme="minorHAnsi"/>
        </w:rPr>
        <w:t xml:space="preserve"> budżetu</w:t>
      </w:r>
      <w:r>
        <w:rPr>
          <w:rFonts w:cstheme="minorHAnsi"/>
        </w:rPr>
        <w:t xml:space="preserve"> listopadowy był dość ciasny. Proszę zwrócić uwagę, że my od tej sesji zaczynamy marsz po schodach, na szczęści</w:t>
      </w:r>
      <w:r w:rsidR="006C4E91">
        <w:rPr>
          <w:rFonts w:cstheme="minorHAnsi"/>
        </w:rPr>
        <w:t>e</w:t>
      </w:r>
      <w:r>
        <w:rPr>
          <w:rFonts w:cstheme="minorHAnsi"/>
        </w:rPr>
        <w:t xml:space="preserve"> w górę. Myślę, że każda sesja i każda zmiana budżetu będzie przynosiła kolejne rozwiązania w oparciu o realne źródła finansowania. Zakładałem, że w pierwsz</w:t>
      </w:r>
      <w:r w:rsidR="00184EA6">
        <w:rPr>
          <w:rFonts w:cstheme="minorHAnsi"/>
        </w:rPr>
        <w:t>y</w:t>
      </w:r>
      <w:r>
        <w:rPr>
          <w:rFonts w:cstheme="minorHAnsi"/>
        </w:rPr>
        <w:t>m kwartale będziemy dopisywali do budżetu nowe rzeczy</w:t>
      </w:r>
      <w:r w:rsidR="00184EA6">
        <w:rPr>
          <w:rFonts w:cstheme="minorHAnsi"/>
        </w:rPr>
        <w:t xml:space="preserve"> w miarę możliwości</w:t>
      </w:r>
      <w:r>
        <w:rPr>
          <w:rFonts w:cstheme="minorHAnsi"/>
        </w:rPr>
        <w:t xml:space="preserve">. </w:t>
      </w:r>
      <w:r w:rsidR="00184EA6">
        <w:rPr>
          <w:rFonts w:cstheme="minorHAnsi"/>
        </w:rPr>
        <w:t xml:space="preserve">Budżet w listopadzie krojony był raczej świadomie skromnie. </w:t>
      </w:r>
    </w:p>
    <w:p w14:paraId="014EF5B6" w14:textId="4D34E8C2" w:rsidR="00184EA6" w:rsidRDefault="00184EA6" w:rsidP="00793BA6">
      <w:pPr>
        <w:spacing w:after="0" w:line="240" w:lineRule="auto"/>
        <w:jc w:val="both"/>
        <w:rPr>
          <w:rFonts w:cstheme="minorHAnsi"/>
        </w:rPr>
      </w:pPr>
    </w:p>
    <w:p w14:paraId="01D249AD" w14:textId="0FFC56DF" w:rsidR="00184EA6" w:rsidRDefault="00184EA6" w:rsidP="00793BA6">
      <w:pPr>
        <w:spacing w:after="0" w:line="240" w:lineRule="auto"/>
        <w:jc w:val="both"/>
        <w:rPr>
          <w:rFonts w:cstheme="minorHAnsi"/>
        </w:rPr>
      </w:pPr>
      <w:r w:rsidRPr="00184EA6">
        <w:rPr>
          <w:rFonts w:cstheme="minorHAnsi"/>
          <w:b/>
          <w:bCs/>
        </w:rPr>
        <w:t>Radna A. Ankiewicz</w:t>
      </w:r>
      <w:r>
        <w:rPr>
          <w:rFonts w:cstheme="minorHAnsi"/>
        </w:rPr>
        <w:t xml:space="preserve"> – czy moglibyśmy w budżecie i w WPF w uzasadnieniach napisać rozbicie, chodzi mi o zadanie: </w:t>
      </w:r>
      <w:r w:rsidRPr="000D6CCE">
        <w:rPr>
          <w:rFonts w:cstheme="minorHAnsi"/>
        </w:rPr>
        <w:t>ścieżka rowerowa</w:t>
      </w:r>
      <w:r>
        <w:rPr>
          <w:rFonts w:cstheme="minorHAnsi"/>
        </w:rPr>
        <w:t xml:space="preserve"> </w:t>
      </w:r>
      <w:r w:rsidRPr="000D6CCE">
        <w:rPr>
          <w:rFonts w:cstheme="minorHAnsi"/>
        </w:rPr>
        <w:t>wzdłuż  ul.</w:t>
      </w:r>
      <w:r>
        <w:rPr>
          <w:rFonts w:cstheme="minorHAnsi"/>
        </w:rPr>
        <w:t xml:space="preserve"> </w:t>
      </w:r>
      <w:r w:rsidRPr="000D6CCE">
        <w:rPr>
          <w:rFonts w:cstheme="minorHAnsi"/>
        </w:rPr>
        <w:t>Obornickiej</w:t>
      </w:r>
      <w:r>
        <w:rPr>
          <w:rFonts w:cstheme="minorHAnsi"/>
        </w:rPr>
        <w:t xml:space="preserve"> i odcinki </w:t>
      </w:r>
      <w:r w:rsidRPr="000D6CCE">
        <w:rPr>
          <w:rFonts w:cstheme="minorHAnsi"/>
        </w:rPr>
        <w:t>Borówkowa -Pawłowicka</w:t>
      </w:r>
      <w:r>
        <w:rPr>
          <w:rFonts w:cstheme="minorHAnsi"/>
        </w:rPr>
        <w:t>. Czy moglibyśmy te etapy opisać tutaj? Żeby ta budowa i projektowanie było etapowe tak jak rozmawialiśmy, żebyśmy nie czekali na projekt całego tego długiego odcinka, tylko co roku jakiś odcinek oddawali. Ja rozumiem, że w tym roku żaden odcinek nie będzie oddany</w:t>
      </w:r>
      <w:r w:rsidR="00BA042F">
        <w:rPr>
          <w:rFonts w:cstheme="minorHAnsi"/>
        </w:rPr>
        <w:t xml:space="preserve">. W przyszłym roku może udałoby się już ruszyć z miejsca. </w:t>
      </w:r>
    </w:p>
    <w:p w14:paraId="5E9D69E6" w14:textId="57F481EE" w:rsidR="00BA042F" w:rsidRDefault="00BA042F" w:rsidP="00793BA6">
      <w:pPr>
        <w:spacing w:after="0" w:line="240" w:lineRule="auto"/>
        <w:jc w:val="both"/>
        <w:rPr>
          <w:rFonts w:cstheme="minorHAnsi"/>
        </w:rPr>
      </w:pPr>
    </w:p>
    <w:p w14:paraId="5A297E72" w14:textId="4EFD1808" w:rsidR="00BA042F" w:rsidRDefault="00BA042F" w:rsidP="00793BA6">
      <w:pPr>
        <w:spacing w:after="0" w:line="240" w:lineRule="auto"/>
        <w:jc w:val="both"/>
        <w:rPr>
          <w:rFonts w:cstheme="minorHAnsi"/>
        </w:rPr>
      </w:pPr>
      <w:r w:rsidRPr="00BA042F">
        <w:rPr>
          <w:rFonts w:cstheme="minorHAnsi"/>
          <w:b/>
          <w:bCs/>
        </w:rPr>
        <w:t>Wójt G. Wojtera</w:t>
      </w:r>
      <w:r>
        <w:rPr>
          <w:rFonts w:cstheme="minorHAnsi"/>
        </w:rPr>
        <w:t xml:space="preserve"> - zastanawiałem się nad rozwiązaniem tej sprawy</w:t>
      </w:r>
      <w:r w:rsidR="006C4E91">
        <w:rPr>
          <w:rFonts w:cstheme="minorHAnsi"/>
        </w:rPr>
        <w:t xml:space="preserve"> biorąc pod uwagę</w:t>
      </w:r>
      <w:r>
        <w:rPr>
          <w:rFonts w:cstheme="minorHAnsi"/>
        </w:rPr>
        <w:t xml:space="preserve"> również to, co powiedzieli panowie radni ze Złotnik i to, co powiedziała pani przewodnicząca. Ja miałbym następującą propozycję, żeby skorygować to zadanie o 500 tys. zł w 2022 roku w WPF Nizinna/Pawłowicka i skorygować również zapis ul. Łagiewnicka. Ul. Pawłowicka byłaby wykreślona i wpisana zostałaby w to miejsce ul. Łagiewnicka.</w:t>
      </w:r>
      <w:r w:rsidR="003C2C3D">
        <w:rPr>
          <w:rFonts w:cstheme="minorHAnsi"/>
        </w:rPr>
        <w:t xml:space="preserve"> Natomiast to 500 tys. zł zapisałbym oddzielnie na zadanie: Łagiewnicka/Pawłowicka. Nie chciałbym dzielić tego na krótkie odcinki. Mówiliście o gęstym uzbrojeniu po zachodniej stronie. Nie eksponowałbym tego jako problemu nie do przeskoczenia. </w:t>
      </w:r>
      <w:r w:rsidR="00B560FA">
        <w:rPr>
          <w:rFonts w:cstheme="minorHAnsi"/>
        </w:rPr>
        <w:t>Zostawiłbym to projektantowi. Dlatego mówiłem o tym dwuetapowym projektowym podejściu. Tego typu dylematy powinien rozwiązywać projektant, a nie my wskazując po której stronie ścieżka powinna iść. Od ul. Nektarowej do Złotnickiej ten problem jest wielokrotnie większy niż</w:t>
      </w:r>
      <w:r w:rsidR="00116ECE">
        <w:rPr>
          <w:rFonts w:cstheme="minorHAnsi"/>
        </w:rPr>
        <w:t xml:space="preserve"> na odcinkach północnych. </w:t>
      </w:r>
      <w:r w:rsidR="00B560FA">
        <w:rPr>
          <w:rFonts w:cstheme="minorHAnsi"/>
        </w:rPr>
        <w:t xml:space="preserve"> </w:t>
      </w:r>
    </w:p>
    <w:p w14:paraId="480208BE" w14:textId="11163AF1" w:rsidR="006968E5" w:rsidRDefault="006968E5" w:rsidP="00793BA6">
      <w:pPr>
        <w:spacing w:after="0" w:line="240" w:lineRule="auto"/>
        <w:jc w:val="both"/>
        <w:rPr>
          <w:rFonts w:cstheme="minorHAnsi"/>
        </w:rPr>
      </w:pPr>
    </w:p>
    <w:p w14:paraId="1CDFE1D5" w14:textId="62588603" w:rsidR="006968E5" w:rsidRDefault="006968E5" w:rsidP="00793BA6">
      <w:pPr>
        <w:spacing w:after="0" w:line="240" w:lineRule="auto"/>
        <w:jc w:val="both"/>
        <w:rPr>
          <w:rFonts w:cstheme="minorHAnsi"/>
        </w:rPr>
      </w:pPr>
      <w:r w:rsidRPr="0028286F">
        <w:rPr>
          <w:rFonts w:cstheme="minorHAnsi"/>
          <w:b/>
          <w:bCs/>
        </w:rPr>
        <w:t>Radna A. Ankiewicz</w:t>
      </w:r>
      <w:r>
        <w:rPr>
          <w:rFonts w:cstheme="minorHAnsi"/>
        </w:rPr>
        <w:t xml:space="preserve"> - chodziło mi o to, żeby już coś rozpocząć. Miałam na myśli odcinek od Nizinnej do Nektarowej. Jest to prostszy odcinek, a byłby już to widoczny ślad rozbudowy tej ścieżki. </w:t>
      </w:r>
    </w:p>
    <w:p w14:paraId="7919FA67" w14:textId="74A82F09" w:rsidR="0028286F" w:rsidRDefault="0028286F" w:rsidP="00793BA6">
      <w:pPr>
        <w:spacing w:after="0" w:line="240" w:lineRule="auto"/>
        <w:jc w:val="both"/>
        <w:rPr>
          <w:rFonts w:cstheme="minorHAnsi"/>
        </w:rPr>
      </w:pPr>
    </w:p>
    <w:p w14:paraId="73216294" w14:textId="47B3FB2B" w:rsidR="0028286F" w:rsidRDefault="0028286F" w:rsidP="00793BA6">
      <w:pPr>
        <w:spacing w:after="0" w:line="240" w:lineRule="auto"/>
        <w:jc w:val="both"/>
        <w:rPr>
          <w:rFonts w:cstheme="minorHAnsi"/>
        </w:rPr>
      </w:pPr>
      <w:r w:rsidRPr="0028286F">
        <w:rPr>
          <w:rFonts w:cstheme="minorHAnsi"/>
          <w:b/>
          <w:bCs/>
        </w:rPr>
        <w:t>Przewodnicząca J. Pągowska</w:t>
      </w:r>
      <w:r>
        <w:rPr>
          <w:rFonts w:cstheme="minorHAnsi"/>
        </w:rPr>
        <w:t xml:space="preserve"> - my się wszyscy zgadzamy, żeby zrobić to wszystko z jednym wykonawcą. Uważam i wiele do mnie takich głosów docierało od rodziców ze szkoły, że bardzo ważnym kawałkiem </w:t>
      </w:r>
      <w:r w:rsidR="00154CE5">
        <w:rPr>
          <w:rFonts w:cstheme="minorHAnsi"/>
        </w:rPr>
        <w:t>j</w:t>
      </w:r>
      <w:r>
        <w:rPr>
          <w:rFonts w:cstheme="minorHAnsi"/>
        </w:rPr>
        <w:t xml:space="preserve">est ten od ul. Nizinnej do ul. Złotnickiej. </w:t>
      </w:r>
      <w:r w:rsidR="00FB17E8">
        <w:rPr>
          <w:rFonts w:cstheme="minorHAnsi"/>
        </w:rPr>
        <w:t xml:space="preserve">To jest priorytetowy odcinek ze względu na bezpieczeństwo dzieci docierających do SP1 i SP2. </w:t>
      </w:r>
    </w:p>
    <w:p w14:paraId="5421B5C1" w14:textId="2C4697E3" w:rsidR="00FB17E8" w:rsidRDefault="00FB17E8" w:rsidP="00793BA6">
      <w:pPr>
        <w:spacing w:after="0" w:line="240" w:lineRule="auto"/>
        <w:jc w:val="both"/>
        <w:rPr>
          <w:rFonts w:cstheme="minorHAnsi"/>
        </w:rPr>
      </w:pPr>
    </w:p>
    <w:p w14:paraId="2B3DB316" w14:textId="2013FA34" w:rsidR="00FB17E8" w:rsidRDefault="00FB17E8" w:rsidP="00793BA6">
      <w:pPr>
        <w:spacing w:after="0" w:line="240" w:lineRule="auto"/>
        <w:jc w:val="both"/>
        <w:rPr>
          <w:rFonts w:cstheme="minorHAnsi"/>
        </w:rPr>
      </w:pPr>
      <w:r w:rsidRPr="00FB17E8">
        <w:rPr>
          <w:rFonts w:cstheme="minorHAnsi"/>
          <w:b/>
          <w:bCs/>
        </w:rPr>
        <w:t>Radna A. Ankiewicz</w:t>
      </w:r>
      <w:r>
        <w:rPr>
          <w:rFonts w:cstheme="minorHAnsi"/>
        </w:rPr>
        <w:t xml:space="preserve"> – zgadzam się z panem wójtem, że odcinek między Nektarową, a Złotnicką jest bardzo trudny. Odcinek od Nizinnej do Nektarowej to już jest jakieś rozwiązanie np. dla dzieci z os. Grzybowego. To już byłby zaczątek, rozbudowa tego odcinka, który mamy. Szkoda czasu na czekanie na cały projekt</w:t>
      </w:r>
      <w:r w:rsidR="00021393">
        <w:rPr>
          <w:rFonts w:cstheme="minorHAnsi"/>
        </w:rPr>
        <w:t xml:space="preserve"> i</w:t>
      </w:r>
      <w:r>
        <w:rPr>
          <w:rFonts w:cstheme="minorHAnsi"/>
        </w:rPr>
        <w:t xml:space="preserve"> potem dopiero ruszyłaby b</w:t>
      </w:r>
      <w:r w:rsidR="00021393">
        <w:rPr>
          <w:rFonts w:cstheme="minorHAnsi"/>
        </w:rPr>
        <w:t>u</w:t>
      </w:r>
      <w:r>
        <w:rPr>
          <w:rFonts w:cstheme="minorHAnsi"/>
        </w:rPr>
        <w:t xml:space="preserve">dowa. </w:t>
      </w:r>
      <w:r w:rsidR="00021393">
        <w:rPr>
          <w:rFonts w:cstheme="minorHAnsi"/>
        </w:rPr>
        <w:t xml:space="preserve">Owszem – cała koncepcja, projektowanie całości, ale jak wiemy można się z projektantami umówić na etapowe projektowanie. Zaprojektuje odcinek, oddaje, rusza budowa. </w:t>
      </w:r>
    </w:p>
    <w:p w14:paraId="39726C17" w14:textId="75A987F7" w:rsidR="00C33188" w:rsidRDefault="00C33188" w:rsidP="00793BA6">
      <w:pPr>
        <w:spacing w:after="0" w:line="240" w:lineRule="auto"/>
        <w:jc w:val="both"/>
        <w:rPr>
          <w:rFonts w:cstheme="minorHAnsi"/>
        </w:rPr>
      </w:pPr>
    </w:p>
    <w:p w14:paraId="1E5663E7" w14:textId="06F25CE9" w:rsidR="00FE749A" w:rsidRDefault="00C33188" w:rsidP="00BD45B0">
      <w:pPr>
        <w:spacing w:after="0" w:line="240" w:lineRule="auto"/>
        <w:jc w:val="both"/>
        <w:rPr>
          <w:rFonts w:cstheme="minorHAnsi"/>
        </w:rPr>
      </w:pPr>
      <w:r w:rsidRPr="00C33188">
        <w:rPr>
          <w:rFonts w:cstheme="minorHAnsi"/>
          <w:b/>
          <w:bCs/>
        </w:rPr>
        <w:t>Wójt G. Wojtera</w:t>
      </w:r>
      <w:r>
        <w:rPr>
          <w:rFonts w:cstheme="minorHAnsi"/>
        </w:rPr>
        <w:t xml:space="preserve"> – w całym spektrum projektowym gdybyśmy to zostawili tak jak my to proponujemy do ul. Pawłowickiej, to istnieje możliwość oddania tego odcinka jako odcinka pierwszego. Nie widzę problemu. Od Nizinnej </w:t>
      </w:r>
      <w:r w:rsidR="00A3034D">
        <w:rPr>
          <w:rFonts w:cstheme="minorHAnsi"/>
        </w:rPr>
        <w:t xml:space="preserve">do Nektarowej </w:t>
      </w:r>
      <w:r>
        <w:rPr>
          <w:rFonts w:cstheme="minorHAnsi"/>
        </w:rPr>
        <w:t>można wskazać jako pierwszy etap wykonawczy. Propozycja pani przewodniczącej Pągowskiej, żeby przesunąć ten etap do ul. Złotnickiej jest już ryzykowny. W mojej ocenie jest to już najtrudniejszy odcinek. W mojej ocenie nie ma też alternatywy przeniesienia tego na część wschodnią. Projektant wskaże które rozwiązanie będzie najwłaściwsze. Mówimy „</w:t>
      </w:r>
      <w:r w:rsidR="00A3034D">
        <w:rPr>
          <w:rFonts w:cstheme="minorHAnsi"/>
        </w:rPr>
        <w:t>ś</w:t>
      </w:r>
      <w:r>
        <w:rPr>
          <w:rFonts w:cstheme="minorHAnsi"/>
        </w:rPr>
        <w:t xml:space="preserve">cieżka rowerowa”, a tak naprawdę jest to układ komunikacyjny, który będzie obsługiwał wjazd i wyjazd z ul. Obornickiej </w:t>
      </w:r>
      <w:r w:rsidR="00A3034D">
        <w:rPr>
          <w:rFonts w:cstheme="minorHAnsi"/>
        </w:rPr>
        <w:t xml:space="preserve">oraz działki, które się tam znajdują. Od Nizinnej do Nektarowej wygląda to najłatwiej, bo tu będzie na pewno tylko ścieżka rowerowa. Pamiętacie Państwo, że przyjęliśmy w projekcie budżetu długi ZRID – 2,5 roku </w:t>
      </w:r>
      <w:r w:rsidR="00C833B0">
        <w:rPr>
          <w:rFonts w:cstheme="minorHAnsi"/>
        </w:rPr>
        <w:t>–</w:t>
      </w:r>
      <w:r w:rsidR="00A3034D">
        <w:rPr>
          <w:rFonts w:cstheme="minorHAnsi"/>
        </w:rPr>
        <w:t xml:space="preserve"> </w:t>
      </w:r>
      <w:r w:rsidR="00C833B0">
        <w:rPr>
          <w:rFonts w:cstheme="minorHAnsi"/>
        </w:rPr>
        <w:t xml:space="preserve">w Złotnikach poszerzenie ul. Obornickiej i zjazd w kierunku Złotniki Park zgodnie </w:t>
      </w:r>
      <w:r w:rsidR="00C833B0">
        <w:rPr>
          <w:rFonts w:cstheme="minorHAnsi"/>
        </w:rPr>
        <w:lastRenderedPageBreak/>
        <w:t xml:space="preserve">z planem miejscowym. Tam też trzeba będzie tę ścieżkę uwzględnić. Zgadam się z panią przewodniczącą, że pierwszy odcinek do ul. Nektarowej moglibyśmy wykonać, ale z drugiej strony rezygnując z takiego szerokiego spektrum większego projektu, który miałby ten walor, że byłby robiony od A do Z </w:t>
      </w:r>
      <w:proofErr w:type="spellStart"/>
      <w:r w:rsidR="00C833B0">
        <w:rPr>
          <w:rFonts w:cstheme="minorHAnsi"/>
        </w:rPr>
        <w:t>z</w:t>
      </w:r>
      <w:proofErr w:type="spellEnd"/>
      <w:r w:rsidR="00C833B0">
        <w:rPr>
          <w:rFonts w:cstheme="minorHAnsi"/>
        </w:rPr>
        <w:t xml:space="preserve"> opcją wykonania, to wtedy nie możemy mówić o wizji sieci rowerowej wzdłuż ul. Obornickiej, bo będziemy robili tylko i wyłącznie krótki odcinek od Nizinnej do Nektarowej. </w:t>
      </w:r>
      <w:r w:rsidR="00F208FA">
        <w:rPr>
          <w:rFonts w:cstheme="minorHAnsi"/>
        </w:rPr>
        <w:t>Jeżeli natomiast zrobimy to takim projektem jak teraz projektujemy, to możemy mówić o wizji budowy ścieżki rowerowej do środkowej części gminy</w:t>
      </w:r>
      <w:r w:rsidR="005F1C1B">
        <w:rPr>
          <w:rFonts w:cstheme="minorHAnsi"/>
        </w:rPr>
        <w:t xml:space="preserve"> do ul. Sobockiej</w:t>
      </w:r>
      <w:r w:rsidR="00F208FA">
        <w:rPr>
          <w:rFonts w:cstheme="minorHAnsi"/>
        </w:rPr>
        <w:t xml:space="preserve">. </w:t>
      </w:r>
      <w:r w:rsidR="00BD45B0">
        <w:rPr>
          <w:rFonts w:cstheme="minorHAnsi"/>
        </w:rPr>
        <w:t xml:space="preserve">Potem jest trasa S, więc nie przesadzałbym, żeby od razu całą gminę obsłużyć projektem ścieżek rowerowych. </w:t>
      </w:r>
    </w:p>
    <w:p w14:paraId="3E598607" w14:textId="0B777D3C" w:rsidR="00BD45B0" w:rsidRDefault="00BD45B0" w:rsidP="00BD45B0">
      <w:pPr>
        <w:spacing w:after="0" w:line="240" w:lineRule="auto"/>
        <w:jc w:val="both"/>
        <w:rPr>
          <w:rFonts w:cstheme="minorHAnsi"/>
        </w:rPr>
      </w:pPr>
    </w:p>
    <w:p w14:paraId="020C0D3D" w14:textId="05A9EB43" w:rsidR="00BD45B0" w:rsidRDefault="00BD45B0" w:rsidP="00BD45B0">
      <w:pPr>
        <w:spacing w:after="0" w:line="240" w:lineRule="auto"/>
        <w:jc w:val="both"/>
        <w:rPr>
          <w:rFonts w:cstheme="minorHAnsi"/>
        </w:rPr>
      </w:pPr>
      <w:r w:rsidRPr="00BD45B0">
        <w:rPr>
          <w:rFonts w:cstheme="minorHAnsi"/>
          <w:b/>
          <w:bCs/>
        </w:rPr>
        <w:t>Radna A. Ankiewicz</w:t>
      </w:r>
      <w:r>
        <w:rPr>
          <w:rFonts w:cstheme="minorHAnsi"/>
        </w:rPr>
        <w:t xml:space="preserve"> – nie rozumiem Panie wójcie. To możemy wpisać w opisie ten pierwszy etap ścieżki, czy nie?</w:t>
      </w:r>
    </w:p>
    <w:p w14:paraId="2296E3EF" w14:textId="11B31A19" w:rsidR="00BD45B0" w:rsidRDefault="00BD45B0" w:rsidP="00BD45B0">
      <w:pPr>
        <w:spacing w:after="0" w:line="240" w:lineRule="auto"/>
        <w:jc w:val="both"/>
        <w:rPr>
          <w:rFonts w:cstheme="minorHAnsi"/>
        </w:rPr>
      </w:pPr>
    </w:p>
    <w:p w14:paraId="1EFCF57E" w14:textId="29FA958C" w:rsidR="00BD45B0" w:rsidRDefault="00BD45B0" w:rsidP="00BD45B0">
      <w:pPr>
        <w:spacing w:after="0" w:line="240" w:lineRule="auto"/>
        <w:jc w:val="both"/>
        <w:rPr>
          <w:rFonts w:cstheme="minorHAnsi"/>
        </w:rPr>
      </w:pPr>
      <w:r w:rsidRPr="00BD45B0">
        <w:rPr>
          <w:rFonts w:cstheme="minorHAnsi"/>
          <w:b/>
          <w:bCs/>
        </w:rPr>
        <w:t>Wójt G. Wojtera</w:t>
      </w:r>
      <w:r>
        <w:rPr>
          <w:rFonts w:cstheme="minorHAnsi"/>
        </w:rPr>
        <w:t xml:space="preserve"> – oczywiście możemy wpisać w opisie tej inwestycji</w:t>
      </w:r>
      <w:r w:rsidR="0024360A">
        <w:rPr>
          <w:rFonts w:cstheme="minorHAnsi"/>
        </w:rPr>
        <w:t>: pierwszym etapem realizacyjnym ulica Nizinna/Nektarowa. Zgadzam się. Jest to wtedy możliwe do końca 2022 roku.</w:t>
      </w:r>
      <w:r w:rsidR="005F1C1B">
        <w:rPr>
          <w:rFonts w:cstheme="minorHAnsi"/>
        </w:rPr>
        <w:t xml:space="preserve"> Ten odcinek jesteśmy w stanie wykonać. Ja mówiłem o problemie z firmą Renault. Najważniejsze jest to, że my chcielibyśmy przetarg ogłosić natychmiast. </w:t>
      </w:r>
    </w:p>
    <w:p w14:paraId="06D64420" w14:textId="65002F0D" w:rsidR="00BD45B0" w:rsidRDefault="00BD45B0" w:rsidP="00BD45B0">
      <w:pPr>
        <w:spacing w:after="0" w:line="240" w:lineRule="auto"/>
        <w:jc w:val="both"/>
        <w:rPr>
          <w:rFonts w:cstheme="minorHAnsi"/>
        </w:rPr>
      </w:pPr>
    </w:p>
    <w:p w14:paraId="531A051A" w14:textId="1AE306E7" w:rsidR="00BD45B0" w:rsidRDefault="005F1C1B" w:rsidP="00BD45B0">
      <w:pPr>
        <w:spacing w:after="0" w:line="240" w:lineRule="auto"/>
        <w:jc w:val="both"/>
        <w:rPr>
          <w:rFonts w:cstheme="minorHAnsi"/>
        </w:rPr>
      </w:pPr>
      <w:r w:rsidRPr="005F1C1B">
        <w:rPr>
          <w:rFonts w:cstheme="minorHAnsi"/>
          <w:b/>
          <w:bCs/>
        </w:rPr>
        <w:t>Radna A. Ankiewicz</w:t>
      </w:r>
      <w:r>
        <w:rPr>
          <w:rFonts w:cstheme="minorHAnsi"/>
        </w:rPr>
        <w:t xml:space="preserve"> – rozumiem. Liczę na to, że taki zapis zostanie uwzględniony. </w:t>
      </w:r>
    </w:p>
    <w:p w14:paraId="128C7E7F" w14:textId="32DD98EB" w:rsidR="005F1C1B" w:rsidRDefault="005F1C1B" w:rsidP="00BD45B0">
      <w:pPr>
        <w:spacing w:after="0" w:line="240" w:lineRule="auto"/>
        <w:jc w:val="both"/>
        <w:rPr>
          <w:rFonts w:cstheme="minorHAnsi"/>
        </w:rPr>
      </w:pPr>
    </w:p>
    <w:p w14:paraId="1B6FA029" w14:textId="5BBED85A" w:rsidR="00BD45B0" w:rsidRDefault="005F1C1B" w:rsidP="00BD45B0">
      <w:pPr>
        <w:spacing w:after="0" w:line="240" w:lineRule="auto"/>
        <w:jc w:val="both"/>
        <w:rPr>
          <w:rFonts w:cstheme="minorHAnsi"/>
        </w:rPr>
      </w:pPr>
      <w:r w:rsidRPr="00BA321D">
        <w:rPr>
          <w:rFonts w:cstheme="minorHAnsi"/>
          <w:b/>
          <w:bCs/>
        </w:rPr>
        <w:t>Radny T. Sztolcman</w:t>
      </w:r>
      <w:r>
        <w:rPr>
          <w:rFonts w:cstheme="minorHAnsi"/>
        </w:rPr>
        <w:t xml:space="preserve"> – </w:t>
      </w:r>
      <w:r w:rsidR="00BA321D">
        <w:rPr>
          <w:rFonts w:cstheme="minorHAnsi"/>
        </w:rPr>
        <w:t>P</w:t>
      </w:r>
      <w:r>
        <w:rPr>
          <w:rFonts w:cstheme="minorHAnsi"/>
        </w:rPr>
        <w:t>ani Moniko</w:t>
      </w:r>
      <w:r w:rsidR="00BA321D">
        <w:rPr>
          <w:rFonts w:cstheme="minorHAnsi"/>
        </w:rPr>
        <w:t>,</w:t>
      </w:r>
      <w:r>
        <w:rPr>
          <w:rFonts w:cstheme="minorHAnsi"/>
        </w:rPr>
        <w:t xml:space="preserve"> </w:t>
      </w:r>
      <w:r w:rsidR="00BA321D">
        <w:rPr>
          <w:rFonts w:cstheme="minorHAnsi"/>
        </w:rPr>
        <w:t>j</w:t>
      </w:r>
      <w:r>
        <w:rPr>
          <w:rFonts w:cstheme="minorHAnsi"/>
        </w:rPr>
        <w:t xml:space="preserve">est chyba jedna nieścisłość. </w:t>
      </w:r>
      <w:r w:rsidR="00655EF9">
        <w:rPr>
          <w:rFonts w:cstheme="minorHAnsi"/>
        </w:rPr>
        <w:t xml:space="preserve">Czytając uzasadnienie do zmian budżetowych wspomniała Pani o kwocie 11 963 przy projekcie Złotkowo, w WPF mamy w uzasadnieniu właśnie tę kwotę, a w budżecie jest 9. </w:t>
      </w:r>
    </w:p>
    <w:p w14:paraId="437ECEC2" w14:textId="72CECF0D" w:rsidR="00463307" w:rsidRDefault="00463307" w:rsidP="00BD45B0">
      <w:pPr>
        <w:spacing w:after="0" w:line="240" w:lineRule="auto"/>
        <w:jc w:val="both"/>
        <w:rPr>
          <w:rFonts w:cstheme="minorHAnsi"/>
        </w:rPr>
      </w:pPr>
    </w:p>
    <w:p w14:paraId="02EA191E" w14:textId="5E6AA11A" w:rsidR="00463307" w:rsidRDefault="00463307" w:rsidP="00BD45B0">
      <w:pPr>
        <w:spacing w:after="0" w:line="240" w:lineRule="auto"/>
        <w:jc w:val="both"/>
        <w:rPr>
          <w:rFonts w:cstheme="minorHAnsi"/>
        </w:rPr>
      </w:pPr>
      <w:r w:rsidRPr="00463307">
        <w:rPr>
          <w:rFonts w:cstheme="minorHAnsi"/>
          <w:b/>
          <w:bCs/>
        </w:rPr>
        <w:t>Skarbnik M. Wojtaszewska</w:t>
      </w:r>
      <w:r>
        <w:rPr>
          <w:rFonts w:cstheme="minorHAnsi"/>
        </w:rPr>
        <w:t xml:space="preserve"> – w budżecie zostanie to poprawione. </w:t>
      </w:r>
    </w:p>
    <w:p w14:paraId="3BB35E4D" w14:textId="6B35937A" w:rsidR="00463307" w:rsidRDefault="00463307" w:rsidP="00BD45B0">
      <w:pPr>
        <w:spacing w:after="0" w:line="240" w:lineRule="auto"/>
        <w:jc w:val="both"/>
        <w:rPr>
          <w:rFonts w:cstheme="minorHAnsi"/>
        </w:rPr>
      </w:pPr>
    </w:p>
    <w:p w14:paraId="0167918E" w14:textId="3D677AE1" w:rsidR="00463307" w:rsidRDefault="00463307" w:rsidP="00BD45B0">
      <w:pPr>
        <w:spacing w:after="0" w:line="240" w:lineRule="auto"/>
        <w:jc w:val="both"/>
        <w:rPr>
          <w:rFonts w:cstheme="minorHAnsi"/>
        </w:rPr>
      </w:pPr>
      <w:r w:rsidRPr="00463307">
        <w:rPr>
          <w:rFonts w:cstheme="minorHAnsi"/>
          <w:b/>
          <w:bCs/>
        </w:rPr>
        <w:t>Rada A. Ankiewicz</w:t>
      </w:r>
      <w:r>
        <w:rPr>
          <w:rFonts w:cstheme="minorHAnsi"/>
        </w:rPr>
        <w:t xml:space="preserve"> – mam pytanie o altanę w Złotkowie. Oni są świadomi, że zabrakło im pieniędzy, tak?</w:t>
      </w:r>
    </w:p>
    <w:p w14:paraId="45E1CEBF" w14:textId="02C55A65" w:rsidR="00463307" w:rsidRDefault="00463307" w:rsidP="00BD45B0">
      <w:pPr>
        <w:spacing w:after="0" w:line="240" w:lineRule="auto"/>
        <w:jc w:val="both"/>
        <w:rPr>
          <w:rFonts w:cstheme="minorHAnsi"/>
        </w:rPr>
      </w:pPr>
    </w:p>
    <w:p w14:paraId="68298278" w14:textId="162CE36E" w:rsidR="00463307" w:rsidRDefault="00463307" w:rsidP="00BD45B0">
      <w:pPr>
        <w:spacing w:after="0" w:line="240" w:lineRule="auto"/>
        <w:jc w:val="both"/>
        <w:rPr>
          <w:rFonts w:cstheme="minorHAnsi"/>
        </w:rPr>
      </w:pPr>
      <w:r w:rsidRPr="00463307">
        <w:rPr>
          <w:rFonts w:cstheme="minorHAnsi"/>
          <w:b/>
          <w:bCs/>
        </w:rPr>
        <w:t>Skarbnik M. Wojtaszewska</w:t>
      </w:r>
      <w:r>
        <w:rPr>
          <w:rFonts w:cstheme="minorHAnsi"/>
        </w:rPr>
        <w:t xml:space="preserve"> – porządkując </w:t>
      </w:r>
      <w:r w:rsidR="008B2834">
        <w:rPr>
          <w:rFonts w:cstheme="minorHAnsi"/>
        </w:rPr>
        <w:t xml:space="preserve">i rozliczając </w:t>
      </w:r>
      <w:r>
        <w:rPr>
          <w:rFonts w:cstheme="minorHAnsi"/>
        </w:rPr>
        <w:t xml:space="preserve">zadania lokalne przejrzałam również korespondencję jaka była prowadzona </w:t>
      </w:r>
      <w:r w:rsidR="008B2834">
        <w:rPr>
          <w:rFonts w:cstheme="minorHAnsi"/>
        </w:rPr>
        <w:t xml:space="preserve">ze Złotkowem. Oni są świadomi tego, że na to zadanie mają 50% Trzymane jest to w tabeli jako kumulacja i jest zbierane. Jak przyjdzie moment realizacji zadania, to wtedy całą kwotę wprowadzi się do budżetu.  </w:t>
      </w:r>
    </w:p>
    <w:p w14:paraId="531DB186" w14:textId="35305538" w:rsidR="00D37EC0" w:rsidRDefault="00D37EC0" w:rsidP="00BD45B0">
      <w:pPr>
        <w:spacing w:after="0" w:line="240" w:lineRule="auto"/>
        <w:jc w:val="both"/>
        <w:rPr>
          <w:rFonts w:cstheme="minorHAnsi"/>
        </w:rPr>
      </w:pPr>
    </w:p>
    <w:p w14:paraId="3A456C23" w14:textId="5D0076F3" w:rsidR="00D37EC0" w:rsidRDefault="00D37EC0" w:rsidP="00BD45B0">
      <w:pPr>
        <w:spacing w:after="0" w:line="240" w:lineRule="auto"/>
        <w:jc w:val="both"/>
        <w:rPr>
          <w:rFonts w:cstheme="minorHAnsi"/>
        </w:rPr>
      </w:pPr>
      <w:r w:rsidRPr="00D37EC0">
        <w:rPr>
          <w:rFonts w:cstheme="minorHAnsi"/>
        </w:rPr>
        <w:t xml:space="preserve">Wójt G. Wojtera opuścił na moment posiedzenie komisji. </w:t>
      </w:r>
    </w:p>
    <w:p w14:paraId="75E02E7A" w14:textId="77777777" w:rsidR="00D37EC0" w:rsidRPr="00D37EC0" w:rsidRDefault="00D37EC0" w:rsidP="00BD45B0">
      <w:pPr>
        <w:spacing w:after="0" w:line="240" w:lineRule="auto"/>
        <w:jc w:val="both"/>
        <w:rPr>
          <w:rFonts w:cstheme="minorHAnsi"/>
        </w:rPr>
      </w:pPr>
    </w:p>
    <w:p w14:paraId="36E42D5A" w14:textId="72D9DCFC" w:rsidR="00D37EC0" w:rsidRDefault="00D37EC0" w:rsidP="00BD45B0">
      <w:pPr>
        <w:spacing w:after="0" w:line="240" w:lineRule="auto"/>
        <w:jc w:val="both"/>
        <w:rPr>
          <w:rFonts w:cstheme="minorHAnsi"/>
        </w:rPr>
      </w:pPr>
      <w:r>
        <w:rPr>
          <w:rFonts w:cstheme="minorHAnsi"/>
        </w:rPr>
        <w:t>Projekt uchwały został zaopiniowany pozytywnie 6 głosów za, 1 osoba wstrzymała się od głosu.</w:t>
      </w:r>
    </w:p>
    <w:p w14:paraId="2AFFB166" w14:textId="2E4567A7" w:rsidR="00D37EC0" w:rsidRDefault="00D37EC0" w:rsidP="00BD45B0">
      <w:pPr>
        <w:spacing w:after="0" w:line="240" w:lineRule="auto"/>
        <w:jc w:val="both"/>
        <w:rPr>
          <w:rFonts w:cstheme="minorHAnsi"/>
        </w:rPr>
      </w:pPr>
    </w:p>
    <w:p w14:paraId="37A64417" w14:textId="3B109CF6" w:rsidR="00D37EC0" w:rsidRPr="00D37EC0" w:rsidRDefault="00B520DB" w:rsidP="00D37EC0">
      <w:pPr>
        <w:pStyle w:val="Akapitzlist"/>
        <w:numPr>
          <w:ilvl w:val="0"/>
          <w:numId w:val="5"/>
        </w:numPr>
        <w:spacing w:after="0" w:line="240" w:lineRule="auto"/>
        <w:jc w:val="both"/>
        <w:rPr>
          <w:rFonts w:cstheme="minorHAnsi"/>
        </w:rPr>
      </w:pPr>
      <w:r>
        <w:rPr>
          <w:rFonts w:cstheme="minorHAnsi"/>
        </w:rPr>
        <w:t xml:space="preserve">Projekt uchwały w </w:t>
      </w:r>
      <w:r w:rsidR="005041EE">
        <w:rPr>
          <w:rFonts w:ascii="Calibri" w:hAnsi="Calibri" w:cs="Calibri"/>
          <w:color w:val="000000"/>
          <w:shd w:val="clear" w:color="auto" w:fill="FFFFFF"/>
        </w:rPr>
        <w:t>sprawie zmian Wieloletniej Prognozy Finansowej Gminy Suchy Las na lata 2021-2031.</w:t>
      </w:r>
    </w:p>
    <w:p w14:paraId="142C3F21" w14:textId="007E9D73" w:rsidR="00BD45B0" w:rsidRDefault="00BD45B0" w:rsidP="00BD45B0">
      <w:pPr>
        <w:spacing w:after="0" w:line="240" w:lineRule="auto"/>
        <w:jc w:val="both"/>
        <w:rPr>
          <w:rFonts w:cstheme="minorHAnsi"/>
        </w:rPr>
      </w:pPr>
    </w:p>
    <w:p w14:paraId="146AEAB2" w14:textId="6B8935F8" w:rsidR="00BD45B0" w:rsidRDefault="00D37EC0" w:rsidP="00BD45B0">
      <w:pPr>
        <w:spacing w:after="0" w:line="240" w:lineRule="auto"/>
        <w:jc w:val="both"/>
        <w:rPr>
          <w:rFonts w:cstheme="minorHAnsi"/>
        </w:rPr>
      </w:pPr>
      <w:r w:rsidRPr="005041EE">
        <w:rPr>
          <w:rFonts w:cstheme="minorHAnsi"/>
          <w:b/>
          <w:bCs/>
        </w:rPr>
        <w:t>Przewodnicząca J. Pągowska</w:t>
      </w:r>
      <w:r>
        <w:rPr>
          <w:rFonts w:cstheme="minorHAnsi"/>
        </w:rPr>
        <w:t xml:space="preserve"> – pani Moniko, prosimy o wpisanie do objaśnień w WPF etapu ścieżki rowerowej ul. Nizinna – ul. Nektarowa.</w:t>
      </w:r>
    </w:p>
    <w:p w14:paraId="6242F3EB" w14:textId="082AAB9B" w:rsidR="005041EE" w:rsidRDefault="005041EE" w:rsidP="00BD45B0">
      <w:pPr>
        <w:spacing w:after="0" w:line="240" w:lineRule="auto"/>
        <w:jc w:val="both"/>
        <w:rPr>
          <w:rFonts w:cstheme="minorHAnsi"/>
        </w:rPr>
      </w:pPr>
    </w:p>
    <w:p w14:paraId="680603CA" w14:textId="297B017F" w:rsidR="005041EE" w:rsidRDefault="005041EE" w:rsidP="00BD45B0">
      <w:pPr>
        <w:spacing w:after="0" w:line="240" w:lineRule="auto"/>
        <w:jc w:val="both"/>
        <w:rPr>
          <w:rFonts w:cstheme="minorHAnsi"/>
        </w:rPr>
      </w:pPr>
      <w:r w:rsidRPr="005041EE">
        <w:rPr>
          <w:rFonts w:cstheme="minorHAnsi"/>
          <w:b/>
          <w:bCs/>
        </w:rPr>
        <w:t>Skarbnik M. Wojtaszewska</w:t>
      </w:r>
      <w:r>
        <w:rPr>
          <w:rFonts w:cstheme="minorHAnsi"/>
        </w:rPr>
        <w:t xml:space="preserve"> – skontaktuję się z panią Aurelią w sprawie etapów budowy ścieżki.</w:t>
      </w:r>
    </w:p>
    <w:p w14:paraId="6EF53A2E" w14:textId="77777777" w:rsidR="00B868AE" w:rsidRDefault="00B868AE" w:rsidP="00BD45B0">
      <w:pPr>
        <w:spacing w:after="0" w:line="240" w:lineRule="auto"/>
        <w:jc w:val="both"/>
        <w:rPr>
          <w:rFonts w:cstheme="minorHAnsi"/>
        </w:rPr>
      </w:pPr>
    </w:p>
    <w:p w14:paraId="413A91B0" w14:textId="720F8F3D" w:rsidR="005041EE" w:rsidRDefault="005041EE" w:rsidP="00CE59D9">
      <w:pPr>
        <w:spacing w:line="240" w:lineRule="auto"/>
        <w:jc w:val="both"/>
        <w:rPr>
          <w:rFonts w:cstheme="minorHAnsi"/>
        </w:rPr>
      </w:pPr>
      <w:r>
        <w:rPr>
          <w:rFonts w:cstheme="minorHAnsi"/>
        </w:rPr>
        <w:t xml:space="preserve">Projekt uchwały został zaopiniowany pozytywnie 6 głosami za, 1 osoba wstrzymała się od głosu. </w:t>
      </w:r>
    </w:p>
    <w:p w14:paraId="0E15816A" w14:textId="11DD7ED8" w:rsidR="00154CE5" w:rsidRPr="00154CE5" w:rsidRDefault="00154CE5" w:rsidP="005041EE">
      <w:pPr>
        <w:pStyle w:val="Akapitzlist"/>
        <w:numPr>
          <w:ilvl w:val="0"/>
          <w:numId w:val="5"/>
        </w:numPr>
        <w:spacing w:line="240" w:lineRule="auto"/>
        <w:jc w:val="both"/>
        <w:rPr>
          <w:rFonts w:cstheme="minorHAnsi"/>
        </w:rPr>
      </w:pPr>
      <w:r w:rsidRPr="00154CE5">
        <w:rPr>
          <w:rFonts w:cstheme="minorHAnsi"/>
        </w:rPr>
        <w:t xml:space="preserve">Projekt uchwały w </w:t>
      </w:r>
      <w:bookmarkStart w:id="2" w:name="_Hlk63673986"/>
      <w:r>
        <w:rPr>
          <w:rFonts w:ascii="Calibri" w:hAnsi="Calibri" w:cs="Calibri"/>
          <w:color w:val="000000"/>
          <w:shd w:val="clear" w:color="auto" w:fill="FFFFFF"/>
        </w:rPr>
        <w:t>sprawie wyrażenia zgody na zawarcie umowy dzierżawy części działki gruntu nr 1052/10 z obrębu Suchy Las.</w:t>
      </w:r>
    </w:p>
    <w:p w14:paraId="600139CE" w14:textId="65C6ACBB" w:rsidR="005041EE" w:rsidRPr="00154CE5" w:rsidRDefault="005041EE" w:rsidP="00154CE5">
      <w:pPr>
        <w:spacing w:line="240" w:lineRule="auto"/>
        <w:ind w:left="360"/>
        <w:jc w:val="both"/>
        <w:rPr>
          <w:rFonts w:cstheme="minorHAnsi"/>
        </w:rPr>
      </w:pPr>
      <w:r w:rsidRPr="00154CE5">
        <w:rPr>
          <w:rFonts w:cstheme="minorHAnsi"/>
        </w:rPr>
        <w:t xml:space="preserve">Projekt uchwały został zaopiniowany pozytywnie jednogłośnie. </w:t>
      </w:r>
    </w:p>
    <w:bookmarkEnd w:id="2"/>
    <w:p w14:paraId="225C6EEB" w14:textId="40A91C69" w:rsidR="005041EE" w:rsidRDefault="00154CE5" w:rsidP="005041EE">
      <w:pPr>
        <w:pStyle w:val="Akapitzlist"/>
        <w:numPr>
          <w:ilvl w:val="0"/>
          <w:numId w:val="5"/>
        </w:numPr>
        <w:spacing w:line="240" w:lineRule="auto"/>
        <w:jc w:val="both"/>
        <w:rPr>
          <w:rFonts w:cstheme="minorHAnsi"/>
        </w:rPr>
      </w:pPr>
      <w:r>
        <w:rPr>
          <w:rFonts w:cstheme="minorHAnsi"/>
        </w:rPr>
        <w:lastRenderedPageBreak/>
        <w:t xml:space="preserve">Projekt uchwały </w:t>
      </w:r>
      <w:r>
        <w:rPr>
          <w:rFonts w:ascii="Calibri" w:hAnsi="Calibri" w:cs="Calibri"/>
          <w:color w:val="000000"/>
          <w:shd w:val="clear" w:color="auto" w:fill="FFFFFF"/>
        </w:rPr>
        <w:t>w sprawie wyrażenia zgody na zawarcie aneksu do umowy dzierżawy części działki gruntu nr 1/8 z obrębu Złotniki.</w:t>
      </w:r>
    </w:p>
    <w:p w14:paraId="27ADDF9A" w14:textId="7055F16E" w:rsidR="00812A68" w:rsidRPr="00812A68" w:rsidRDefault="00812A68" w:rsidP="00812A68">
      <w:pPr>
        <w:spacing w:line="240" w:lineRule="auto"/>
        <w:jc w:val="both"/>
        <w:rPr>
          <w:rFonts w:cstheme="minorHAnsi"/>
        </w:rPr>
      </w:pPr>
      <w:r w:rsidRPr="0024550E">
        <w:rPr>
          <w:rFonts w:cstheme="minorHAnsi"/>
          <w:b/>
          <w:bCs/>
        </w:rPr>
        <w:t>Przewodnicząca J. Pągowska</w:t>
      </w:r>
      <w:r>
        <w:rPr>
          <w:rFonts w:cstheme="minorHAnsi"/>
        </w:rPr>
        <w:t xml:space="preserve"> – próbowałam skontaktować się z panią We</w:t>
      </w:r>
      <w:r w:rsidR="0024550E">
        <w:rPr>
          <w:rFonts w:cstheme="minorHAnsi"/>
        </w:rPr>
        <w:t>r</w:t>
      </w:r>
      <w:r>
        <w:rPr>
          <w:rFonts w:cstheme="minorHAnsi"/>
        </w:rPr>
        <w:t xml:space="preserve">oniką, ale </w:t>
      </w:r>
      <w:r w:rsidR="0024550E">
        <w:rPr>
          <w:rFonts w:cstheme="minorHAnsi"/>
        </w:rPr>
        <w:t>urząd pracuje w poniedziałki od godziny 10.00.</w:t>
      </w:r>
    </w:p>
    <w:p w14:paraId="2FA85E96" w14:textId="41BE46DB" w:rsidR="005041EE" w:rsidRDefault="005041EE" w:rsidP="005041EE">
      <w:pPr>
        <w:spacing w:line="240" w:lineRule="auto"/>
        <w:jc w:val="both"/>
        <w:rPr>
          <w:rFonts w:cstheme="minorHAnsi"/>
        </w:rPr>
      </w:pPr>
      <w:r w:rsidRPr="005041EE">
        <w:rPr>
          <w:rFonts w:cstheme="minorHAnsi"/>
          <w:b/>
          <w:bCs/>
        </w:rPr>
        <w:t>Radna W. Pryciańska</w:t>
      </w:r>
      <w:r>
        <w:rPr>
          <w:rFonts w:cstheme="minorHAnsi"/>
        </w:rPr>
        <w:t xml:space="preserve"> – poprzednia dzierżawa jest na rok, a ta jest aż na 10 lat. </w:t>
      </w:r>
    </w:p>
    <w:p w14:paraId="3BB1235D" w14:textId="7FAA9D77" w:rsidR="005041EE" w:rsidRDefault="005041EE" w:rsidP="005041EE">
      <w:pPr>
        <w:spacing w:line="240" w:lineRule="auto"/>
        <w:jc w:val="both"/>
        <w:rPr>
          <w:rFonts w:cstheme="minorHAnsi"/>
        </w:rPr>
      </w:pPr>
      <w:r w:rsidRPr="005041EE">
        <w:rPr>
          <w:rFonts w:cstheme="minorHAnsi"/>
          <w:b/>
          <w:bCs/>
        </w:rPr>
        <w:t>Radny G. Słowiński</w:t>
      </w:r>
      <w:r>
        <w:rPr>
          <w:rFonts w:cstheme="minorHAnsi"/>
        </w:rPr>
        <w:t xml:space="preserve"> – tam jest dzierżawa w sumie na 15 lat z czego pozostało 10 lat. To jest teren myjni. Myjnia chce się przebudować i rozbudować. Samoobsługa działa dobrze</w:t>
      </w:r>
      <w:r w:rsidR="00EB67B2">
        <w:rPr>
          <w:rFonts w:cstheme="minorHAnsi"/>
        </w:rPr>
        <w:t xml:space="preserve">, natomiast obsługa ręczna przestała się kalkulować i ta część będzie zmieniana na samoobsługową. </w:t>
      </w:r>
      <w:r w:rsidR="00F0751C">
        <w:rPr>
          <w:rFonts w:cstheme="minorHAnsi"/>
        </w:rPr>
        <w:t>Jest potrzeba stworzenia przejazd</w:t>
      </w:r>
      <w:r w:rsidR="00154CE5">
        <w:rPr>
          <w:rFonts w:cstheme="minorHAnsi"/>
        </w:rPr>
        <w:t>u</w:t>
      </w:r>
      <w:r w:rsidR="00F0751C">
        <w:rPr>
          <w:rFonts w:cstheme="minorHAnsi"/>
        </w:rPr>
        <w:t xml:space="preserve"> na tyłach myjni. </w:t>
      </w:r>
    </w:p>
    <w:p w14:paraId="62357FCC" w14:textId="3E7DC4D8" w:rsidR="00F0751C" w:rsidRDefault="00F0751C" w:rsidP="005041EE">
      <w:pPr>
        <w:spacing w:line="240" w:lineRule="auto"/>
        <w:jc w:val="both"/>
        <w:rPr>
          <w:rFonts w:cstheme="minorHAnsi"/>
        </w:rPr>
      </w:pPr>
      <w:r w:rsidRPr="00A826BF">
        <w:rPr>
          <w:rFonts w:cstheme="minorHAnsi"/>
          <w:b/>
          <w:bCs/>
        </w:rPr>
        <w:t>Radna W. Pryciańska</w:t>
      </w:r>
      <w:r>
        <w:rPr>
          <w:rFonts w:cstheme="minorHAnsi"/>
        </w:rPr>
        <w:t xml:space="preserve"> – Panie Grzegorzu, a czy my znamy kwotę tej dzierżawy?</w:t>
      </w:r>
      <w:r w:rsidR="00A826BF">
        <w:rPr>
          <w:rFonts w:cstheme="minorHAnsi"/>
        </w:rPr>
        <w:t xml:space="preserve"> To całkiem sympatyczna działka. </w:t>
      </w:r>
    </w:p>
    <w:p w14:paraId="19B9268B" w14:textId="4B96A34C" w:rsidR="00F0751C" w:rsidRDefault="00F0751C" w:rsidP="005041EE">
      <w:pPr>
        <w:spacing w:line="240" w:lineRule="auto"/>
        <w:jc w:val="both"/>
        <w:rPr>
          <w:rFonts w:cstheme="minorHAnsi"/>
        </w:rPr>
      </w:pPr>
      <w:r w:rsidRPr="00A826BF">
        <w:rPr>
          <w:rFonts w:cstheme="minorHAnsi"/>
          <w:b/>
          <w:bCs/>
        </w:rPr>
        <w:t>Radny G. Słowiński</w:t>
      </w:r>
      <w:r>
        <w:rPr>
          <w:rFonts w:cstheme="minorHAnsi"/>
        </w:rPr>
        <w:t xml:space="preserve"> - to już pytanie do pana wójta. My udzielamy zgodę na dzierżawę, kwota jest ustalana odrębną umową.</w:t>
      </w:r>
      <w:r w:rsidR="00A826BF">
        <w:rPr>
          <w:rFonts w:cstheme="minorHAnsi"/>
        </w:rPr>
        <w:t xml:space="preserve"> To nie jest sympatyczna działka. Tam jest wodociąg, dwa światłowody</w:t>
      </w:r>
      <w:r w:rsidR="00812A68">
        <w:rPr>
          <w:rFonts w:cstheme="minorHAnsi"/>
        </w:rPr>
        <w:t>, nie ma szans na żadną zabudowę trwałą</w:t>
      </w:r>
      <w:r w:rsidR="00A826BF">
        <w:rPr>
          <w:rFonts w:cstheme="minorHAnsi"/>
        </w:rPr>
        <w:t>. Działka ciągnie się aż do ul. Pawłowickiej.</w:t>
      </w:r>
    </w:p>
    <w:p w14:paraId="6D036E4D" w14:textId="2A2A6394" w:rsidR="00812A68" w:rsidRDefault="00812A68" w:rsidP="005041EE">
      <w:pPr>
        <w:spacing w:line="240" w:lineRule="auto"/>
        <w:jc w:val="both"/>
        <w:rPr>
          <w:rFonts w:cstheme="minorHAnsi"/>
        </w:rPr>
      </w:pPr>
      <w:r w:rsidRPr="00812A68">
        <w:rPr>
          <w:rFonts w:cstheme="minorHAnsi"/>
          <w:b/>
          <w:bCs/>
        </w:rPr>
        <w:t>Radna A. Ankiewicz</w:t>
      </w:r>
      <w:r>
        <w:rPr>
          <w:rFonts w:cstheme="minorHAnsi"/>
        </w:rPr>
        <w:t xml:space="preserve"> – przed chwilą M. Przybylski miał wątpliwości, czy tam może powstać ścieżka rowerowa, a okazuje się, że może stać tam cała myjnia. </w:t>
      </w:r>
    </w:p>
    <w:p w14:paraId="373AE14F" w14:textId="0C44EDAF" w:rsidR="00812A68" w:rsidRDefault="00812A68" w:rsidP="005041EE">
      <w:pPr>
        <w:spacing w:line="240" w:lineRule="auto"/>
        <w:jc w:val="both"/>
        <w:rPr>
          <w:rFonts w:cstheme="minorHAnsi"/>
        </w:rPr>
      </w:pPr>
      <w:r w:rsidRPr="00812A68">
        <w:rPr>
          <w:rFonts w:cstheme="minorHAnsi"/>
          <w:b/>
          <w:bCs/>
        </w:rPr>
        <w:t>Radny K. Łączkowski</w:t>
      </w:r>
      <w:r>
        <w:rPr>
          <w:rFonts w:cstheme="minorHAnsi"/>
        </w:rPr>
        <w:t xml:space="preserve"> – </w:t>
      </w:r>
      <w:r w:rsidR="00FB15B1">
        <w:rPr>
          <w:rFonts w:cstheme="minorHAnsi"/>
        </w:rPr>
        <w:t xml:space="preserve">tu </w:t>
      </w:r>
      <w:r>
        <w:rPr>
          <w:rFonts w:cstheme="minorHAnsi"/>
        </w:rPr>
        <w:t>chyba chodzi o plac manewrowy.</w:t>
      </w:r>
    </w:p>
    <w:p w14:paraId="6E9B5244" w14:textId="4E4CD824" w:rsidR="00812A68" w:rsidRDefault="00812A68" w:rsidP="005041EE">
      <w:pPr>
        <w:spacing w:line="240" w:lineRule="auto"/>
        <w:jc w:val="both"/>
        <w:rPr>
          <w:rFonts w:cstheme="minorHAnsi"/>
        </w:rPr>
      </w:pPr>
      <w:r w:rsidRPr="00812A68">
        <w:rPr>
          <w:rFonts w:cstheme="minorHAnsi"/>
          <w:b/>
          <w:bCs/>
        </w:rPr>
        <w:t>Radny G. Słowiński</w:t>
      </w:r>
      <w:r>
        <w:rPr>
          <w:rFonts w:cstheme="minorHAnsi"/>
        </w:rPr>
        <w:t xml:space="preserve"> – tak, dokładnie. Chodzi o plac manewrowy. Myjnia stoi tylko dlatego, że inwestor budując ją 5 lat temu musiał </w:t>
      </w:r>
      <w:r w:rsidR="00FB15B1">
        <w:rPr>
          <w:rFonts w:cstheme="minorHAnsi"/>
        </w:rPr>
        <w:t>za tunelować</w:t>
      </w:r>
      <w:r>
        <w:rPr>
          <w:rFonts w:cstheme="minorHAnsi"/>
        </w:rPr>
        <w:t xml:space="preserve"> całe światłowody i wodociąg. </w:t>
      </w:r>
    </w:p>
    <w:p w14:paraId="303290AF" w14:textId="51DC0FB9" w:rsidR="00812A68" w:rsidRDefault="00812A68" w:rsidP="005041EE">
      <w:pPr>
        <w:spacing w:line="240" w:lineRule="auto"/>
        <w:jc w:val="both"/>
        <w:rPr>
          <w:rFonts w:cstheme="minorHAnsi"/>
        </w:rPr>
      </w:pPr>
      <w:r w:rsidRPr="00812A68">
        <w:rPr>
          <w:rFonts w:cstheme="minorHAnsi"/>
          <w:b/>
          <w:bCs/>
        </w:rPr>
        <w:t>Radny K. Łączkowski</w:t>
      </w:r>
      <w:r>
        <w:rPr>
          <w:rFonts w:cstheme="minorHAnsi"/>
        </w:rPr>
        <w:t xml:space="preserve"> – praktycznie nie ma </w:t>
      </w:r>
      <w:r w:rsidR="00FB15B1">
        <w:rPr>
          <w:rFonts w:cstheme="minorHAnsi"/>
        </w:rPr>
        <w:t xml:space="preserve">tu </w:t>
      </w:r>
      <w:r>
        <w:rPr>
          <w:rFonts w:cstheme="minorHAnsi"/>
        </w:rPr>
        <w:t>zagrożenia. Plac manewrowy nie powoduje żadnych perturbacji.</w:t>
      </w:r>
    </w:p>
    <w:p w14:paraId="420A971B" w14:textId="05FC0A23" w:rsidR="00812A68" w:rsidRDefault="00812A68" w:rsidP="005041EE">
      <w:pPr>
        <w:spacing w:line="240" w:lineRule="auto"/>
        <w:jc w:val="both"/>
        <w:rPr>
          <w:rFonts w:cstheme="minorHAnsi"/>
        </w:rPr>
      </w:pPr>
      <w:r w:rsidRPr="00812A68">
        <w:rPr>
          <w:rFonts w:cstheme="minorHAnsi"/>
          <w:b/>
          <w:bCs/>
        </w:rPr>
        <w:t>Radny T. Sztolcman</w:t>
      </w:r>
      <w:r>
        <w:rPr>
          <w:rFonts w:cstheme="minorHAnsi"/>
        </w:rPr>
        <w:t xml:space="preserve"> – Krzysztofie, ja mimo wszystko przed podjęciem decyzji chciałbym zobaczyć plan tej rozbudowy, czy projekt. Skoro nie możemy skontaktować się z Panią Kowalską, proponuję tę uchwałę przerzucić na przyszły </w:t>
      </w:r>
      <w:r w:rsidR="00B868AE">
        <w:rPr>
          <w:rFonts w:cstheme="minorHAnsi"/>
        </w:rPr>
        <w:t xml:space="preserve">miesiąc. Składam wniosek formalny o zdjęcie z porządku obrad i przeniesienie </w:t>
      </w:r>
      <w:r w:rsidR="00FB15B1">
        <w:rPr>
          <w:rFonts w:cstheme="minorHAnsi"/>
        </w:rPr>
        <w:t xml:space="preserve">tego </w:t>
      </w:r>
      <w:r w:rsidR="00B868AE">
        <w:rPr>
          <w:rFonts w:cstheme="minorHAnsi"/>
        </w:rPr>
        <w:t>projektu na luty i żeby pani Kowalska nam wytłumaczyła.</w:t>
      </w:r>
    </w:p>
    <w:p w14:paraId="6A05CCA4" w14:textId="5AEAF728" w:rsidR="00F0751C" w:rsidRDefault="00B868AE" w:rsidP="005041EE">
      <w:pPr>
        <w:spacing w:line="240" w:lineRule="auto"/>
        <w:jc w:val="both"/>
        <w:rPr>
          <w:rFonts w:cstheme="minorHAnsi"/>
        </w:rPr>
      </w:pPr>
      <w:r w:rsidRPr="00B868AE">
        <w:rPr>
          <w:rFonts w:cstheme="minorHAnsi"/>
          <w:b/>
          <w:bCs/>
        </w:rPr>
        <w:t>Radna W. Prycińska</w:t>
      </w:r>
      <w:r>
        <w:rPr>
          <w:rFonts w:cstheme="minorHAnsi"/>
        </w:rPr>
        <w:t xml:space="preserve"> – to mam jeszcze przed tym pytanie, bo byłam w niewiedzy. Nie chodzi o przedłużenie umowy dzierżawy na myjnię, która jest na 15 lat, tylko o plac manewrowy znajdujący się obok?</w:t>
      </w:r>
    </w:p>
    <w:p w14:paraId="03188F1A" w14:textId="541A21F9" w:rsidR="00B868AE" w:rsidRDefault="00B868AE" w:rsidP="005041EE">
      <w:pPr>
        <w:spacing w:line="240" w:lineRule="auto"/>
        <w:jc w:val="both"/>
        <w:rPr>
          <w:rFonts w:cstheme="minorHAnsi"/>
        </w:rPr>
      </w:pPr>
      <w:r w:rsidRPr="00B868AE">
        <w:rPr>
          <w:rFonts w:cstheme="minorHAnsi"/>
          <w:b/>
          <w:bCs/>
        </w:rPr>
        <w:t>Radna A. Ankiewicz</w:t>
      </w:r>
      <w:r>
        <w:rPr>
          <w:rFonts w:cstheme="minorHAnsi"/>
        </w:rPr>
        <w:t xml:space="preserve"> – masz wyrysowane przerywaną linią.</w:t>
      </w:r>
    </w:p>
    <w:p w14:paraId="0996249A" w14:textId="5A442593" w:rsidR="00B868AE" w:rsidRDefault="00B868AE" w:rsidP="005041EE">
      <w:pPr>
        <w:spacing w:line="240" w:lineRule="auto"/>
        <w:jc w:val="both"/>
        <w:rPr>
          <w:rFonts w:cstheme="minorHAnsi"/>
        </w:rPr>
      </w:pPr>
      <w:r w:rsidRPr="00B868AE">
        <w:rPr>
          <w:rFonts w:cstheme="minorHAnsi"/>
          <w:b/>
          <w:bCs/>
        </w:rPr>
        <w:t>Radny G. Słowiński</w:t>
      </w:r>
      <w:r>
        <w:rPr>
          <w:rFonts w:cstheme="minorHAnsi"/>
        </w:rPr>
        <w:t xml:space="preserve"> – dokładnie tak.</w:t>
      </w:r>
    </w:p>
    <w:p w14:paraId="03624C40" w14:textId="63A8AD5B" w:rsidR="00B868AE" w:rsidRDefault="00B868AE" w:rsidP="005041EE">
      <w:pPr>
        <w:spacing w:line="240" w:lineRule="auto"/>
        <w:jc w:val="both"/>
        <w:rPr>
          <w:rFonts w:cstheme="minorHAnsi"/>
        </w:rPr>
      </w:pPr>
      <w:r w:rsidRPr="00B868AE">
        <w:rPr>
          <w:rFonts w:cstheme="minorHAnsi"/>
          <w:b/>
          <w:bCs/>
        </w:rPr>
        <w:t>Radny T. Sztolcman</w:t>
      </w:r>
      <w:r>
        <w:rPr>
          <w:rFonts w:cstheme="minorHAnsi"/>
        </w:rPr>
        <w:t xml:space="preserve"> – nie bardzo rozumiem ideę tego placu manewrowego. Tam się wjeżdża prosto, wyjeżdża tyłem i tyle. </w:t>
      </w:r>
      <w:r w:rsidR="00125343">
        <w:rPr>
          <w:rFonts w:cstheme="minorHAnsi"/>
        </w:rPr>
        <w:t xml:space="preserve">Po co komu taki wielki plac manewrowy? Jakoś to mi się nie klei. Przecież to jest dodatkowy koszt dla inwestora. Sposób funkcjonowania myjni w dzisiejszym wymiarze moim zdaniem nie powoduje konieczności dodatkowego placu manewrowego. Chyba, że postanie tam dodatkowe stanowisko. </w:t>
      </w:r>
    </w:p>
    <w:p w14:paraId="590F61CF" w14:textId="00A7FDBC" w:rsidR="00125343" w:rsidRDefault="00125343" w:rsidP="005041EE">
      <w:pPr>
        <w:spacing w:line="240" w:lineRule="auto"/>
        <w:jc w:val="both"/>
        <w:rPr>
          <w:rFonts w:cstheme="minorHAnsi"/>
        </w:rPr>
      </w:pPr>
      <w:r w:rsidRPr="00D605B9">
        <w:rPr>
          <w:rFonts w:cstheme="minorHAnsi"/>
          <w:b/>
          <w:bCs/>
        </w:rPr>
        <w:t>Radny G. Słowiński</w:t>
      </w:r>
      <w:r>
        <w:rPr>
          <w:rFonts w:cstheme="minorHAnsi"/>
        </w:rPr>
        <w:t xml:space="preserve"> – powstanie dodatkowe stanowisko </w:t>
      </w:r>
      <w:r w:rsidR="00D605B9">
        <w:rPr>
          <w:rFonts w:cstheme="minorHAnsi"/>
        </w:rPr>
        <w:t>i tak jak mówiłem, potrzebny jest do tego przelot na drugą stronę. Jak powstanie trzecie stanowisko, to inwestor będzie odprowadzał do gminy więcej pieniędzy, nic więcej.</w:t>
      </w:r>
    </w:p>
    <w:p w14:paraId="52542725" w14:textId="77777777" w:rsidR="00D605B9" w:rsidRDefault="00D605B9" w:rsidP="005041EE">
      <w:pPr>
        <w:spacing w:line="240" w:lineRule="auto"/>
        <w:jc w:val="both"/>
        <w:rPr>
          <w:rFonts w:cstheme="minorHAnsi"/>
        </w:rPr>
      </w:pPr>
      <w:r w:rsidRPr="00D605B9">
        <w:rPr>
          <w:rFonts w:cstheme="minorHAnsi"/>
          <w:b/>
          <w:bCs/>
        </w:rPr>
        <w:t>Radna W. Prycińska</w:t>
      </w:r>
      <w:r>
        <w:rPr>
          <w:rFonts w:cstheme="minorHAnsi"/>
        </w:rPr>
        <w:t xml:space="preserve"> – racjonalnie myśląc, skoro i tak na tyle lat jest wydzierżawione miejsce pod myjnię, to pan Grzegorz ma chyba trochę racji – będzie po prostu więcej pieniędzy. </w:t>
      </w:r>
    </w:p>
    <w:p w14:paraId="085A460A" w14:textId="23F4AAB9" w:rsidR="00D605B9" w:rsidRDefault="00D605B9" w:rsidP="005041EE">
      <w:pPr>
        <w:spacing w:line="240" w:lineRule="auto"/>
        <w:jc w:val="both"/>
        <w:rPr>
          <w:rFonts w:cstheme="minorHAnsi"/>
        </w:rPr>
      </w:pPr>
      <w:r w:rsidRPr="00D605B9">
        <w:rPr>
          <w:rFonts w:cstheme="minorHAnsi"/>
          <w:b/>
          <w:bCs/>
        </w:rPr>
        <w:lastRenderedPageBreak/>
        <w:t>Radny T. Sztolcman</w:t>
      </w:r>
      <w:r>
        <w:rPr>
          <w:rFonts w:cstheme="minorHAnsi"/>
        </w:rPr>
        <w:t xml:space="preserve"> – ja nie mam wątpliwości, że jeżeli to jest plac manewrowy i tylko jedno stanowisko myjni ręcznej, to powinniśmy decyzję podjąć. Natomiast ta uchwała i jej uzasadnienie nie wskazuje na to, co to będzie. Tutaj nawet nie jest napisane, że to jest plac manewrowy. Uzasadnienie jest co najmniej nie kompletne. </w:t>
      </w:r>
    </w:p>
    <w:p w14:paraId="7C463B31" w14:textId="52DA8CD4" w:rsidR="00D605B9" w:rsidRDefault="00D605B9" w:rsidP="005041EE">
      <w:pPr>
        <w:spacing w:line="240" w:lineRule="auto"/>
        <w:jc w:val="both"/>
        <w:rPr>
          <w:rFonts w:cstheme="minorHAnsi"/>
        </w:rPr>
      </w:pPr>
      <w:r w:rsidRPr="00D605B9">
        <w:rPr>
          <w:rFonts w:cstheme="minorHAnsi"/>
          <w:b/>
          <w:bCs/>
        </w:rPr>
        <w:t>Radny G. Słowiński</w:t>
      </w:r>
      <w:r>
        <w:rPr>
          <w:rFonts w:cstheme="minorHAnsi"/>
        </w:rPr>
        <w:t xml:space="preserve"> – inwestor przez ostatni rok przygotowywał całą dokumentację, która leży w urzędzie. Finalną tych rocznych uzgodnień </w:t>
      </w:r>
      <w:r w:rsidR="008F4B45">
        <w:rPr>
          <w:rFonts w:cstheme="minorHAnsi"/>
        </w:rPr>
        <w:t xml:space="preserve">i zgód </w:t>
      </w:r>
      <w:r>
        <w:rPr>
          <w:rFonts w:cstheme="minorHAnsi"/>
        </w:rPr>
        <w:t>jest umowa dzierżawy, którą w tej chwili mamy przed oczami.</w:t>
      </w:r>
    </w:p>
    <w:p w14:paraId="255972C4" w14:textId="0B86F475" w:rsidR="008F4B45" w:rsidRDefault="008F4B45" w:rsidP="005041EE">
      <w:pPr>
        <w:spacing w:line="240" w:lineRule="auto"/>
        <w:jc w:val="both"/>
        <w:rPr>
          <w:rFonts w:cstheme="minorHAnsi"/>
        </w:rPr>
      </w:pPr>
      <w:r w:rsidRPr="008F4B45">
        <w:rPr>
          <w:rFonts w:cstheme="minorHAnsi"/>
          <w:b/>
          <w:bCs/>
        </w:rPr>
        <w:t>Radny T. Sztolcman</w:t>
      </w:r>
      <w:r>
        <w:rPr>
          <w:rFonts w:cstheme="minorHAnsi"/>
        </w:rPr>
        <w:t xml:space="preserve"> - tyle tylko, że przy poprzedniej umowie dzierżawy na budkę z lodami dokładnie wiemy co tam powstanie. Tutaj mamy wydzierżawić 584 m2 gruntu pod rozbudowę myjni i nie bardzo wiemy na czym ta rozbudowa polega. Gdybyśmy nie mieli pana Grzegorza w komisji, to byśmy nic nie wiedzieli. </w:t>
      </w:r>
    </w:p>
    <w:p w14:paraId="28313AE6" w14:textId="77777777" w:rsidR="004175F2" w:rsidRDefault="008F4B45" w:rsidP="005041EE">
      <w:pPr>
        <w:spacing w:line="240" w:lineRule="auto"/>
        <w:jc w:val="both"/>
        <w:rPr>
          <w:rFonts w:cstheme="minorHAnsi"/>
        </w:rPr>
      </w:pPr>
      <w:r w:rsidRPr="008F4B45">
        <w:rPr>
          <w:rFonts w:cstheme="minorHAnsi"/>
          <w:b/>
          <w:bCs/>
        </w:rPr>
        <w:t>Radny M. Przybylski</w:t>
      </w:r>
      <w:r>
        <w:rPr>
          <w:rFonts w:cstheme="minorHAnsi"/>
        </w:rPr>
        <w:t xml:space="preserve"> - powstaną jedno, czy dwa stanowiska do myjni bezobsługowej takie jak na terenie gminy są. Można to sobie mniej więcej wyobrazić. One będą wpisane pewnie w tę konwencję architektoniczną, która tam w tej chwili funkcjonuje. Moim zdaniem to jest dla gminy dobry interes. Tam przecież nie za wiele może powstać. Przypomnę, że w poprzedniej kadencji próbowaliśmy różne rzeczy tam ustawić, np. nową siedzibę dla ZGK.</w:t>
      </w:r>
      <w:r w:rsidR="004175F2">
        <w:rPr>
          <w:rFonts w:cstheme="minorHAnsi"/>
        </w:rPr>
        <w:t xml:space="preserve"> Odstąpiliśmy od tego, bo przygotowanie terenu wiązało się z potężnymi kosztami. Jeśli szukamy pieniędzy, to dziwię się, że radny Sztolcman szuka dziury w całym.</w:t>
      </w:r>
    </w:p>
    <w:p w14:paraId="535CD6B0" w14:textId="75FEECCC" w:rsidR="008F4B45" w:rsidRDefault="004175F2" w:rsidP="005041EE">
      <w:pPr>
        <w:spacing w:line="240" w:lineRule="auto"/>
        <w:jc w:val="both"/>
        <w:rPr>
          <w:rFonts w:cstheme="minorHAnsi"/>
        </w:rPr>
      </w:pPr>
      <w:r w:rsidRPr="00B94995">
        <w:rPr>
          <w:rFonts w:cstheme="minorHAnsi"/>
          <w:b/>
          <w:bCs/>
        </w:rPr>
        <w:t>Radny T. Sztolcman</w:t>
      </w:r>
      <w:r>
        <w:rPr>
          <w:rFonts w:cstheme="minorHAnsi"/>
        </w:rPr>
        <w:t xml:space="preserve"> - Ty mówisz nam coś, co usłyszałeś ze swojego podwórka, natomiast ta uchwała i jej uzasadnienie w żadnym wypadku nie wskazuje na czym polega rozbudowa myjni.</w:t>
      </w:r>
      <w:r w:rsidR="00B94995">
        <w:rPr>
          <w:rFonts w:cstheme="minorHAnsi"/>
        </w:rPr>
        <w:t xml:space="preserve"> Ja tylko chciałby wiedzieć za czym głosuję. </w:t>
      </w:r>
    </w:p>
    <w:p w14:paraId="5BCF51B2" w14:textId="77777777" w:rsidR="00B94995" w:rsidRDefault="00B94995" w:rsidP="005041EE">
      <w:pPr>
        <w:spacing w:line="240" w:lineRule="auto"/>
        <w:jc w:val="both"/>
        <w:rPr>
          <w:rFonts w:cstheme="minorHAnsi"/>
        </w:rPr>
      </w:pPr>
      <w:r w:rsidRPr="00B94995">
        <w:rPr>
          <w:rFonts w:cstheme="minorHAnsi"/>
          <w:b/>
          <w:bCs/>
        </w:rPr>
        <w:t>Radny M. Przybylski</w:t>
      </w:r>
      <w:r>
        <w:rPr>
          <w:rFonts w:cstheme="minorHAnsi"/>
        </w:rPr>
        <w:t xml:space="preserve"> – wójt zaraz do nas wróci, to można go zapytać o szczegóły tej umowy. </w:t>
      </w:r>
    </w:p>
    <w:p w14:paraId="6A8EA68D" w14:textId="5F8F5304" w:rsidR="00B94995" w:rsidRDefault="00B94995" w:rsidP="005041EE">
      <w:pPr>
        <w:spacing w:line="240" w:lineRule="auto"/>
        <w:jc w:val="both"/>
        <w:rPr>
          <w:rFonts w:cstheme="minorHAnsi"/>
        </w:rPr>
      </w:pPr>
      <w:r w:rsidRPr="00176617">
        <w:rPr>
          <w:rFonts w:cstheme="minorHAnsi"/>
          <w:b/>
          <w:bCs/>
        </w:rPr>
        <w:t>Radny T. Sztolcman</w:t>
      </w:r>
      <w:r>
        <w:rPr>
          <w:rFonts w:cstheme="minorHAnsi"/>
        </w:rPr>
        <w:t xml:space="preserve"> – to możemy to odłożyć na za 20 min albo na kolejną sesję. </w:t>
      </w:r>
    </w:p>
    <w:p w14:paraId="1870A649" w14:textId="08EE1C5C" w:rsidR="00176617" w:rsidRDefault="00176617" w:rsidP="005041EE">
      <w:pPr>
        <w:spacing w:line="240" w:lineRule="auto"/>
        <w:jc w:val="both"/>
        <w:rPr>
          <w:rFonts w:cstheme="minorHAnsi"/>
        </w:rPr>
      </w:pPr>
      <w:r w:rsidRPr="00176617">
        <w:rPr>
          <w:rFonts w:cstheme="minorHAnsi"/>
          <w:b/>
          <w:bCs/>
        </w:rPr>
        <w:t>Z-ca wójta M. Buliński</w:t>
      </w:r>
      <w:r>
        <w:rPr>
          <w:rFonts w:cstheme="minorHAnsi"/>
        </w:rPr>
        <w:t xml:space="preserve"> – jeśli Państwo pozwolicie, to za moment mogę wziąć dokumenty dotyczące tego projektu i nie będzie trzeba przekładać tego na kolejną sesję. Jest to </w:t>
      </w:r>
      <w:proofErr w:type="spellStart"/>
      <w:r w:rsidR="00FB15B1">
        <w:rPr>
          <w:rFonts w:cstheme="minorHAnsi"/>
        </w:rPr>
        <w:t>dodzierżawienie</w:t>
      </w:r>
      <w:proofErr w:type="spellEnd"/>
      <w:r>
        <w:rPr>
          <w:rFonts w:cstheme="minorHAnsi"/>
        </w:rPr>
        <w:t xml:space="preserve"> gruntu przy myjni. Nie ma tam wielkich tematów inwestycyjnych. </w:t>
      </w:r>
    </w:p>
    <w:p w14:paraId="7016B419" w14:textId="77777777" w:rsidR="00B11D64" w:rsidRDefault="00176617" w:rsidP="005041EE">
      <w:pPr>
        <w:spacing w:line="240" w:lineRule="auto"/>
        <w:jc w:val="both"/>
        <w:rPr>
          <w:rFonts w:cstheme="minorHAnsi"/>
        </w:rPr>
      </w:pPr>
      <w:r w:rsidRPr="00B11D64">
        <w:rPr>
          <w:rFonts w:cstheme="minorHAnsi"/>
          <w:b/>
          <w:bCs/>
        </w:rPr>
        <w:t>Radna A. Ankiewicz</w:t>
      </w:r>
      <w:r>
        <w:rPr>
          <w:rFonts w:cstheme="minorHAnsi"/>
        </w:rPr>
        <w:t xml:space="preserve"> – zobaczcie, że jeżeli tędy miałaby pójść ścieżka rowerowa, to mamy wydzierżawiony ten teren. </w:t>
      </w:r>
    </w:p>
    <w:p w14:paraId="7BB4AB0E" w14:textId="74419976" w:rsidR="00B11D64" w:rsidRDefault="00B11D64" w:rsidP="005041EE">
      <w:pPr>
        <w:spacing w:line="240" w:lineRule="auto"/>
        <w:jc w:val="both"/>
        <w:rPr>
          <w:rFonts w:cstheme="minorHAnsi"/>
        </w:rPr>
      </w:pPr>
      <w:r w:rsidRPr="00B11D64">
        <w:rPr>
          <w:rFonts w:cstheme="minorHAnsi"/>
          <w:b/>
          <w:bCs/>
        </w:rPr>
        <w:t>Radny T. Sztolcman</w:t>
      </w:r>
      <w:r>
        <w:rPr>
          <w:rFonts w:cstheme="minorHAnsi"/>
        </w:rPr>
        <w:t xml:space="preserve"> – on nie sięga do ul. Obornickiej.</w:t>
      </w:r>
    </w:p>
    <w:p w14:paraId="13A9475F" w14:textId="75936E77" w:rsidR="00B11D64" w:rsidRDefault="00B11D64" w:rsidP="005041EE">
      <w:pPr>
        <w:spacing w:line="240" w:lineRule="auto"/>
        <w:jc w:val="both"/>
        <w:rPr>
          <w:rFonts w:cstheme="minorHAnsi"/>
        </w:rPr>
      </w:pPr>
      <w:r w:rsidRPr="00B11D64">
        <w:rPr>
          <w:rFonts w:cstheme="minorHAnsi"/>
          <w:b/>
          <w:bCs/>
        </w:rPr>
        <w:t>Radny G. Słowiński</w:t>
      </w:r>
      <w:r>
        <w:rPr>
          <w:rFonts w:cstheme="minorHAnsi"/>
        </w:rPr>
        <w:t xml:space="preserve"> – dokładnie. On nie sięga do ul. Obornickiej. Tam jest chyba 5 m od ulicy i swobodny przejazd.</w:t>
      </w:r>
    </w:p>
    <w:p w14:paraId="71A40BB2" w14:textId="77777777" w:rsidR="00D77818" w:rsidRDefault="00B11D64" w:rsidP="005041EE">
      <w:pPr>
        <w:spacing w:line="240" w:lineRule="auto"/>
        <w:jc w:val="both"/>
        <w:rPr>
          <w:rFonts w:cstheme="minorHAnsi"/>
        </w:rPr>
      </w:pPr>
      <w:r w:rsidRPr="00D77818">
        <w:rPr>
          <w:rFonts w:cstheme="minorHAnsi"/>
          <w:b/>
          <w:bCs/>
        </w:rPr>
        <w:t>Radny M. Przybylski</w:t>
      </w:r>
      <w:r>
        <w:rPr>
          <w:rFonts w:cstheme="minorHAnsi"/>
        </w:rPr>
        <w:t xml:space="preserve"> – Tomku, a czy Ty wiedziałeś nad czym głosujesz w lipcu jak chodziło o dzierżawę terenu dla spółki, która robi tam w tej chwili zbiórkę odpadów nielegalnie?</w:t>
      </w:r>
    </w:p>
    <w:p w14:paraId="631762EB" w14:textId="7295E63D" w:rsidR="00D77818" w:rsidRDefault="00D77818" w:rsidP="005041EE">
      <w:pPr>
        <w:spacing w:line="240" w:lineRule="auto"/>
        <w:jc w:val="both"/>
        <w:rPr>
          <w:rFonts w:cstheme="minorHAnsi"/>
        </w:rPr>
      </w:pPr>
      <w:r w:rsidRPr="00D77818">
        <w:rPr>
          <w:rFonts w:cstheme="minorHAnsi"/>
          <w:b/>
          <w:bCs/>
        </w:rPr>
        <w:t>Radny T. Sztolcman</w:t>
      </w:r>
      <w:r>
        <w:rPr>
          <w:rFonts w:cstheme="minorHAnsi"/>
        </w:rPr>
        <w:t xml:space="preserve"> - nie głosowaliśmy nad przedłużeniem dzierżawy tego gruntu. Ta uchwała została zdjęta z porządku obrad i to było w sierpniu. W lipcu sesji nie mieliśmy.</w:t>
      </w:r>
    </w:p>
    <w:p w14:paraId="29C4B54F" w14:textId="15E7D06F" w:rsidR="00D77818" w:rsidRDefault="00D77818" w:rsidP="005041EE">
      <w:pPr>
        <w:spacing w:line="240" w:lineRule="auto"/>
        <w:jc w:val="both"/>
        <w:rPr>
          <w:rFonts w:cstheme="minorHAnsi"/>
        </w:rPr>
      </w:pPr>
      <w:r w:rsidRPr="00D77818">
        <w:rPr>
          <w:rFonts w:cstheme="minorHAnsi"/>
          <w:b/>
          <w:bCs/>
        </w:rPr>
        <w:t>Radny M. Przybylski</w:t>
      </w:r>
      <w:r>
        <w:rPr>
          <w:rFonts w:cstheme="minorHAnsi"/>
        </w:rPr>
        <w:t xml:space="preserve"> – nie. Głosowaliśmy to i Ty głosowałeś „za”.</w:t>
      </w:r>
    </w:p>
    <w:p w14:paraId="7933EFB0" w14:textId="6C98644E" w:rsidR="00D77818" w:rsidRDefault="00D77818" w:rsidP="005041EE">
      <w:pPr>
        <w:spacing w:line="240" w:lineRule="auto"/>
        <w:jc w:val="both"/>
        <w:rPr>
          <w:rFonts w:cstheme="minorHAnsi"/>
        </w:rPr>
      </w:pPr>
      <w:r w:rsidRPr="00572A46">
        <w:rPr>
          <w:rFonts w:cstheme="minorHAnsi"/>
          <w:b/>
          <w:bCs/>
        </w:rPr>
        <w:t>Przewodnicząca J. Pągowska</w:t>
      </w:r>
      <w:r>
        <w:rPr>
          <w:rFonts w:cstheme="minorHAnsi"/>
        </w:rPr>
        <w:t xml:space="preserve"> – wysyłaliśmy zapytanie do RDOŚ. Dobrze pamiętam Panie Grzegorzu?</w:t>
      </w:r>
    </w:p>
    <w:p w14:paraId="5465C38E" w14:textId="46A92EFF" w:rsidR="00D77818" w:rsidRDefault="00D77818" w:rsidP="005041EE">
      <w:pPr>
        <w:spacing w:line="240" w:lineRule="auto"/>
        <w:jc w:val="both"/>
        <w:rPr>
          <w:rFonts w:cstheme="minorHAnsi"/>
        </w:rPr>
      </w:pPr>
      <w:r w:rsidRPr="00572A46">
        <w:rPr>
          <w:rFonts w:cstheme="minorHAnsi"/>
          <w:b/>
          <w:bCs/>
        </w:rPr>
        <w:t>Radny G. Słowiński</w:t>
      </w:r>
      <w:r>
        <w:rPr>
          <w:rFonts w:cstheme="minorHAnsi"/>
        </w:rPr>
        <w:t xml:space="preserve"> – nie zapytanie, tylko skargę na funkcjonowanie tego czegoś i </w:t>
      </w:r>
      <w:r w:rsidR="00572A46">
        <w:rPr>
          <w:rFonts w:cstheme="minorHAnsi"/>
        </w:rPr>
        <w:t>podejrzenie</w:t>
      </w:r>
      <w:r>
        <w:rPr>
          <w:rFonts w:cstheme="minorHAnsi"/>
        </w:rPr>
        <w:t xml:space="preserve"> popełnieni</w:t>
      </w:r>
      <w:r w:rsidR="00572A46">
        <w:rPr>
          <w:rFonts w:cstheme="minorHAnsi"/>
        </w:rPr>
        <w:t>a</w:t>
      </w:r>
      <w:r>
        <w:rPr>
          <w:rFonts w:cstheme="minorHAnsi"/>
        </w:rPr>
        <w:t xml:space="preserve"> przestępstwa. </w:t>
      </w:r>
      <w:r w:rsidR="00572A46">
        <w:rPr>
          <w:rFonts w:cstheme="minorHAnsi"/>
        </w:rPr>
        <w:t xml:space="preserve">Dostaliśmy pismo o stwierdzeniu faktu bezprawnego składowania odpadów. Sprawa została skierowana do sądu celem ukarania i zlikwidowania szkód. Jeszcze nie zostało to uporządkowane. </w:t>
      </w:r>
    </w:p>
    <w:p w14:paraId="637CB5B1" w14:textId="55727271" w:rsidR="00572A46" w:rsidRDefault="00572A46" w:rsidP="005041EE">
      <w:pPr>
        <w:spacing w:line="240" w:lineRule="auto"/>
        <w:jc w:val="both"/>
        <w:rPr>
          <w:rFonts w:cstheme="minorHAnsi"/>
        </w:rPr>
      </w:pPr>
      <w:r w:rsidRPr="00572A46">
        <w:rPr>
          <w:rFonts w:cstheme="minorHAnsi"/>
          <w:b/>
          <w:bCs/>
        </w:rPr>
        <w:t>Przewodnicząca J. Pągowska</w:t>
      </w:r>
      <w:r>
        <w:rPr>
          <w:rFonts w:cstheme="minorHAnsi"/>
        </w:rPr>
        <w:t xml:space="preserve"> – zgodę na składowanie wydaje urząd?</w:t>
      </w:r>
    </w:p>
    <w:p w14:paraId="49E85D14" w14:textId="254905A0" w:rsidR="00572A46" w:rsidRDefault="00572A46" w:rsidP="005041EE">
      <w:pPr>
        <w:spacing w:line="240" w:lineRule="auto"/>
        <w:jc w:val="both"/>
        <w:rPr>
          <w:rFonts w:cstheme="minorHAnsi"/>
        </w:rPr>
      </w:pPr>
      <w:r w:rsidRPr="00572A46">
        <w:rPr>
          <w:rFonts w:cstheme="minorHAnsi"/>
          <w:b/>
          <w:bCs/>
        </w:rPr>
        <w:lastRenderedPageBreak/>
        <w:t>Radny G. Słowiński</w:t>
      </w:r>
      <w:r>
        <w:rPr>
          <w:rFonts w:cstheme="minorHAnsi"/>
        </w:rPr>
        <w:t xml:space="preserve"> – nie. Urząd podpisuje umowę na dzierżawę nie wnikając w to</w:t>
      </w:r>
      <w:r w:rsidR="004143C5">
        <w:rPr>
          <w:rFonts w:cstheme="minorHAnsi"/>
        </w:rPr>
        <w:t>,</w:t>
      </w:r>
      <w:r>
        <w:rPr>
          <w:rFonts w:cstheme="minorHAnsi"/>
        </w:rPr>
        <w:t xml:space="preserve"> co się tam będzie działo.</w:t>
      </w:r>
    </w:p>
    <w:p w14:paraId="229D2E19" w14:textId="6B0FE5E5" w:rsidR="00572A46" w:rsidRDefault="00572A46" w:rsidP="005041EE">
      <w:pPr>
        <w:spacing w:line="240" w:lineRule="auto"/>
        <w:jc w:val="both"/>
        <w:rPr>
          <w:rFonts w:cstheme="minorHAnsi"/>
        </w:rPr>
      </w:pPr>
      <w:r w:rsidRPr="00560631">
        <w:rPr>
          <w:rFonts w:cstheme="minorHAnsi"/>
          <w:b/>
          <w:bCs/>
        </w:rPr>
        <w:t>Radny M. Przybylski</w:t>
      </w:r>
      <w:r>
        <w:rPr>
          <w:rFonts w:cstheme="minorHAnsi"/>
        </w:rPr>
        <w:t xml:space="preserve"> – i my nad tym głosowaliśmy bodajże 10 lipca nad </w:t>
      </w:r>
      <w:r w:rsidR="00560631">
        <w:rPr>
          <w:rFonts w:cstheme="minorHAnsi"/>
        </w:rPr>
        <w:t>dz. 1/9 obręb Złotniki. Umowa już była i trzeba było ją przedłużyć na kolejne miesiące. Wtedy ze względu na dużego inwestora to nie byliśmy tak bardzo drobiazgowi, że musieliśmy wszystko wiedzieć. Za przedłużeniem głosowa</w:t>
      </w:r>
      <w:r w:rsidR="004143C5">
        <w:rPr>
          <w:rFonts w:cstheme="minorHAnsi"/>
        </w:rPr>
        <w:t>li:</w:t>
      </w:r>
      <w:r w:rsidR="00560631">
        <w:rPr>
          <w:rFonts w:cstheme="minorHAnsi"/>
        </w:rPr>
        <w:t xml:space="preserve"> R. Banaszak, K. Łączkowski, J. Pągowska, R. Rozwadowski, T. Sztolcman. Przeciwko głosowali: Z. </w:t>
      </w:r>
      <w:proofErr w:type="spellStart"/>
      <w:r w:rsidR="00560631">
        <w:rPr>
          <w:rFonts w:cstheme="minorHAnsi"/>
        </w:rPr>
        <w:t>Hącia</w:t>
      </w:r>
      <w:proofErr w:type="spellEnd"/>
      <w:r w:rsidR="00560631">
        <w:rPr>
          <w:rFonts w:cstheme="minorHAnsi"/>
        </w:rPr>
        <w:t xml:space="preserve">, M. Jankowiak, W. Majewski, M. Przybylski, G. Słowiński. Wstrzymali się: A. Ankiewicz, I. Koźlicka, J. </w:t>
      </w:r>
      <w:proofErr w:type="spellStart"/>
      <w:r w:rsidR="00560631">
        <w:rPr>
          <w:rFonts w:cstheme="minorHAnsi"/>
        </w:rPr>
        <w:t>Radzięda</w:t>
      </w:r>
      <w:proofErr w:type="spellEnd"/>
      <w:r w:rsidR="00560631">
        <w:rPr>
          <w:rFonts w:cstheme="minorHAnsi"/>
        </w:rPr>
        <w:t xml:space="preserve">. Nieobecni: M. Bajer, W. Prycińska. </w:t>
      </w:r>
    </w:p>
    <w:p w14:paraId="5D9D6DAC" w14:textId="160A2AAD" w:rsidR="00560631" w:rsidRDefault="00560631" w:rsidP="005041EE">
      <w:pPr>
        <w:spacing w:line="240" w:lineRule="auto"/>
        <w:jc w:val="both"/>
        <w:rPr>
          <w:rFonts w:cstheme="minorHAnsi"/>
        </w:rPr>
      </w:pPr>
      <w:r w:rsidRPr="00560631">
        <w:rPr>
          <w:rFonts w:cstheme="minorHAnsi"/>
          <w:b/>
          <w:bCs/>
        </w:rPr>
        <w:t>Radna A. Ankiewicz</w:t>
      </w:r>
      <w:r>
        <w:rPr>
          <w:rFonts w:cstheme="minorHAnsi"/>
        </w:rPr>
        <w:t xml:space="preserve"> – tam były miesiące, a tutaj są długie lata. </w:t>
      </w:r>
    </w:p>
    <w:p w14:paraId="13A58ED9" w14:textId="77777777" w:rsidR="00560631" w:rsidRDefault="00560631" w:rsidP="005041EE">
      <w:pPr>
        <w:spacing w:line="240" w:lineRule="auto"/>
        <w:jc w:val="both"/>
        <w:rPr>
          <w:rFonts w:cstheme="minorHAnsi"/>
        </w:rPr>
      </w:pPr>
      <w:r w:rsidRPr="00560631">
        <w:rPr>
          <w:rFonts w:cstheme="minorHAnsi"/>
          <w:b/>
          <w:bCs/>
        </w:rPr>
        <w:t>Radny M. Przybylski</w:t>
      </w:r>
      <w:r>
        <w:rPr>
          <w:rFonts w:cstheme="minorHAnsi"/>
        </w:rPr>
        <w:t xml:space="preserve"> - my nie wiemy na ile lat miała być ta umowa przedłużona. Wydaje mi się, że trzy pierwsze miesiące wygasły, a potem była kwestia przedłużenia nie wiem na jak długo. </w:t>
      </w:r>
    </w:p>
    <w:p w14:paraId="1F13F5A8" w14:textId="559CC155" w:rsidR="00560631" w:rsidRDefault="00560631" w:rsidP="005041EE">
      <w:pPr>
        <w:spacing w:line="240" w:lineRule="auto"/>
        <w:jc w:val="both"/>
        <w:rPr>
          <w:rFonts w:cstheme="minorHAnsi"/>
        </w:rPr>
      </w:pPr>
      <w:r w:rsidRPr="00560631">
        <w:rPr>
          <w:rFonts w:cstheme="minorHAnsi"/>
          <w:b/>
          <w:bCs/>
        </w:rPr>
        <w:t>Radna A. Ankiewicz</w:t>
      </w:r>
      <w:r>
        <w:rPr>
          <w:rFonts w:cstheme="minorHAnsi"/>
        </w:rPr>
        <w:t xml:space="preserve"> – o rok.</w:t>
      </w:r>
    </w:p>
    <w:p w14:paraId="79B1B25E" w14:textId="19266280" w:rsidR="00560631" w:rsidRDefault="00560631" w:rsidP="005041EE">
      <w:pPr>
        <w:spacing w:line="240" w:lineRule="auto"/>
        <w:jc w:val="both"/>
        <w:rPr>
          <w:rFonts w:cstheme="minorHAnsi"/>
        </w:rPr>
      </w:pPr>
      <w:r w:rsidRPr="002A4589">
        <w:rPr>
          <w:rFonts w:cstheme="minorHAnsi"/>
          <w:b/>
          <w:bCs/>
        </w:rPr>
        <w:t>Radny G. Słowiński</w:t>
      </w:r>
      <w:r>
        <w:rPr>
          <w:rFonts w:cstheme="minorHAnsi"/>
        </w:rPr>
        <w:t xml:space="preserve"> – pytałem wójta o to</w:t>
      </w:r>
      <w:r w:rsidR="002A4589">
        <w:rPr>
          <w:rFonts w:cstheme="minorHAnsi"/>
        </w:rPr>
        <w:t xml:space="preserve"> na sesji sierpniowej</w:t>
      </w:r>
      <w:r>
        <w:rPr>
          <w:rFonts w:cstheme="minorHAnsi"/>
        </w:rPr>
        <w:t>. Do końca zostały wówczas 2-3 dni. Wójt stwierdził, że są 2-3 dni żeby ten gruz usunąć</w:t>
      </w:r>
      <w:r w:rsidR="002A4589">
        <w:rPr>
          <w:rFonts w:cstheme="minorHAnsi"/>
        </w:rPr>
        <w:t xml:space="preserve"> i nie widzi problemu</w:t>
      </w:r>
      <w:r>
        <w:rPr>
          <w:rFonts w:cstheme="minorHAnsi"/>
        </w:rPr>
        <w:t xml:space="preserve">. </w:t>
      </w:r>
      <w:r w:rsidR="002A4589">
        <w:rPr>
          <w:rFonts w:cstheme="minorHAnsi"/>
        </w:rPr>
        <w:t>We wrześniu wójt poinformował, że została podpisana umowa z kolejnym podmiotem gospodarczym na dzierżawę tego terenu.</w:t>
      </w:r>
    </w:p>
    <w:p w14:paraId="709D8BEF" w14:textId="055AEBB4" w:rsidR="002A4589" w:rsidRDefault="002A4589" w:rsidP="005041EE">
      <w:pPr>
        <w:spacing w:line="240" w:lineRule="auto"/>
        <w:jc w:val="both"/>
        <w:rPr>
          <w:rFonts w:cstheme="minorHAnsi"/>
        </w:rPr>
      </w:pPr>
      <w:r w:rsidRPr="002A4589">
        <w:rPr>
          <w:rFonts w:cstheme="minorHAnsi"/>
          <w:b/>
          <w:bCs/>
        </w:rPr>
        <w:t>Przewodnicząca J. Pągowska</w:t>
      </w:r>
      <w:r>
        <w:rPr>
          <w:rFonts w:cstheme="minorHAnsi"/>
        </w:rPr>
        <w:t xml:space="preserve"> – my wiedzieliśmy doskonale nad czym głosowaliśmy. To, że najemca wykorzystał grunt nie zgodnie z prawem, to trudno nam głosując za tym wiedzieć, że najemca będzie go wykorzystywał tak jak nie powinien. Moim zdaniem to jest zupełnie inna bajka. Tutaj natomiast jest inna sytuacja.</w:t>
      </w:r>
    </w:p>
    <w:p w14:paraId="3FF495DA" w14:textId="77777777" w:rsidR="00C6673C" w:rsidRDefault="002A4589" w:rsidP="005041EE">
      <w:pPr>
        <w:spacing w:line="240" w:lineRule="auto"/>
        <w:jc w:val="both"/>
        <w:rPr>
          <w:rFonts w:cstheme="minorHAnsi"/>
        </w:rPr>
      </w:pPr>
      <w:r w:rsidRPr="00A63738">
        <w:rPr>
          <w:rFonts w:cstheme="minorHAnsi"/>
          <w:b/>
          <w:bCs/>
        </w:rPr>
        <w:t>Radny M. Przybylski</w:t>
      </w:r>
      <w:r>
        <w:rPr>
          <w:rFonts w:cstheme="minorHAnsi"/>
        </w:rPr>
        <w:t xml:space="preserve"> - chodzi o to Joasiu, że powinniśmy równe standardy przyjąć wobec wszystkich</w:t>
      </w:r>
      <w:r w:rsidR="00C6673C">
        <w:rPr>
          <w:rFonts w:cstheme="minorHAnsi"/>
        </w:rPr>
        <w:t xml:space="preserve"> i dużych i małych przedsiębiorców</w:t>
      </w:r>
      <w:r>
        <w:rPr>
          <w:rFonts w:cstheme="minorHAnsi"/>
        </w:rPr>
        <w:t>.</w:t>
      </w:r>
    </w:p>
    <w:p w14:paraId="0C110F3E" w14:textId="4D090FD4" w:rsidR="002A4589" w:rsidRDefault="00C6673C" w:rsidP="005041EE">
      <w:pPr>
        <w:spacing w:line="240" w:lineRule="auto"/>
        <w:jc w:val="both"/>
        <w:rPr>
          <w:rFonts w:cstheme="minorHAnsi"/>
        </w:rPr>
      </w:pPr>
      <w:r w:rsidRPr="00C6673C">
        <w:rPr>
          <w:rFonts w:cstheme="minorHAnsi"/>
          <w:b/>
          <w:bCs/>
        </w:rPr>
        <w:t>Radna A. Ankiewicz</w:t>
      </w:r>
      <w:r>
        <w:rPr>
          <w:rFonts w:cstheme="minorHAnsi"/>
        </w:rPr>
        <w:t xml:space="preserve"> - nikt nie mówi, że tego nie chcemy. Chcemy tylko wiedzieć więcej i wrócić do tego za miesiąc. W ogóle nie wiem po co ta burza. </w:t>
      </w:r>
    </w:p>
    <w:p w14:paraId="6FB116CC" w14:textId="0AD59B63" w:rsidR="00C6673C" w:rsidRDefault="00FD15AD" w:rsidP="005041EE">
      <w:pPr>
        <w:spacing w:line="240" w:lineRule="auto"/>
        <w:jc w:val="both"/>
        <w:rPr>
          <w:rFonts w:cstheme="minorHAnsi"/>
        </w:rPr>
      </w:pPr>
      <w:r w:rsidRPr="00FD15AD">
        <w:rPr>
          <w:rFonts w:cstheme="minorHAnsi"/>
          <w:b/>
          <w:bCs/>
        </w:rPr>
        <w:t>Radny G. Słowiński</w:t>
      </w:r>
      <w:r>
        <w:rPr>
          <w:rFonts w:cstheme="minorHAnsi"/>
        </w:rPr>
        <w:t xml:space="preserve"> – no właśnie p</w:t>
      </w:r>
      <w:r w:rsidR="00C6673C">
        <w:rPr>
          <w:rFonts w:cstheme="minorHAnsi"/>
        </w:rPr>
        <w:t>o co ta burza</w:t>
      </w:r>
      <w:r>
        <w:rPr>
          <w:rFonts w:cstheme="minorHAnsi"/>
        </w:rPr>
        <w:t>,</w:t>
      </w:r>
      <w:r w:rsidR="00C6673C">
        <w:rPr>
          <w:rFonts w:cstheme="minorHAnsi"/>
        </w:rPr>
        <w:t xml:space="preserve"> skoro w uzasadnieniu jest jasno napisane: w związku z planowana rozbudową myjni samochodowej.</w:t>
      </w:r>
    </w:p>
    <w:p w14:paraId="3FB6E82D" w14:textId="57B3F33D" w:rsidR="000347A3" w:rsidRDefault="000347A3" w:rsidP="005041EE">
      <w:pPr>
        <w:spacing w:line="240" w:lineRule="auto"/>
        <w:jc w:val="both"/>
        <w:rPr>
          <w:rFonts w:cstheme="minorHAnsi"/>
        </w:rPr>
      </w:pPr>
      <w:r w:rsidRPr="000347A3">
        <w:rPr>
          <w:rFonts w:cstheme="minorHAnsi"/>
          <w:b/>
          <w:bCs/>
        </w:rPr>
        <w:t>Z-ca wójta M. Buliński</w:t>
      </w:r>
      <w:r>
        <w:rPr>
          <w:rFonts w:cstheme="minorHAnsi"/>
        </w:rPr>
        <w:t xml:space="preserve"> – dotarłem do dokumentacji. Za istniejącą częścią ma być cześć nowa związana z dodatkowymi stanowiskami pod myjnię. Dwa stanowiska. Teren dodzierżawiony ma być utwardzony i ma służyć do komunikacji. Stawkę za dzierżawę mieliśmy 1,33 zł za m2 działki miesięcznie. Za 764 m2 mieliśmy około tysiąca złotych. Teraz dochodzi ponad 500 m2. Wszystko będzie się zamykać w granicach 2 tys. zł miesięcznie. </w:t>
      </w:r>
    </w:p>
    <w:p w14:paraId="2D87594E" w14:textId="1D201A39" w:rsidR="000347A3" w:rsidRDefault="000347A3" w:rsidP="005041EE">
      <w:pPr>
        <w:spacing w:line="240" w:lineRule="auto"/>
        <w:jc w:val="both"/>
        <w:rPr>
          <w:rFonts w:cstheme="minorHAnsi"/>
        </w:rPr>
      </w:pPr>
      <w:r w:rsidRPr="000347A3">
        <w:rPr>
          <w:rFonts w:cstheme="minorHAnsi"/>
          <w:b/>
          <w:bCs/>
        </w:rPr>
        <w:t>Radny K. Łączkowski</w:t>
      </w:r>
      <w:r>
        <w:rPr>
          <w:rFonts w:cstheme="minorHAnsi"/>
        </w:rPr>
        <w:t xml:space="preserve"> – w czym problem, żeby </w:t>
      </w:r>
      <w:r w:rsidR="0089137A">
        <w:rPr>
          <w:rFonts w:cstheme="minorHAnsi"/>
        </w:rPr>
        <w:t xml:space="preserve">właśnie </w:t>
      </w:r>
      <w:r>
        <w:rPr>
          <w:rFonts w:cstheme="minorHAnsi"/>
        </w:rPr>
        <w:t xml:space="preserve">dopisać te dwie uwagi: rozbudowa polegając na placu manewrowym </w:t>
      </w:r>
      <w:r w:rsidR="0089137A">
        <w:rPr>
          <w:rFonts w:cstheme="minorHAnsi"/>
        </w:rPr>
        <w:t xml:space="preserve">plus </w:t>
      </w:r>
      <w:r>
        <w:rPr>
          <w:rFonts w:cstheme="minorHAnsi"/>
        </w:rPr>
        <w:t xml:space="preserve">dwa stanowiska i koniec. </w:t>
      </w:r>
    </w:p>
    <w:p w14:paraId="739AB49A" w14:textId="5690AE48" w:rsidR="0089137A" w:rsidRDefault="0089137A" w:rsidP="005041EE">
      <w:pPr>
        <w:spacing w:line="240" w:lineRule="auto"/>
        <w:jc w:val="both"/>
        <w:rPr>
          <w:rFonts w:cstheme="minorHAnsi"/>
        </w:rPr>
      </w:pPr>
      <w:r w:rsidRPr="0089137A">
        <w:rPr>
          <w:rFonts w:cstheme="minorHAnsi"/>
          <w:b/>
          <w:bCs/>
        </w:rPr>
        <w:t>Z-ca wójta M. Buliński</w:t>
      </w:r>
      <w:r>
        <w:rPr>
          <w:rFonts w:cstheme="minorHAnsi"/>
        </w:rPr>
        <w:t xml:space="preserve"> – my w samej uchwale nie wskazujemy takich szczegółów. Możemy to dopisać w uzasadnieniu i na samej sesji przy podejmowaniu decyzji będzie wszystko jasne. Myślę, że nie warto tego miesiąc odkładać.</w:t>
      </w:r>
    </w:p>
    <w:p w14:paraId="491CA72F" w14:textId="1F2AC6B8" w:rsidR="0089137A" w:rsidRDefault="0089137A" w:rsidP="005041EE">
      <w:pPr>
        <w:spacing w:line="240" w:lineRule="auto"/>
        <w:jc w:val="both"/>
        <w:rPr>
          <w:rFonts w:cstheme="minorHAnsi"/>
        </w:rPr>
      </w:pPr>
      <w:r w:rsidRPr="0089137A">
        <w:rPr>
          <w:rFonts w:cstheme="minorHAnsi"/>
          <w:b/>
          <w:bCs/>
        </w:rPr>
        <w:t>Radny T. Sztolcman</w:t>
      </w:r>
      <w:r>
        <w:rPr>
          <w:rFonts w:cstheme="minorHAnsi"/>
        </w:rPr>
        <w:t xml:space="preserve"> – proszę o dopisanie tego w uzasadnieniu. </w:t>
      </w:r>
      <w:r w:rsidR="00835B02">
        <w:rPr>
          <w:rFonts w:cstheme="minorHAnsi"/>
        </w:rPr>
        <w:t xml:space="preserve">Wycofuję wniosek o zdjęcie tego projektu z porządku obrad. </w:t>
      </w:r>
    </w:p>
    <w:p w14:paraId="47164BB2" w14:textId="42A90E04" w:rsidR="00835B02" w:rsidRDefault="00835B02" w:rsidP="005041EE">
      <w:pPr>
        <w:spacing w:line="240" w:lineRule="auto"/>
        <w:jc w:val="both"/>
        <w:rPr>
          <w:rFonts w:cstheme="minorHAnsi"/>
        </w:rPr>
      </w:pPr>
      <w:r>
        <w:rPr>
          <w:rFonts w:cstheme="minorHAnsi"/>
        </w:rPr>
        <w:t>Projekt uchwały z dodaną uwagą w uzasadnieniu został zaopiniowany pozytywnie jednogłośnie.</w:t>
      </w:r>
    </w:p>
    <w:p w14:paraId="3CBBE4DF" w14:textId="6A73B5C7" w:rsidR="00D77818" w:rsidRDefault="004143C5" w:rsidP="00835B02">
      <w:pPr>
        <w:pStyle w:val="Akapitzlist"/>
        <w:numPr>
          <w:ilvl w:val="0"/>
          <w:numId w:val="5"/>
        </w:numPr>
        <w:spacing w:line="240" w:lineRule="auto"/>
        <w:jc w:val="both"/>
        <w:rPr>
          <w:rFonts w:cstheme="minorHAnsi"/>
        </w:rPr>
      </w:pPr>
      <w:r>
        <w:rPr>
          <w:rFonts w:cstheme="minorHAnsi"/>
        </w:rPr>
        <w:t xml:space="preserve">Projekt uchwały </w:t>
      </w:r>
      <w:r>
        <w:rPr>
          <w:rFonts w:ascii="Calibri" w:hAnsi="Calibri" w:cs="Calibri"/>
          <w:color w:val="000000"/>
          <w:shd w:val="clear" w:color="auto" w:fill="FFFFFF"/>
        </w:rPr>
        <w:t>zmieniającej uchwałę w sprawie powołania komisji doraźnej.</w:t>
      </w:r>
    </w:p>
    <w:p w14:paraId="013DEE2F" w14:textId="0C9B066E" w:rsidR="00835B02" w:rsidRDefault="00835B02" w:rsidP="00835B02">
      <w:pPr>
        <w:spacing w:line="240" w:lineRule="auto"/>
        <w:jc w:val="both"/>
        <w:rPr>
          <w:rFonts w:cstheme="minorHAnsi"/>
        </w:rPr>
      </w:pPr>
      <w:r w:rsidRPr="00835B02">
        <w:rPr>
          <w:rFonts w:cstheme="minorHAnsi"/>
          <w:b/>
          <w:bCs/>
        </w:rPr>
        <w:t>Radny M. Przybylski</w:t>
      </w:r>
      <w:r>
        <w:rPr>
          <w:rFonts w:cstheme="minorHAnsi"/>
        </w:rPr>
        <w:t xml:space="preserve"> – chodzi o to, że nie dostaliśmy na czas opinii prawnej dotyczącej kilku istotnych kwestii. Stąd prośba przewodniczącego o przedłużenie terminu. </w:t>
      </w:r>
    </w:p>
    <w:p w14:paraId="32525AE4" w14:textId="62EB1E90" w:rsidR="00835B02" w:rsidRDefault="00835B02" w:rsidP="00835B02">
      <w:pPr>
        <w:spacing w:line="240" w:lineRule="auto"/>
        <w:jc w:val="both"/>
        <w:rPr>
          <w:rFonts w:cstheme="minorHAnsi"/>
        </w:rPr>
      </w:pPr>
      <w:r w:rsidRPr="00835B02">
        <w:rPr>
          <w:rFonts w:cstheme="minorHAnsi"/>
          <w:b/>
          <w:bCs/>
        </w:rPr>
        <w:lastRenderedPageBreak/>
        <w:t>Radna A. Ankiewicz</w:t>
      </w:r>
      <w:r>
        <w:rPr>
          <w:rFonts w:cstheme="minorHAnsi"/>
        </w:rPr>
        <w:t xml:space="preserve"> - prośna dodatkowa przewodniczącego, że nie 28.02</w:t>
      </w:r>
      <w:r w:rsidR="00A21DF9">
        <w:rPr>
          <w:rFonts w:cstheme="minorHAnsi"/>
        </w:rPr>
        <w:t>.</w:t>
      </w:r>
      <w:r>
        <w:rPr>
          <w:rFonts w:cstheme="minorHAnsi"/>
        </w:rPr>
        <w:t xml:space="preserve"> jak jest w projekcie, tylko wydłużyć do 31.03.</w:t>
      </w:r>
    </w:p>
    <w:p w14:paraId="680CDCF4" w14:textId="376C02BE" w:rsidR="00005C76" w:rsidRDefault="00005C76" w:rsidP="00835B02">
      <w:pPr>
        <w:spacing w:line="240" w:lineRule="auto"/>
        <w:jc w:val="both"/>
        <w:rPr>
          <w:rFonts w:cstheme="minorHAnsi"/>
        </w:rPr>
      </w:pPr>
      <w:r w:rsidRPr="00005C76">
        <w:rPr>
          <w:rFonts w:cstheme="minorHAnsi"/>
          <w:b/>
          <w:bCs/>
        </w:rPr>
        <w:t>Radny T. Sztolcman</w:t>
      </w:r>
      <w:r>
        <w:rPr>
          <w:rFonts w:cstheme="minorHAnsi"/>
        </w:rPr>
        <w:t xml:space="preserve"> – możemy opiniować, ale nie musimy. To jest uchwała oczywista. </w:t>
      </w:r>
    </w:p>
    <w:p w14:paraId="45B20765" w14:textId="13112295" w:rsidR="00005C76" w:rsidRDefault="00005C76" w:rsidP="00835B02">
      <w:pPr>
        <w:spacing w:line="240" w:lineRule="auto"/>
        <w:jc w:val="both"/>
        <w:rPr>
          <w:rFonts w:cstheme="minorHAnsi"/>
        </w:rPr>
      </w:pPr>
      <w:r w:rsidRPr="00005C76">
        <w:rPr>
          <w:rFonts w:cstheme="minorHAnsi"/>
          <w:b/>
          <w:bCs/>
        </w:rPr>
        <w:t>Radny M. Przybylski</w:t>
      </w:r>
      <w:r>
        <w:rPr>
          <w:rFonts w:cstheme="minorHAnsi"/>
        </w:rPr>
        <w:t xml:space="preserve"> – kto jest zastępcą przewodniczącego w komisji rewizyjnej?</w:t>
      </w:r>
    </w:p>
    <w:p w14:paraId="1DE0E416" w14:textId="6462BFA1" w:rsidR="005041EE" w:rsidRDefault="00005C76" w:rsidP="005041EE">
      <w:pPr>
        <w:spacing w:line="240" w:lineRule="auto"/>
        <w:jc w:val="both"/>
        <w:rPr>
          <w:rFonts w:cstheme="minorHAnsi"/>
        </w:rPr>
      </w:pPr>
      <w:r w:rsidRPr="00005C76">
        <w:rPr>
          <w:rFonts w:cstheme="minorHAnsi"/>
          <w:b/>
          <w:bCs/>
        </w:rPr>
        <w:t>Radny T. Sztolcman</w:t>
      </w:r>
      <w:r>
        <w:rPr>
          <w:rFonts w:cstheme="minorHAnsi"/>
        </w:rPr>
        <w:t xml:space="preserve"> – radna W. Prycińska. </w:t>
      </w:r>
    </w:p>
    <w:p w14:paraId="6B808DA8" w14:textId="589FB5AD" w:rsidR="005041EE" w:rsidRPr="005041EE" w:rsidRDefault="00D074DF" w:rsidP="005041EE">
      <w:pPr>
        <w:spacing w:line="240" w:lineRule="auto"/>
        <w:jc w:val="both"/>
        <w:rPr>
          <w:rFonts w:cstheme="minorHAnsi"/>
        </w:rPr>
      </w:pPr>
      <w:r w:rsidRPr="00D074DF">
        <w:rPr>
          <w:rFonts w:cstheme="minorHAnsi"/>
          <w:b/>
          <w:bCs/>
        </w:rPr>
        <w:t>Radna W. Prycińska</w:t>
      </w:r>
      <w:r>
        <w:rPr>
          <w:rFonts w:cstheme="minorHAnsi"/>
        </w:rPr>
        <w:t xml:space="preserve"> – wydaje mi się, że Maciej ma wszystko pozamykane. Żadne terminy nas nie gonią. Poczekajmy z wyznaczeniem terminu kolejnego posiedzenia </w:t>
      </w:r>
      <w:r w:rsidR="004143C5">
        <w:rPr>
          <w:rFonts w:cstheme="minorHAnsi"/>
        </w:rPr>
        <w:t xml:space="preserve">komisji </w:t>
      </w:r>
      <w:r>
        <w:rPr>
          <w:rFonts w:cstheme="minorHAnsi"/>
        </w:rPr>
        <w:t>do sesji, kiedy wybierzemy nowego przewodniczącego komisji</w:t>
      </w:r>
      <w:r w:rsidR="004143C5">
        <w:rPr>
          <w:rFonts w:cstheme="minorHAnsi"/>
        </w:rPr>
        <w:t xml:space="preserve"> rewizyjnej</w:t>
      </w:r>
      <w:r>
        <w:rPr>
          <w:rFonts w:cstheme="minorHAnsi"/>
        </w:rPr>
        <w:t xml:space="preserve">. </w:t>
      </w:r>
    </w:p>
    <w:p w14:paraId="64C448A3" w14:textId="77777777" w:rsidR="005041EE" w:rsidRDefault="005041EE" w:rsidP="005041EE">
      <w:pPr>
        <w:spacing w:line="240" w:lineRule="auto"/>
        <w:jc w:val="both"/>
        <w:rPr>
          <w:rFonts w:cstheme="minorHAnsi"/>
        </w:rPr>
      </w:pPr>
      <w:r w:rsidRPr="0026663F">
        <w:rPr>
          <w:rFonts w:cstheme="minorHAnsi"/>
        </w:rPr>
        <w:t>Na tym posiedzenie zakończono.</w:t>
      </w:r>
    </w:p>
    <w:p w14:paraId="718FE79A" w14:textId="77777777" w:rsidR="005041EE" w:rsidRPr="005041EE" w:rsidRDefault="005041EE" w:rsidP="005041EE">
      <w:pPr>
        <w:spacing w:line="240" w:lineRule="auto"/>
        <w:jc w:val="both"/>
        <w:rPr>
          <w:rFonts w:cstheme="minorHAnsi"/>
        </w:rPr>
      </w:pPr>
    </w:p>
    <w:p w14:paraId="60773B60" w14:textId="77777777" w:rsidR="007A1BBD" w:rsidRPr="0026663F" w:rsidRDefault="007A1BBD" w:rsidP="00CE59D9">
      <w:pPr>
        <w:spacing w:line="240" w:lineRule="auto"/>
        <w:jc w:val="both"/>
        <w:rPr>
          <w:rFonts w:cstheme="minorHAnsi"/>
        </w:rPr>
      </w:pPr>
      <w:r w:rsidRPr="0026663F">
        <w:rPr>
          <w:rFonts w:cstheme="minorHAnsi"/>
        </w:rPr>
        <w:t>Protokółowała:</w:t>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t>Przewodnicząca:</w:t>
      </w:r>
    </w:p>
    <w:p w14:paraId="592DC916" w14:textId="00B6C4D4" w:rsidR="007A1BBD" w:rsidRPr="0026663F" w:rsidRDefault="007A1BBD" w:rsidP="00CE59D9">
      <w:pPr>
        <w:spacing w:line="240" w:lineRule="auto"/>
        <w:jc w:val="both"/>
        <w:rPr>
          <w:rFonts w:cstheme="minorHAnsi"/>
        </w:rPr>
      </w:pPr>
      <w:r w:rsidRPr="0026663F">
        <w:rPr>
          <w:rFonts w:cstheme="minorHAnsi"/>
        </w:rPr>
        <w:t>Justyna Krawczyk</w:t>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Pr>
          <w:rFonts w:cstheme="minorHAnsi"/>
        </w:rPr>
        <w:tab/>
      </w:r>
      <w:r w:rsidRPr="0026663F">
        <w:rPr>
          <w:rFonts w:cstheme="minorHAnsi"/>
        </w:rPr>
        <w:t>Joanna Pągowska</w:t>
      </w:r>
    </w:p>
    <w:p w14:paraId="1AD252D3" w14:textId="77777777" w:rsidR="0054585E" w:rsidRPr="00654D95" w:rsidRDefault="0054585E" w:rsidP="00CE59D9">
      <w:pPr>
        <w:tabs>
          <w:tab w:val="center" w:pos="4536"/>
        </w:tabs>
        <w:spacing w:line="240" w:lineRule="auto"/>
        <w:jc w:val="both"/>
      </w:pPr>
    </w:p>
    <w:sectPr w:rsidR="0054585E" w:rsidRPr="00654D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0F6C6" w14:textId="77777777" w:rsidR="00250A79" w:rsidRDefault="00250A79" w:rsidP="00CD3A6A">
      <w:pPr>
        <w:spacing w:after="0" w:line="240" w:lineRule="auto"/>
      </w:pPr>
      <w:r>
        <w:separator/>
      </w:r>
    </w:p>
  </w:endnote>
  <w:endnote w:type="continuationSeparator" w:id="0">
    <w:p w14:paraId="6DAACB52" w14:textId="77777777" w:rsidR="00250A79" w:rsidRDefault="00250A79"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73C9F" w14:textId="77777777" w:rsidR="00250A79" w:rsidRDefault="00250A79" w:rsidP="00CD3A6A">
      <w:pPr>
        <w:spacing w:after="0" w:line="240" w:lineRule="auto"/>
      </w:pPr>
      <w:r>
        <w:separator/>
      </w:r>
    </w:p>
  </w:footnote>
  <w:footnote w:type="continuationSeparator" w:id="0">
    <w:p w14:paraId="2DD0F98B" w14:textId="77777777" w:rsidR="00250A79" w:rsidRDefault="00250A79"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B798D"/>
    <w:multiLevelType w:val="hybridMultilevel"/>
    <w:tmpl w:val="D5140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2F27"/>
    <w:rsid w:val="00005C76"/>
    <w:rsid w:val="00010C62"/>
    <w:rsid w:val="00011F67"/>
    <w:rsid w:val="0001393C"/>
    <w:rsid w:val="00021393"/>
    <w:rsid w:val="00022550"/>
    <w:rsid w:val="000344FB"/>
    <w:rsid w:val="000347A3"/>
    <w:rsid w:val="000518F2"/>
    <w:rsid w:val="000534DE"/>
    <w:rsid w:val="000556BC"/>
    <w:rsid w:val="000636B3"/>
    <w:rsid w:val="000C6AD6"/>
    <w:rsid w:val="000D6CCE"/>
    <w:rsid w:val="000D7E5A"/>
    <w:rsid w:val="000F7B80"/>
    <w:rsid w:val="00116ECE"/>
    <w:rsid w:val="00125343"/>
    <w:rsid w:val="00126CF2"/>
    <w:rsid w:val="001315B3"/>
    <w:rsid w:val="001433FD"/>
    <w:rsid w:val="00145B8B"/>
    <w:rsid w:val="00154CE5"/>
    <w:rsid w:val="00171931"/>
    <w:rsid w:val="001734B5"/>
    <w:rsid w:val="00176617"/>
    <w:rsid w:val="00184EA6"/>
    <w:rsid w:val="001A05E1"/>
    <w:rsid w:val="001B23A8"/>
    <w:rsid w:val="001E49B3"/>
    <w:rsid w:val="001F7960"/>
    <w:rsid w:val="00225203"/>
    <w:rsid w:val="002259FA"/>
    <w:rsid w:val="0024360A"/>
    <w:rsid w:val="0024550E"/>
    <w:rsid w:val="00250A79"/>
    <w:rsid w:val="0028286F"/>
    <w:rsid w:val="0029563C"/>
    <w:rsid w:val="002A4589"/>
    <w:rsid w:val="002E0944"/>
    <w:rsid w:val="002F2014"/>
    <w:rsid w:val="002F3BFB"/>
    <w:rsid w:val="003063FC"/>
    <w:rsid w:val="00313481"/>
    <w:rsid w:val="00315294"/>
    <w:rsid w:val="00347EA0"/>
    <w:rsid w:val="003C2C3D"/>
    <w:rsid w:val="003C70F2"/>
    <w:rsid w:val="00403F5C"/>
    <w:rsid w:val="00404A0C"/>
    <w:rsid w:val="004143C5"/>
    <w:rsid w:val="004175F2"/>
    <w:rsid w:val="00427FF4"/>
    <w:rsid w:val="0045283A"/>
    <w:rsid w:val="00463307"/>
    <w:rsid w:val="004B59BA"/>
    <w:rsid w:val="004F2944"/>
    <w:rsid w:val="004F78A3"/>
    <w:rsid w:val="005041EE"/>
    <w:rsid w:val="00504ADB"/>
    <w:rsid w:val="005110FC"/>
    <w:rsid w:val="005310AA"/>
    <w:rsid w:val="00536965"/>
    <w:rsid w:val="00543F80"/>
    <w:rsid w:val="005446B4"/>
    <w:rsid w:val="0054585E"/>
    <w:rsid w:val="005505CA"/>
    <w:rsid w:val="00560631"/>
    <w:rsid w:val="00560F30"/>
    <w:rsid w:val="00563F22"/>
    <w:rsid w:val="00572A46"/>
    <w:rsid w:val="00572CC4"/>
    <w:rsid w:val="005F1C1B"/>
    <w:rsid w:val="005F6C75"/>
    <w:rsid w:val="00614477"/>
    <w:rsid w:val="00626AE5"/>
    <w:rsid w:val="00650110"/>
    <w:rsid w:val="00654D95"/>
    <w:rsid w:val="00655EF9"/>
    <w:rsid w:val="00662403"/>
    <w:rsid w:val="00680AD5"/>
    <w:rsid w:val="006912E8"/>
    <w:rsid w:val="006968E5"/>
    <w:rsid w:val="00696C9D"/>
    <w:rsid w:val="006C4E91"/>
    <w:rsid w:val="006E0609"/>
    <w:rsid w:val="00714FD3"/>
    <w:rsid w:val="0075012E"/>
    <w:rsid w:val="0075059B"/>
    <w:rsid w:val="00754FA6"/>
    <w:rsid w:val="00770425"/>
    <w:rsid w:val="007758BE"/>
    <w:rsid w:val="00784A72"/>
    <w:rsid w:val="00793BA6"/>
    <w:rsid w:val="007A1BBD"/>
    <w:rsid w:val="007A2AC2"/>
    <w:rsid w:val="00812A68"/>
    <w:rsid w:val="00823D72"/>
    <w:rsid w:val="00835B02"/>
    <w:rsid w:val="00863EA2"/>
    <w:rsid w:val="00870E1B"/>
    <w:rsid w:val="00887F14"/>
    <w:rsid w:val="0089137A"/>
    <w:rsid w:val="0089688E"/>
    <w:rsid w:val="008B2834"/>
    <w:rsid w:val="008F4B45"/>
    <w:rsid w:val="008F59A3"/>
    <w:rsid w:val="00925631"/>
    <w:rsid w:val="00972951"/>
    <w:rsid w:val="0097467B"/>
    <w:rsid w:val="00977B8A"/>
    <w:rsid w:val="009828FA"/>
    <w:rsid w:val="009A791F"/>
    <w:rsid w:val="009B7883"/>
    <w:rsid w:val="00A1187F"/>
    <w:rsid w:val="00A15162"/>
    <w:rsid w:val="00A16A0D"/>
    <w:rsid w:val="00A21DF9"/>
    <w:rsid w:val="00A3034D"/>
    <w:rsid w:val="00A63738"/>
    <w:rsid w:val="00A74B4E"/>
    <w:rsid w:val="00A826BF"/>
    <w:rsid w:val="00A94941"/>
    <w:rsid w:val="00AD0856"/>
    <w:rsid w:val="00AF5BE2"/>
    <w:rsid w:val="00B11D64"/>
    <w:rsid w:val="00B160FA"/>
    <w:rsid w:val="00B51A5D"/>
    <w:rsid w:val="00B520DB"/>
    <w:rsid w:val="00B560FA"/>
    <w:rsid w:val="00B670F3"/>
    <w:rsid w:val="00B7422E"/>
    <w:rsid w:val="00B868AE"/>
    <w:rsid w:val="00B92771"/>
    <w:rsid w:val="00B94995"/>
    <w:rsid w:val="00BA042F"/>
    <w:rsid w:val="00BA321D"/>
    <w:rsid w:val="00BA4255"/>
    <w:rsid w:val="00BA565B"/>
    <w:rsid w:val="00BB0671"/>
    <w:rsid w:val="00BB4416"/>
    <w:rsid w:val="00BC5612"/>
    <w:rsid w:val="00BD45B0"/>
    <w:rsid w:val="00BE5874"/>
    <w:rsid w:val="00BF49F5"/>
    <w:rsid w:val="00C10B96"/>
    <w:rsid w:val="00C176F4"/>
    <w:rsid w:val="00C27D5E"/>
    <w:rsid w:val="00C33188"/>
    <w:rsid w:val="00C425C4"/>
    <w:rsid w:val="00C52955"/>
    <w:rsid w:val="00C6673C"/>
    <w:rsid w:val="00C833B0"/>
    <w:rsid w:val="00C83417"/>
    <w:rsid w:val="00C93545"/>
    <w:rsid w:val="00CB2726"/>
    <w:rsid w:val="00CD159C"/>
    <w:rsid w:val="00CD3A6A"/>
    <w:rsid w:val="00CE59D9"/>
    <w:rsid w:val="00D074DF"/>
    <w:rsid w:val="00D35F23"/>
    <w:rsid w:val="00D37EC0"/>
    <w:rsid w:val="00D50826"/>
    <w:rsid w:val="00D57095"/>
    <w:rsid w:val="00D605B9"/>
    <w:rsid w:val="00D72000"/>
    <w:rsid w:val="00D77818"/>
    <w:rsid w:val="00DA0FEC"/>
    <w:rsid w:val="00DE11F0"/>
    <w:rsid w:val="00E01499"/>
    <w:rsid w:val="00E31B4B"/>
    <w:rsid w:val="00E66B0F"/>
    <w:rsid w:val="00E83185"/>
    <w:rsid w:val="00EB67B2"/>
    <w:rsid w:val="00EC34FD"/>
    <w:rsid w:val="00ED0812"/>
    <w:rsid w:val="00EE2CE0"/>
    <w:rsid w:val="00EF2455"/>
    <w:rsid w:val="00F0751C"/>
    <w:rsid w:val="00F179BC"/>
    <w:rsid w:val="00F208FA"/>
    <w:rsid w:val="00FB15B1"/>
    <w:rsid w:val="00FB17E8"/>
    <w:rsid w:val="00FD15AD"/>
    <w:rsid w:val="00FE7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chartTrackingRefBased/>
  <w15:docId w15:val="{5DA8B43E-6986-4FAA-9D6E-D0B502DA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0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4046</Words>
  <Characters>24276</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5</cp:revision>
  <dcterms:created xsi:type="dcterms:W3CDTF">2021-02-09T05:59:00Z</dcterms:created>
  <dcterms:modified xsi:type="dcterms:W3CDTF">2021-02-10T07:27:00Z</dcterms:modified>
</cp:coreProperties>
</file>