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400A5A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400A5A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400A5A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400A5A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69EF2028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730B40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730B40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5 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400A5A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400A5A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400A5A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68A573E6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D459B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400A5A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7B7AD0A6" w:rsidR="003B7C2D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611D5ED4" w:rsidR="00604F03" w:rsidRPr="00400A5A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Działalność </w:t>
      </w:r>
      <w:r w:rsidR="00591D25" w:rsidRPr="00400A5A">
        <w:rPr>
          <w:rFonts w:asciiTheme="minorHAnsi" w:hAnsiTheme="minorHAnsi" w:cstheme="minorHAns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400A5A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142BC690" w14:textId="4A05CE84" w:rsidR="00730B40" w:rsidRPr="00730B40" w:rsidRDefault="00730B40" w:rsidP="00730B4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30B40">
        <w:rPr>
          <w:rFonts w:asciiTheme="minorHAnsi" w:hAnsiTheme="minorHAnsi" w:cstheme="minorHAnsi"/>
          <w:color w:val="000000"/>
          <w:sz w:val="22"/>
          <w:szCs w:val="22"/>
        </w:rPr>
        <w:t>Rozwój bazy sprzętowej 1 SDH "Grań" na potrzeby obozu letniego i działalności wychowawczej</w:t>
      </w:r>
      <w:r w:rsidRPr="00730B4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C6C427" w14:textId="77CA2136" w:rsidR="00BB79FF" w:rsidRPr="00400A5A" w:rsidRDefault="00BB79FF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282C635" w14:textId="3D3386CA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64FE2481" w:rsidR="00085074" w:rsidRPr="00400A5A" w:rsidRDefault="00660C3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Związek Harcerstwa Rzeczypospolitej-Okręg Wielkopolski, ul. Św. Marcin 30 61-805 Poznań</w:t>
      </w:r>
    </w:p>
    <w:p w14:paraId="3B122880" w14:textId="77777777" w:rsidR="00DE65C7" w:rsidRPr="00400A5A" w:rsidRDefault="00DE65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4F3E62FE" w:rsidR="00BB79FF" w:rsidRPr="00400A5A" w:rsidRDefault="00730B40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660C33">
        <w:rPr>
          <w:rFonts w:asciiTheme="minorHAnsi" w:hAnsiTheme="minorHAnsi" w:cstheme="minorHAnsi"/>
          <w:color w:val="464646"/>
          <w:sz w:val="22"/>
          <w:szCs w:val="22"/>
        </w:rPr>
        <w:t>2</w:t>
      </w:r>
      <w:r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400A5A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1B3791B9" w:rsidR="00AF0790" w:rsidRPr="00400A5A" w:rsidRDefault="00660C3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AF0790" w:rsidRPr="00400A5A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400A5A">
        <w:rPr>
          <w:rFonts w:asciiTheme="minorHAnsi" w:hAnsiTheme="minorHAnsi" w:cstheme="minorHAnsi"/>
          <w:color w:val="464646"/>
          <w:sz w:val="22"/>
          <w:szCs w:val="22"/>
        </w:rPr>
        <w:t>00 zł (słownie:</w:t>
      </w:r>
      <w:r w:rsidR="00591D25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dwa</w:t>
      </w:r>
      <w:r w:rsidR="00DE65C7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tysiące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pięćset</w:t>
      </w:r>
      <w:r w:rsidR="00AF0790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1029BD78" w14:textId="5E1113ED" w:rsidR="00730B40" w:rsidRPr="00D856C3" w:rsidRDefault="00AF0790" w:rsidP="00730B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60C33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730B40"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400A5A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730B40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730B40" w:rsidRPr="00730B40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730B40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2C565CDE" w14:textId="77777777" w:rsidR="00730B40" w:rsidRPr="00BC40F2" w:rsidRDefault="00730B40" w:rsidP="00730B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0261E94" w14:textId="083573F0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400A5A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400A5A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400A5A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400A5A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400A5A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400A5A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00A5A"/>
    <w:rsid w:val="004240CE"/>
    <w:rsid w:val="0045012E"/>
    <w:rsid w:val="004649C2"/>
    <w:rsid w:val="00471A21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0C33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78E"/>
    <w:rsid w:val="007238E5"/>
    <w:rsid w:val="00730B40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459BF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5831"/>
    <w:rsid w:val="00ED1DE8"/>
    <w:rsid w:val="00ED4B73"/>
    <w:rsid w:val="00EE3CF4"/>
    <w:rsid w:val="00EE51DC"/>
    <w:rsid w:val="00F01237"/>
    <w:rsid w:val="00F046AF"/>
    <w:rsid w:val="00F35DBA"/>
    <w:rsid w:val="00F53E39"/>
    <w:rsid w:val="00F9501B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184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73</cp:revision>
  <cp:lastPrinted>2025-05-09T11:13:00Z</cp:lastPrinted>
  <dcterms:created xsi:type="dcterms:W3CDTF">2022-12-01T12:24:00Z</dcterms:created>
  <dcterms:modified xsi:type="dcterms:W3CDTF">2025-05-09T11:14:00Z</dcterms:modified>
</cp:coreProperties>
</file>