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6A596D7" w14:textId="77777777" w:rsidR="0078709D" w:rsidRPr="0060584B" w:rsidRDefault="0078709D" w:rsidP="0060584B">
      <w:pPr>
        <w:jc w:val="center"/>
        <w:rPr>
          <w:b/>
          <w:sz w:val="28"/>
          <w:szCs w:val="28"/>
        </w:rPr>
      </w:pPr>
      <w:bookmarkStart w:id="0" w:name="_GoBack"/>
      <w:bookmarkEnd w:id="0"/>
      <w:r w:rsidRPr="0060584B">
        <w:rPr>
          <w:b/>
          <w:sz w:val="28"/>
          <w:szCs w:val="28"/>
        </w:rPr>
        <w:t>OŚWIADCZENIE</w:t>
      </w:r>
    </w:p>
    <w:p w14:paraId="09988D7A" w14:textId="77777777" w:rsidR="0078709D" w:rsidRPr="0060584B" w:rsidRDefault="0078709D" w:rsidP="0060584B">
      <w:pPr>
        <w:jc w:val="center"/>
        <w:rPr>
          <w:b/>
          <w:sz w:val="28"/>
          <w:szCs w:val="28"/>
        </w:rPr>
      </w:pPr>
      <w:r w:rsidRPr="0060584B">
        <w:rPr>
          <w:b/>
          <w:sz w:val="28"/>
          <w:szCs w:val="28"/>
        </w:rPr>
        <w:t>Rady Gminy Suchy Las</w:t>
      </w:r>
    </w:p>
    <w:p w14:paraId="3C782CDB" w14:textId="30B6A847" w:rsidR="0078709D" w:rsidRDefault="0078709D" w:rsidP="0060584B">
      <w:pPr>
        <w:jc w:val="center"/>
        <w:rPr>
          <w:b/>
          <w:sz w:val="28"/>
          <w:szCs w:val="28"/>
        </w:rPr>
      </w:pPr>
      <w:r w:rsidRPr="0060584B">
        <w:rPr>
          <w:b/>
          <w:sz w:val="28"/>
          <w:szCs w:val="28"/>
        </w:rPr>
        <w:t>z dnia 23 stycznia 2020 r.</w:t>
      </w:r>
    </w:p>
    <w:p w14:paraId="463CC4A3" w14:textId="77777777" w:rsidR="0078709D" w:rsidRDefault="0078709D" w:rsidP="00DB6C88">
      <w:pPr>
        <w:spacing w:line="360" w:lineRule="auto"/>
      </w:pPr>
    </w:p>
    <w:p w14:paraId="3C9C5022" w14:textId="098D7340" w:rsidR="0078709D" w:rsidRPr="00995F75" w:rsidRDefault="0078709D" w:rsidP="00995F75">
      <w:pPr>
        <w:spacing w:line="360" w:lineRule="auto"/>
        <w:jc w:val="both"/>
        <w:rPr>
          <w:i/>
          <w:iCs/>
        </w:rPr>
      </w:pPr>
      <w:r w:rsidRPr="00DB6C88">
        <w:rPr>
          <w:i/>
          <w:iCs/>
        </w:rPr>
        <w:t>Na podstawie § 6 ust. 2 pkt 3) Regulaminu Rady Gminy Suchy Las, stanowiącego załącznik nr 5 do Statutu Gminy Suchy Las przyjętego uchwałą nr XL</w:t>
      </w:r>
      <w:r w:rsidR="00E103BD">
        <w:rPr>
          <w:i/>
          <w:iCs/>
        </w:rPr>
        <w:t>I</w:t>
      </w:r>
      <w:r w:rsidRPr="00DB6C88">
        <w:rPr>
          <w:i/>
          <w:iCs/>
        </w:rPr>
        <w:t>X/568/18 Rady Gminy Suchy Las z dnia 18 października 2018 r. (Dz. Urz. Woj. Wlkp. z 2018 r. poz. 8395), Rada Gminy Suchy</w:t>
      </w:r>
      <w:r w:rsidR="00DB6C88">
        <w:rPr>
          <w:i/>
          <w:iCs/>
        </w:rPr>
        <w:t xml:space="preserve"> </w:t>
      </w:r>
      <w:r w:rsidRPr="00DB6C88">
        <w:rPr>
          <w:i/>
          <w:iCs/>
        </w:rPr>
        <w:t>Las przyjmuje następujące oświadczenie:</w:t>
      </w:r>
    </w:p>
    <w:p w14:paraId="53BAF1C8" w14:textId="77777777" w:rsidR="0078709D" w:rsidRDefault="0078709D" w:rsidP="0046612C">
      <w:pPr>
        <w:spacing w:line="360" w:lineRule="auto"/>
      </w:pPr>
    </w:p>
    <w:p w14:paraId="45DA5FCC" w14:textId="04B640F1" w:rsidR="0078709D" w:rsidRDefault="0078709D" w:rsidP="00BE1176">
      <w:pPr>
        <w:spacing w:line="360" w:lineRule="auto"/>
        <w:ind w:firstLine="708"/>
        <w:jc w:val="both"/>
      </w:pPr>
      <w:r>
        <w:t>W związku ze złożoną petycją przez Sylwię Sawińską – Sołtysa Wsi Złotkowo, Grzegorza Słowińskiego – przewodniczącego Zarządu Osiedla Złotniki</w:t>
      </w:r>
      <w:r w:rsidR="00E8338F">
        <w:t>-</w:t>
      </w:r>
      <w:r>
        <w:t xml:space="preserve">Osiedle oraz radnego Michała Przybylskiego, Rada Gminy Suchy Las rekomenduje Wójtowi Gminy Suchy Las podjęcie czynności zmierzających do przedstawienia nowego opracowania organizacji ruchu na odcinku pomiędzy skrzyżowaniami Obornicka/Lipowa w Złotkowie a Obornicka/ Pawłowicka w Złotnikach, uwzględniającego rozwiązania zaproponowane przez mieszkańców. </w:t>
      </w:r>
    </w:p>
    <w:p w14:paraId="6599DC4A" w14:textId="77777777" w:rsidR="0078709D" w:rsidRDefault="0078709D" w:rsidP="00BE1176">
      <w:pPr>
        <w:spacing w:line="360" w:lineRule="auto"/>
        <w:ind w:firstLine="708"/>
        <w:jc w:val="both"/>
      </w:pPr>
      <w:r w:rsidRPr="007B5FE9">
        <w:t xml:space="preserve">Rozwiązanie komunikacyjne zaproponowane przez mieszkańców </w:t>
      </w:r>
      <w:r>
        <w:t>uzyskało</w:t>
      </w:r>
      <w:r w:rsidRPr="007B5FE9">
        <w:t xml:space="preserve"> poparcie 395 osób zamieszkujących gminę Suchy Las. Zakłada zwiększenie płynności ruchu na odcinku Złotkowo – Złotniki oraz wzrost bezpieczeństwa na skrzyżowaniu ulic Pawłowickiej i Obornickiej w Złotnikach, które w przyszłości stanowić będzie ważny lokalny węzeł komunikacyjny dla planowanych </w:t>
      </w:r>
      <w:r>
        <w:t>w tym rejonie procesów urbanizacyjnych wynikających z przyjętych oraz procedowanych miejscowych planów zagospodarowania przestrzennego.</w:t>
      </w:r>
    </w:p>
    <w:p w14:paraId="5AA4F226" w14:textId="0A2DC5A8" w:rsidR="0078709D" w:rsidRDefault="0078709D" w:rsidP="00BE1176">
      <w:pPr>
        <w:spacing w:line="360" w:lineRule="auto"/>
        <w:ind w:firstLine="708"/>
        <w:jc w:val="both"/>
      </w:pPr>
      <w:r>
        <w:t xml:space="preserve">W związku z powyższym Rada Gminy </w:t>
      </w:r>
      <w:r w:rsidR="00DB059F">
        <w:t>rekomenduje</w:t>
      </w:r>
      <w:r>
        <w:t xml:space="preserve">, aby Sylwia Sawińska - wnosząca petycję, uczestniczyła w pracach koncepcyjnych związanych z tworzeniem nowego projektu dla organizacji ruchu </w:t>
      </w:r>
      <w:r w:rsidRPr="007B5FE9">
        <w:t>pom</w:t>
      </w:r>
      <w:r>
        <w:t>iędzy skrzyżowaniami Obornicka/Lipowa w Złotkowie</w:t>
      </w:r>
      <w:r w:rsidR="00DB6C88">
        <w:t xml:space="preserve"> </w:t>
      </w:r>
      <w:r>
        <w:t>a</w:t>
      </w:r>
      <w:r w:rsidR="00DB6C88">
        <w:t xml:space="preserve"> </w:t>
      </w:r>
      <w:r>
        <w:t>Obornicka/</w:t>
      </w:r>
      <w:r w:rsidRPr="007B5FE9">
        <w:t>Pawłowicka w Złotnikach</w:t>
      </w:r>
      <w:r>
        <w:t>.</w:t>
      </w:r>
    </w:p>
    <w:p w14:paraId="02BFE378" w14:textId="020BD0D5" w:rsidR="0078709D" w:rsidRDefault="0078709D" w:rsidP="00995F75">
      <w:pPr>
        <w:spacing w:line="360" w:lineRule="auto"/>
      </w:pPr>
    </w:p>
    <w:sectPr w:rsidR="0078709D" w:rsidSect="0005678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36782D"/>
    <w:multiLevelType w:val="hybridMultilevel"/>
    <w:tmpl w:val="68EECA2E"/>
    <w:lvl w:ilvl="0" w:tplc="0415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" w15:restartNumberingAfterBreak="0">
    <w:nsid w:val="41C27F2F"/>
    <w:multiLevelType w:val="hybridMultilevel"/>
    <w:tmpl w:val="48F083E0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7ECC3542"/>
    <w:multiLevelType w:val="hybridMultilevel"/>
    <w:tmpl w:val="B5B803DC"/>
    <w:lvl w:ilvl="0" w:tplc="0415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50011">
      <w:start w:val="1"/>
      <w:numFmt w:val="decimal"/>
      <w:lvlText w:val="%2)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52A7"/>
    <w:rsid w:val="00056786"/>
    <w:rsid w:val="000652A7"/>
    <w:rsid w:val="00070E77"/>
    <w:rsid w:val="000A130B"/>
    <w:rsid w:val="00157738"/>
    <w:rsid w:val="001916A2"/>
    <w:rsid w:val="001A3BE6"/>
    <w:rsid w:val="001A57E0"/>
    <w:rsid w:val="00225FD7"/>
    <w:rsid w:val="0039480C"/>
    <w:rsid w:val="0046612C"/>
    <w:rsid w:val="00486092"/>
    <w:rsid w:val="00487097"/>
    <w:rsid w:val="0060584B"/>
    <w:rsid w:val="00633C42"/>
    <w:rsid w:val="00664A87"/>
    <w:rsid w:val="007168F9"/>
    <w:rsid w:val="0078709D"/>
    <w:rsid w:val="007B5FE9"/>
    <w:rsid w:val="008E062C"/>
    <w:rsid w:val="009534EA"/>
    <w:rsid w:val="00975A7C"/>
    <w:rsid w:val="00995F75"/>
    <w:rsid w:val="00A37BE9"/>
    <w:rsid w:val="00AC73F0"/>
    <w:rsid w:val="00B258EA"/>
    <w:rsid w:val="00BE1176"/>
    <w:rsid w:val="00CA3AB3"/>
    <w:rsid w:val="00CD03FC"/>
    <w:rsid w:val="00D94CD6"/>
    <w:rsid w:val="00DA1E64"/>
    <w:rsid w:val="00DB059F"/>
    <w:rsid w:val="00DB6C88"/>
    <w:rsid w:val="00E103BD"/>
    <w:rsid w:val="00E8338F"/>
    <w:rsid w:val="00EA5015"/>
    <w:rsid w:val="00EE47A2"/>
    <w:rsid w:val="00EF5419"/>
    <w:rsid w:val="00F16D70"/>
    <w:rsid w:val="00F221E9"/>
    <w:rsid w:val="00F35A21"/>
    <w:rsid w:val="00F75F6F"/>
    <w:rsid w:val="00FB76B2"/>
    <w:rsid w:val="00FD2E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12D9A95"/>
  <w15:docId w15:val="{56DCABB6-A049-4157-88D7-074429084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56786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46612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702297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0229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0229736"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0229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0229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0229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0229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0229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210</Words>
  <Characters>1427</Characters>
  <Application>Microsoft Office Word</Application>
  <DocSecurity>0</DocSecurity>
  <Lines>11</Lines>
  <Paragraphs>3</Paragraphs>
  <ScaleCrop>false</ScaleCrop>
  <Company>Hewlett-Packard</Company>
  <LinksUpToDate>false</LinksUpToDate>
  <CharactersWithSpaces>1634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Złożone przeze mnie wnioski do ewentualnego oświadczenia Rady Gminy :</dc:title>
  <dc:subject/>
  <dc:creator>wlodek1</dc:creator>
  <cp:keywords/>
  <dc:description/>
  <cp:lastModifiedBy>Dorota Majchrzak</cp:lastModifiedBy>
  <cp:revision>2</cp:revision>
  <dcterms:created xsi:type="dcterms:W3CDTF">2020-01-24T09:33:00Z</dcterms:created>
  <dcterms:modified xsi:type="dcterms:W3CDTF">2020-01-24T09:33:00Z</dcterms:modified>
</cp:coreProperties>
</file>