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0C" w:rsidRDefault="00F12C0C" w:rsidP="007F08E9">
      <w:pPr>
        <w:jc w:val="both"/>
      </w:pPr>
      <w:r>
        <w:t>Gmina Suchy Las prowadzi prace nad opracowaniem Gminnego Programu Rewitalizacji. Dokument ten pozwoli na ubieganie się o środki finansowe z Unii Europejskiej na rzecz rewitalizacji społecznej tj.: poprawy warunków edukacyjnych, dostępu do kultury,</w:t>
      </w:r>
      <w:r w:rsidR="00B52AD0">
        <w:t xml:space="preserve"> rekreacji,</w:t>
      </w:r>
      <w:r w:rsidR="007F08E9">
        <w:t xml:space="preserve"> zagospodarowania przestrzeni publicznej, inicjatyw na rzecz lokalnego rozwoju, </w:t>
      </w:r>
      <w:r w:rsidR="00FE26B8">
        <w:t>ale również</w:t>
      </w:r>
      <w:r w:rsidR="007F08E9">
        <w:t xml:space="preserve"> poprawy sytuacji przedsiębiorców i pracowników.</w:t>
      </w:r>
    </w:p>
    <w:p w:rsidR="00C61A7D" w:rsidRDefault="007F08E9" w:rsidP="007F08E9">
      <w:pPr>
        <w:jc w:val="both"/>
      </w:pPr>
      <w:r>
        <w:t>Środki finansowe na projekty mogą pozyskiwać nie tylko instytucje publiczne czy organizacje po</w:t>
      </w:r>
      <w:r w:rsidR="00C61A7D">
        <w:t>zarządowe, ale również przedsię</w:t>
      </w:r>
      <w:r>
        <w:t>biorcy.</w:t>
      </w:r>
      <w:r w:rsidR="00C61A7D">
        <w:t xml:space="preserve"> Aby konkretny projekt mógł uzyskać wsparcie, konieczne jest umieszczenie go w Gminnym Programie Rewitalizacji.</w:t>
      </w:r>
    </w:p>
    <w:p w:rsidR="00C61A7D" w:rsidRDefault="00C61A7D" w:rsidP="007F08E9">
      <w:pPr>
        <w:jc w:val="both"/>
      </w:pPr>
      <w:r>
        <w:t>Obszary zgłoszone do rewitalizacji zostały zatwierdzone uchwałą nr XXIX/327/17 Rady Gminy Suchy Las z dnia 30 marca 2017 r. i obejmują miejscowości Chludowo, Biedrusko, Golęczewo, Suchy La</w:t>
      </w:r>
      <w:r w:rsidR="00A70BE7">
        <w:t xml:space="preserve">s oraz </w:t>
      </w:r>
      <w:r>
        <w:t>Złotniki Osiedle w granicach określonych w w/w uchwale.</w:t>
      </w:r>
    </w:p>
    <w:p w:rsidR="007B3AC7" w:rsidRDefault="007B3AC7" w:rsidP="007F08E9">
      <w:pPr>
        <w:jc w:val="both"/>
      </w:pPr>
      <w:r>
        <w:t>Zapraszamy przedsiębiorców z terenu Gminy Su</w:t>
      </w:r>
      <w:r w:rsidR="00EA75EF">
        <w:t>chy Las do składania propozycji na formularzu dostępnym w załączniku,</w:t>
      </w:r>
      <w:r>
        <w:t xml:space="preserve"> które ułatwią dostosowanie planowanych działań w programie rewitali</w:t>
      </w:r>
      <w:r w:rsidR="00F93585">
        <w:t>zacji do potrzeb podmiotów gospodarczych</w:t>
      </w:r>
      <w:r>
        <w:t>.</w:t>
      </w:r>
    </w:p>
    <w:p w:rsidR="007B3AC7" w:rsidRDefault="007B3AC7" w:rsidP="007F08E9">
      <w:pPr>
        <w:jc w:val="both"/>
      </w:pPr>
      <w:r>
        <w:t>Przedsięwzi</w:t>
      </w:r>
      <w:r w:rsidR="00EA75EF">
        <w:t xml:space="preserve">ęcia prywatne można składać </w:t>
      </w:r>
      <w:r w:rsidR="00EA75EF" w:rsidRPr="00DC462F">
        <w:rPr>
          <w:b/>
          <w:u w:val="single"/>
        </w:rPr>
        <w:t xml:space="preserve">do </w:t>
      </w:r>
      <w:r w:rsidR="00F218F0">
        <w:rPr>
          <w:b/>
          <w:u w:val="single"/>
        </w:rPr>
        <w:t>7 czerwca</w:t>
      </w:r>
      <w:r w:rsidRPr="00DC462F">
        <w:rPr>
          <w:b/>
          <w:u w:val="single"/>
        </w:rPr>
        <w:t xml:space="preserve"> 2017</w:t>
      </w:r>
      <w:r>
        <w:t xml:space="preserve"> r. pod adresem </w:t>
      </w:r>
      <w:hyperlink r:id="rId5" w:history="1">
        <w:r w:rsidR="00885C63" w:rsidRPr="004D3890">
          <w:rPr>
            <w:rStyle w:val="Hipercze"/>
          </w:rPr>
          <w:t>kontakt@rewitalizacja.suchylas.pl</w:t>
        </w:r>
      </w:hyperlink>
      <w:r w:rsidR="00885C63">
        <w:t xml:space="preserve"> l</w:t>
      </w:r>
      <w:r>
        <w:t>ub w Biurze Obsługi Interesantów w Urzędzie Gminy Suchy Las, ul. Szkolna 13, Suchy Las.</w:t>
      </w: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Default="00AF1841" w:rsidP="00AF1841">
      <w:pPr>
        <w:jc w:val="center"/>
        <w:rPr>
          <w:b/>
          <w:sz w:val="28"/>
          <w:szCs w:val="28"/>
        </w:rPr>
      </w:pPr>
    </w:p>
    <w:p w:rsidR="00AF1841" w:rsidRPr="00AF1841" w:rsidRDefault="00AF1841" w:rsidP="00AF18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PROPOZYCJA PRYWATNEGO PRZEDSIĘWZIĘCIA REWITALIZACYJNEGO</w:t>
      </w:r>
    </w:p>
    <w:p w:rsidR="00AF1841" w:rsidRDefault="00AF1841" w:rsidP="00AF1841">
      <w:r>
        <w:t xml:space="preserve">Termin zgłaszania propozycji: do </w:t>
      </w:r>
      <w:r>
        <w:rPr>
          <w:b/>
        </w:rPr>
        <w:t xml:space="preserve">07.06.2017 </w:t>
      </w:r>
      <w:r w:rsidRPr="00C939FC">
        <w:rPr>
          <w:b/>
        </w:rPr>
        <w:t>r.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  <w:jc w:val="both"/>
      </w:pPr>
      <w:r>
        <w:t>Nazwa przedsięwzięcia:  ……………………………………….………………………………</w:t>
      </w:r>
      <w:r>
        <w:t>……………………………………………</w:t>
      </w:r>
      <w:r>
        <w:t xml:space="preserve"> </w:t>
      </w:r>
    </w:p>
    <w:p w:rsidR="00AF1841" w:rsidRDefault="00AF1841" w:rsidP="00AF1841">
      <w:pPr>
        <w:spacing w:after="0"/>
        <w:jc w:val="both"/>
      </w:pPr>
    </w:p>
    <w:p w:rsidR="00AF1841" w:rsidRPr="00520D25" w:rsidRDefault="00AF1841" w:rsidP="00AF1841">
      <w:pPr>
        <w:spacing w:after="0"/>
        <w:jc w:val="both"/>
        <w:rPr>
          <w:b/>
        </w:rPr>
      </w:pPr>
      <w:r>
        <w:t>……………………………….......................................................................................................</w:t>
      </w:r>
      <w:r>
        <w:t>................</w:t>
      </w:r>
    </w:p>
    <w:p w:rsidR="00AF1841" w:rsidRDefault="00AF1841" w:rsidP="00AF1841">
      <w:r>
        <w:t xml:space="preserve">  </w:t>
      </w:r>
      <w:r>
        <w:t xml:space="preserve">                               </w:t>
      </w:r>
    </w:p>
    <w:p w:rsidR="00AF1841" w:rsidRDefault="00AF1841" w:rsidP="00AF1841">
      <w:pPr>
        <w:spacing w:after="0"/>
      </w:pPr>
      <w:r>
        <w:t>Podmiot realizujący: ……………………………………..……………………………………</w:t>
      </w:r>
      <w:r>
        <w:t>………………………………………………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……………………………………………………………………………………………….......</w:t>
      </w:r>
      <w:r>
        <w:t>.......................................................</w:t>
      </w:r>
    </w:p>
    <w:p w:rsidR="00AF1841" w:rsidRDefault="00AF1841" w:rsidP="00AF1841"/>
    <w:p w:rsidR="00AF1841" w:rsidRDefault="00AF1841" w:rsidP="00AF1841">
      <w:r>
        <w:t>Zakres planowanych działań: …………………………………………………………………...</w:t>
      </w:r>
      <w:r>
        <w:t>..........................................</w:t>
      </w:r>
    </w:p>
    <w:p w:rsidR="00AF1841" w:rsidRDefault="00AF1841" w:rsidP="00AF1841"/>
    <w:p w:rsidR="00AF1841" w:rsidRDefault="00AF1841" w:rsidP="00AF1841">
      <w:pPr>
        <w:spacing w:after="0"/>
      </w:pPr>
      <w:r>
        <w:t>…………………………………………………………………………………………………...</w:t>
      </w:r>
      <w:r>
        <w:t>.........................................................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…………………………………………………………………………………………………...</w:t>
      </w:r>
      <w:r>
        <w:t>..........................................................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…………………………………………………………………………………………………...</w:t>
      </w:r>
      <w:r>
        <w:t>..........................................................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…………………………………………………………………………………………………...</w:t>
      </w:r>
      <w:r>
        <w:t>..........................................................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…………………………………………………………………………………………………...</w:t>
      </w:r>
      <w:r>
        <w:t>.........................................................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…………………………………………………………………………………………………...</w:t>
      </w:r>
      <w:r>
        <w:t>.........................................................</w:t>
      </w:r>
    </w:p>
    <w:p w:rsidR="00AF1841" w:rsidRDefault="00AF1841" w:rsidP="00AF1841"/>
    <w:p w:rsidR="00AF1841" w:rsidRDefault="00AF1841" w:rsidP="00AF1841">
      <w:pPr>
        <w:spacing w:after="0"/>
      </w:pPr>
      <w:r>
        <w:t>Lokalizacja przedsięwzięcia (zgodnie z wyznaczonym obszarem rewitalizacji): ……………</w:t>
      </w:r>
      <w:r>
        <w:t>…..………………….</w:t>
      </w:r>
      <w:r>
        <w:t xml:space="preserve"> 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…………………………………………………………………………………………………...</w:t>
      </w:r>
      <w:r>
        <w:t>..........................................................</w:t>
      </w:r>
    </w:p>
    <w:p w:rsidR="00AF1841" w:rsidRDefault="00AF1841" w:rsidP="00AF1841"/>
    <w:p w:rsidR="00AF1841" w:rsidRDefault="00AF1841" w:rsidP="00AF1841">
      <w:pPr>
        <w:spacing w:after="0"/>
      </w:pPr>
      <w:r>
        <w:t>Szacunkowa wartość przedsię</w:t>
      </w:r>
      <w:r>
        <w:t>wzięcia: …………………………………………………………………………………………………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…………………………………………………………………………………………………...</w:t>
      </w:r>
      <w:r>
        <w:t>..........................................................</w:t>
      </w:r>
    </w:p>
    <w:p w:rsidR="00AF1841" w:rsidRDefault="00AF1841" w:rsidP="00AF1841"/>
    <w:p w:rsidR="00AF1841" w:rsidRDefault="00AF1841" w:rsidP="00AF1841">
      <w:pPr>
        <w:spacing w:after="0"/>
      </w:pPr>
      <w:r>
        <w:t>Prognozowane rezultaty osiągnięte w wyniku realizacji przedsięwzięcia: ……………………</w:t>
      </w:r>
      <w:r>
        <w:t>……………………….</w:t>
      </w:r>
      <w:r>
        <w:t xml:space="preserve"> 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………………………………………………………………………………………...................</w:t>
      </w:r>
      <w:r>
        <w:t>......................................................</w:t>
      </w:r>
    </w:p>
    <w:p w:rsidR="00AF1841" w:rsidRDefault="00AF1841" w:rsidP="00AF1841">
      <w:pPr>
        <w:spacing w:after="0"/>
      </w:pPr>
    </w:p>
    <w:p w:rsidR="00AF1841" w:rsidRDefault="00AF1841" w:rsidP="00AF1841">
      <w:pPr>
        <w:spacing w:after="0"/>
      </w:pPr>
      <w:r>
        <w:t>…………………………………………………………………………………………………...</w:t>
      </w:r>
      <w:r>
        <w:t>...........................................................</w:t>
      </w:r>
    </w:p>
    <w:p w:rsidR="00AF1841" w:rsidRDefault="00AF1841" w:rsidP="00AF1841"/>
    <w:p w:rsidR="00AF1841" w:rsidRDefault="00AF1841" w:rsidP="00AF1841">
      <w:r>
        <w:t xml:space="preserve">…………………., dnia ……………….                        </w:t>
      </w:r>
      <w:r>
        <w:t xml:space="preserve">                                          </w:t>
      </w:r>
      <w:r>
        <w:t>………………………………………</w:t>
      </w:r>
    </w:p>
    <w:p w:rsidR="007B3AC7" w:rsidRPr="008B4BBB" w:rsidRDefault="00AF1841" w:rsidP="008B4BBB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Podpis przedstawiciela podmiotu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realizującego przedsięwzięcie</w:t>
      </w:r>
      <w:bookmarkStart w:id="0" w:name="_GoBack"/>
      <w:bookmarkEnd w:id="0"/>
    </w:p>
    <w:sectPr w:rsidR="007B3AC7" w:rsidRPr="008B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04"/>
    <w:rsid w:val="005815FF"/>
    <w:rsid w:val="007A6BE8"/>
    <w:rsid w:val="007B3AC7"/>
    <w:rsid w:val="007F08E9"/>
    <w:rsid w:val="00885C63"/>
    <w:rsid w:val="008B4BBB"/>
    <w:rsid w:val="00960238"/>
    <w:rsid w:val="00A70BE7"/>
    <w:rsid w:val="00AF1841"/>
    <w:rsid w:val="00B52AD0"/>
    <w:rsid w:val="00BE53A6"/>
    <w:rsid w:val="00C61A7D"/>
    <w:rsid w:val="00D25FEF"/>
    <w:rsid w:val="00DC462F"/>
    <w:rsid w:val="00EA75EF"/>
    <w:rsid w:val="00EC7F04"/>
    <w:rsid w:val="00F114FB"/>
    <w:rsid w:val="00F12C0C"/>
    <w:rsid w:val="00F218F0"/>
    <w:rsid w:val="00F93585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12C0C"/>
    <w:rPr>
      <w:b w:val="0"/>
      <w:bCs w:val="0"/>
      <w:i w:val="0"/>
      <w:iCs w:val="0"/>
    </w:rPr>
  </w:style>
  <w:style w:type="character" w:styleId="Hipercze">
    <w:name w:val="Hyperlink"/>
    <w:basedOn w:val="Domylnaczcionkaakapitu"/>
    <w:uiPriority w:val="99"/>
    <w:unhideWhenUsed/>
    <w:rsid w:val="007B3A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12C0C"/>
    <w:rPr>
      <w:b w:val="0"/>
      <w:bCs w:val="0"/>
      <w:i w:val="0"/>
      <w:iCs w:val="0"/>
    </w:rPr>
  </w:style>
  <w:style w:type="character" w:styleId="Hipercze">
    <w:name w:val="Hyperlink"/>
    <w:basedOn w:val="Domylnaczcionkaakapitu"/>
    <w:uiPriority w:val="99"/>
    <w:unhideWhenUsed/>
    <w:rsid w:val="007B3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rewitalizacja.suchyla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Dorota Majchrzak</cp:lastModifiedBy>
  <cp:revision>4</cp:revision>
  <dcterms:created xsi:type="dcterms:W3CDTF">2017-05-17T10:41:00Z</dcterms:created>
  <dcterms:modified xsi:type="dcterms:W3CDTF">2017-05-17T10:50:00Z</dcterms:modified>
</cp:coreProperties>
</file>