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D0B" w:rsidRPr="0062236C" w:rsidRDefault="00205D0B" w:rsidP="00943AF9">
      <w:pPr>
        <w:spacing w:before="0" w:line="276" w:lineRule="auto"/>
        <w:ind w:left="0"/>
        <w:jc w:val="center"/>
        <w:rPr>
          <w:rFonts w:eastAsia="Times New Roman" w:cstheme="minorHAnsi"/>
          <w:b/>
          <w:sz w:val="24"/>
          <w:szCs w:val="24"/>
          <w:lang w:bidi="en-US"/>
        </w:rPr>
      </w:pPr>
      <w:bookmarkStart w:id="0" w:name="_GoBack"/>
      <w:bookmarkEnd w:id="0"/>
    </w:p>
    <w:p w:rsidR="00FE7B24" w:rsidRPr="003B11E3" w:rsidRDefault="00205D0B" w:rsidP="00205D0B">
      <w:pPr>
        <w:spacing w:before="0" w:line="276" w:lineRule="auto"/>
        <w:ind w:left="0"/>
        <w:rPr>
          <w:rFonts w:eastAsia="Times New Roman" w:cstheme="minorHAnsi"/>
          <w:b/>
          <w:sz w:val="28"/>
          <w:szCs w:val="28"/>
          <w:lang w:bidi="en-US"/>
        </w:rPr>
      </w:pPr>
      <w:r w:rsidRPr="0062236C">
        <w:rPr>
          <w:rFonts w:eastAsia="Times New Roman" w:cstheme="minorHAnsi"/>
          <w:b/>
          <w:color w:val="1F4E79" w:themeColor="accent1" w:themeShade="80"/>
          <w:sz w:val="24"/>
          <w:szCs w:val="24"/>
          <w:lang w:bidi="en-US"/>
        </w:rPr>
        <w:t xml:space="preserve">                                       </w:t>
      </w:r>
      <w:r w:rsidR="00943AF9" w:rsidRPr="003B11E3">
        <w:rPr>
          <w:rFonts w:eastAsia="Times New Roman" w:cstheme="minorHAnsi"/>
          <w:b/>
          <w:sz w:val="28"/>
          <w:szCs w:val="28"/>
          <w:lang w:bidi="en-US"/>
        </w:rPr>
        <w:t xml:space="preserve">RAPORT Z </w:t>
      </w:r>
      <w:r w:rsidR="0030259D" w:rsidRPr="003B11E3">
        <w:rPr>
          <w:rFonts w:eastAsia="Times New Roman" w:cstheme="minorHAnsi"/>
          <w:b/>
          <w:sz w:val="28"/>
          <w:szCs w:val="28"/>
          <w:lang w:bidi="en-US"/>
        </w:rPr>
        <w:t xml:space="preserve"> DRUGIEGO ETAPU </w:t>
      </w:r>
      <w:r w:rsidR="00943AF9" w:rsidRPr="003B11E3">
        <w:rPr>
          <w:rFonts w:eastAsia="Times New Roman" w:cstheme="minorHAnsi"/>
          <w:b/>
          <w:sz w:val="28"/>
          <w:szCs w:val="28"/>
          <w:lang w:bidi="en-US"/>
        </w:rPr>
        <w:t>KONSULTACJI SPOŁECZNYCH</w:t>
      </w:r>
    </w:p>
    <w:p w:rsidR="009025ED" w:rsidRPr="003B11E3" w:rsidRDefault="00FE7B24" w:rsidP="00943AF9">
      <w:pPr>
        <w:spacing w:before="0" w:line="276" w:lineRule="auto"/>
        <w:ind w:left="708" w:firstLine="708"/>
        <w:jc w:val="both"/>
        <w:rPr>
          <w:rFonts w:eastAsia="Times New Roman" w:cstheme="minorHAnsi"/>
          <w:b/>
          <w:sz w:val="28"/>
          <w:szCs w:val="28"/>
          <w:lang w:bidi="en-US"/>
        </w:rPr>
      </w:pPr>
      <w:r w:rsidRPr="003B11E3">
        <w:rPr>
          <w:rFonts w:eastAsia="Times New Roman" w:cstheme="minorHAnsi"/>
          <w:b/>
          <w:sz w:val="28"/>
          <w:szCs w:val="28"/>
          <w:lang w:bidi="en-US"/>
        </w:rPr>
        <w:t xml:space="preserve">  </w:t>
      </w:r>
      <w:r w:rsidR="00205D0B" w:rsidRPr="003B11E3">
        <w:rPr>
          <w:rFonts w:eastAsia="Times New Roman" w:cstheme="minorHAnsi"/>
          <w:b/>
          <w:sz w:val="28"/>
          <w:szCs w:val="28"/>
          <w:lang w:bidi="en-US"/>
        </w:rPr>
        <w:t xml:space="preserve">                      </w:t>
      </w:r>
      <w:r w:rsidR="008421EF" w:rsidRPr="003B11E3">
        <w:rPr>
          <w:rFonts w:eastAsia="Times New Roman" w:cstheme="minorHAnsi"/>
          <w:b/>
          <w:sz w:val="28"/>
          <w:szCs w:val="28"/>
          <w:lang w:bidi="en-US"/>
        </w:rPr>
        <w:t>na terenie Gminy Suchy Las</w:t>
      </w:r>
    </w:p>
    <w:p w:rsidR="00943AF9" w:rsidRPr="0062236C" w:rsidRDefault="00943AF9" w:rsidP="00160505">
      <w:pPr>
        <w:spacing w:before="0" w:line="360" w:lineRule="auto"/>
        <w:jc w:val="both"/>
        <w:rPr>
          <w:rFonts w:eastAsia="Times New Roman" w:cstheme="minorHAnsi"/>
          <w:b/>
          <w:color w:val="1F4E79" w:themeColor="accent1" w:themeShade="80"/>
          <w:sz w:val="24"/>
          <w:szCs w:val="24"/>
          <w:lang w:bidi="en-US"/>
        </w:rPr>
      </w:pPr>
    </w:p>
    <w:p w:rsidR="0030259D" w:rsidRPr="0062236C" w:rsidRDefault="0030259D" w:rsidP="00160505">
      <w:pPr>
        <w:spacing w:before="0" w:after="200" w:line="360" w:lineRule="auto"/>
        <w:ind w:left="0" w:firstLine="708"/>
        <w:jc w:val="both"/>
        <w:rPr>
          <w:rFonts w:eastAsia="Calibri" w:cs="Times New Roman"/>
          <w:sz w:val="24"/>
          <w:szCs w:val="24"/>
        </w:rPr>
      </w:pPr>
      <w:r w:rsidRPr="0062236C">
        <w:rPr>
          <w:rFonts w:eastAsia="Calibri" w:cs="Times New Roman"/>
          <w:sz w:val="24"/>
          <w:szCs w:val="24"/>
        </w:rPr>
        <w:t>Zgodnie z procesowym podejściem do działania w związku z tworzeniem Gminnego Programu Rewitalizacji Wójt Gminy Suchy Las działając na podstawie art. 17 ust. 2 pkt 2 i 3  oraz art. 6 ustawy z dnia 9 października 2015 r. o rewitalizacji (Dz. U. z 2015 r., poz. 1777 z późn. zm.), dnia  9.05.2017r. zaprosił  mieszkańców Gminy Suchy Las do drugiego etapu  konsultacji społecznych dotyczących projektu Gminnego Programu Rewitalizacji Gminy Suchy Las na lata 2017-2025.</w:t>
      </w:r>
    </w:p>
    <w:p w:rsidR="0030259D" w:rsidRPr="0062236C" w:rsidRDefault="0030259D" w:rsidP="00160505">
      <w:pPr>
        <w:autoSpaceDE w:val="0"/>
        <w:autoSpaceDN w:val="0"/>
        <w:adjustRightInd w:val="0"/>
        <w:spacing w:before="0" w:line="360" w:lineRule="auto"/>
        <w:ind w:left="0"/>
        <w:jc w:val="both"/>
        <w:rPr>
          <w:rFonts w:eastAsia="Calibri" w:cs="ArialNarrow"/>
          <w:sz w:val="24"/>
          <w:szCs w:val="24"/>
        </w:rPr>
      </w:pPr>
      <w:r w:rsidRPr="0062236C">
        <w:rPr>
          <w:rFonts w:eastAsia="Calibri" w:cs="ArialNarrow"/>
          <w:sz w:val="24"/>
          <w:szCs w:val="24"/>
        </w:rPr>
        <w:t>Uprawnionymi do udziału w konsultacjach byli  interesariusze, w szczególności: mieszkańcy obszaru rewitalizacji i mieszkańcy Gminy oraz właściciele, użytkownicy wieczyści nieruchomości i podmioty zarządzające nieruchomościami znajdującymi się na obszarze rewitalizacji, w tym spółdzielnie mieszkaniowe i wspólnoty mieszkaniowe; podmioty prowadzące lub zamierzające prowadzić na obszarze Gminy działalność gospodarczą; podmioty prowadzące lub zamierzające prowadzić na obszarze Gminy działalność społeczną; jednostki organizacyjne samorządu terytorialnego; organy władzy publicznej; podmioty, inne organy władzy publicznej realizujące na obszarze rewitalizacji uprawnienia Skarbu Państwa.</w:t>
      </w:r>
      <w:r w:rsidR="006D0FD9">
        <w:rPr>
          <w:rFonts w:eastAsia="Calibri" w:cs="ArialNarrow"/>
          <w:sz w:val="24"/>
          <w:szCs w:val="24"/>
        </w:rPr>
        <w:t xml:space="preserve"> </w:t>
      </w:r>
      <w:r w:rsidRPr="0062236C">
        <w:rPr>
          <w:rFonts w:eastAsia="Calibri" w:cs="Times New Roman"/>
          <w:sz w:val="24"/>
          <w:szCs w:val="24"/>
        </w:rPr>
        <w:t>Celem konsultacji było  zebranie uwag i propozycji dotyczących projektu Gminnego Programu Rewitalizacji Gminy Suchy Las na lata 2017-2025.</w:t>
      </w:r>
    </w:p>
    <w:p w:rsidR="0030259D" w:rsidRPr="0062236C" w:rsidRDefault="0030259D" w:rsidP="00160505">
      <w:pPr>
        <w:spacing w:before="0" w:line="360" w:lineRule="auto"/>
        <w:ind w:left="0"/>
        <w:jc w:val="both"/>
        <w:rPr>
          <w:rFonts w:eastAsia="Calibri" w:cs="Times New Roman"/>
          <w:sz w:val="24"/>
          <w:szCs w:val="24"/>
        </w:rPr>
      </w:pPr>
      <w:r w:rsidRPr="0062236C">
        <w:rPr>
          <w:rFonts w:eastAsia="Calibri" w:cs="Times New Roman"/>
          <w:sz w:val="24"/>
          <w:szCs w:val="24"/>
        </w:rPr>
        <w:t xml:space="preserve">Konsultacje były prowadzone od </w:t>
      </w:r>
      <w:r w:rsidRPr="0062236C">
        <w:rPr>
          <w:rFonts w:eastAsia="Calibri" w:cs="Times New Roman"/>
          <w:b/>
          <w:sz w:val="24"/>
          <w:szCs w:val="24"/>
        </w:rPr>
        <w:t>09.05.2017 r.</w:t>
      </w:r>
      <w:r w:rsidRPr="0062236C">
        <w:rPr>
          <w:rFonts w:eastAsia="Calibri" w:cs="Times New Roman"/>
          <w:sz w:val="24"/>
          <w:szCs w:val="24"/>
        </w:rPr>
        <w:t xml:space="preserve"> do </w:t>
      </w:r>
      <w:r w:rsidRPr="0062236C">
        <w:rPr>
          <w:rFonts w:eastAsia="Calibri" w:cs="Times New Roman"/>
          <w:b/>
          <w:sz w:val="24"/>
          <w:szCs w:val="24"/>
        </w:rPr>
        <w:t>07.06.2017 r.</w:t>
      </w:r>
      <w:r w:rsidRPr="0062236C">
        <w:rPr>
          <w:rFonts w:eastAsia="Calibri" w:cs="Times New Roman"/>
          <w:sz w:val="24"/>
          <w:szCs w:val="24"/>
        </w:rPr>
        <w:t xml:space="preserve"> w formie:</w:t>
      </w:r>
    </w:p>
    <w:p w:rsidR="0030259D" w:rsidRPr="00160505" w:rsidRDefault="0030259D" w:rsidP="00160505">
      <w:pPr>
        <w:spacing w:before="0" w:line="360" w:lineRule="auto"/>
        <w:ind w:left="0"/>
        <w:jc w:val="both"/>
        <w:rPr>
          <w:rFonts w:eastAsia="Calibri" w:cs="Times New Roman"/>
          <w:sz w:val="24"/>
          <w:szCs w:val="24"/>
        </w:rPr>
      </w:pPr>
      <w:r w:rsidRPr="00160505">
        <w:rPr>
          <w:rFonts w:eastAsia="Calibri" w:cs="Times New Roman"/>
          <w:sz w:val="24"/>
          <w:szCs w:val="24"/>
        </w:rPr>
        <w:t>Zbierania uwag i propozycji w wersji papierowej lub elektronicznej za pomocą specjalnego formularza konsultacyjnego oraz karty zadaniowej przedsięwzięcia rewitalizacyjnego do projektu Gminnego Programu Rewitalizacji.</w:t>
      </w:r>
    </w:p>
    <w:p w:rsidR="0030259D" w:rsidRPr="00160505" w:rsidRDefault="0030259D" w:rsidP="00160505">
      <w:pPr>
        <w:spacing w:before="0" w:line="360" w:lineRule="auto"/>
        <w:ind w:left="0"/>
        <w:jc w:val="both"/>
        <w:rPr>
          <w:rFonts w:eastAsia="Calibri" w:cs="Times New Roman"/>
          <w:b/>
          <w:sz w:val="24"/>
          <w:szCs w:val="24"/>
        </w:rPr>
      </w:pPr>
      <w:r w:rsidRPr="00160505">
        <w:rPr>
          <w:rFonts w:eastAsia="Calibri" w:cs="Times New Roman"/>
          <w:b/>
          <w:sz w:val="24"/>
          <w:szCs w:val="24"/>
        </w:rPr>
        <w:t>Wypełnione formularze można</w:t>
      </w:r>
      <w:r w:rsidR="005E0E86" w:rsidRPr="00160505">
        <w:rPr>
          <w:rFonts w:eastAsia="Calibri" w:cs="Times New Roman"/>
          <w:b/>
          <w:sz w:val="24"/>
          <w:szCs w:val="24"/>
        </w:rPr>
        <w:t xml:space="preserve"> było </w:t>
      </w:r>
      <w:r w:rsidRPr="00160505">
        <w:rPr>
          <w:rFonts w:eastAsia="Calibri" w:cs="Times New Roman"/>
          <w:b/>
          <w:sz w:val="24"/>
          <w:szCs w:val="24"/>
        </w:rPr>
        <w:t xml:space="preserve"> dostarczyć:</w:t>
      </w:r>
    </w:p>
    <w:p w:rsidR="0030259D" w:rsidRPr="0062236C" w:rsidRDefault="0030259D" w:rsidP="00160505">
      <w:pPr>
        <w:spacing w:before="0" w:line="360" w:lineRule="auto"/>
        <w:ind w:left="0"/>
        <w:jc w:val="both"/>
        <w:rPr>
          <w:rFonts w:eastAsia="Calibri" w:cs="Times New Roman"/>
          <w:sz w:val="24"/>
          <w:szCs w:val="24"/>
        </w:rPr>
      </w:pPr>
      <w:r w:rsidRPr="0062236C">
        <w:rPr>
          <w:rFonts w:eastAsia="Calibri" w:cs="Times New Roman"/>
          <w:sz w:val="24"/>
          <w:szCs w:val="24"/>
        </w:rPr>
        <w:t>a. drogą korespondencyjną na adres: Urząd Gminy Suchy Las, ul. Szkolna 13, 62-002 Suchy Las,</w:t>
      </w:r>
    </w:p>
    <w:p w:rsidR="0030259D" w:rsidRPr="0062236C" w:rsidRDefault="0030259D" w:rsidP="00160505">
      <w:pPr>
        <w:spacing w:before="0" w:line="360" w:lineRule="auto"/>
        <w:ind w:left="0"/>
        <w:jc w:val="both"/>
        <w:rPr>
          <w:rFonts w:eastAsia="Calibri" w:cs="Times New Roman"/>
          <w:sz w:val="24"/>
          <w:szCs w:val="24"/>
        </w:rPr>
      </w:pPr>
      <w:r w:rsidRPr="0062236C">
        <w:rPr>
          <w:rFonts w:eastAsia="Calibri" w:cs="Times New Roman"/>
          <w:sz w:val="24"/>
          <w:szCs w:val="24"/>
        </w:rPr>
        <w:lastRenderedPageBreak/>
        <w:t>b. bezpośrednio do Biura Obsługi Interesantów Urzędu Gminy w Suchym Lesie, ul. Szkolna 13, 62-002     Suchy Las w godz.: pon. 8.00-18.00, wt.-pt. 7.00-16.00.</w:t>
      </w:r>
    </w:p>
    <w:p w:rsidR="0030259D" w:rsidRPr="0062236C" w:rsidRDefault="0030259D" w:rsidP="00160505">
      <w:pPr>
        <w:spacing w:before="0" w:line="360" w:lineRule="auto"/>
        <w:ind w:left="0"/>
        <w:jc w:val="both"/>
        <w:rPr>
          <w:rFonts w:eastAsia="Calibri" w:cs="Times New Roman"/>
          <w:sz w:val="24"/>
          <w:szCs w:val="24"/>
        </w:rPr>
      </w:pPr>
      <w:r w:rsidRPr="0062236C">
        <w:rPr>
          <w:rFonts w:eastAsia="Calibri" w:cs="Times New Roman"/>
          <w:sz w:val="24"/>
          <w:szCs w:val="24"/>
        </w:rPr>
        <w:t xml:space="preserve">c. drogą elektroniczną na adres: </w:t>
      </w:r>
      <w:hyperlink r:id="rId8" w:history="1">
        <w:r w:rsidRPr="0062236C">
          <w:rPr>
            <w:rFonts w:eastAsia="Calibri" w:cs="Times New Roman"/>
            <w:color w:val="0000FF"/>
            <w:sz w:val="24"/>
            <w:szCs w:val="24"/>
            <w:u w:val="single"/>
          </w:rPr>
          <w:t>kontakt@rewitalizacja.suchylas.pl</w:t>
        </w:r>
      </w:hyperlink>
      <w:r w:rsidRPr="0062236C">
        <w:rPr>
          <w:rFonts w:eastAsia="Calibri" w:cs="Times New Roman"/>
          <w:sz w:val="24"/>
          <w:szCs w:val="24"/>
        </w:rPr>
        <w:t xml:space="preserve"> </w:t>
      </w:r>
    </w:p>
    <w:p w:rsidR="0030259D" w:rsidRPr="0062236C" w:rsidRDefault="005E0E86" w:rsidP="00160505">
      <w:pPr>
        <w:spacing w:before="0" w:line="360" w:lineRule="auto"/>
        <w:ind w:left="0"/>
        <w:jc w:val="both"/>
        <w:rPr>
          <w:rFonts w:eastAsia="Calibri" w:cs="Times New Roman"/>
          <w:sz w:val="24"/>
          <w:szCs w:val="24"/>
        </w:rPr>
      </w:pPr>
      <w:r w:rsidRPr="0062236C">
        <w:rPr>
          <w:rFonts w:eastAsia="Calibri" w:cs="Times New Roman"/>
          <w:sz w:val="24"/>
          <w:szCs w:val="24"/>
        </w:rPr>
        <w:t xml:space="preserve">2. Podczas drugich konsultacji społecznych odbywały się  otwarte spotkania </w:t>
      </w:r>
      <w:r w:rsidR="0030259D" w:rsidRPr="0062236C">
        <w:rPr>
          <w:rFonts w:eastAsia="Calibri" w:cs="Times New Roman"/>
          <w:sz w:val="24"/>
          <w:szCs w:val="24"/>
        </w:rPr>
        <w:t xml:space="preserve"> z interesariuszami rewitalizacji z możliwością składania uwag i propozycji do projektu Gminnego Programu Rewitalizacji Gminy Suchy Las</w:t>
      </w:r>
      <w:r w:rsidRPr="0062236C">
        <w:rPr>
          <w:rFonts w:eastAsia="Calibri" w:cs="Times New Roman"/>
          <w:sz w:val="24"/>
          <w:szCs w:val="24"/>
        </w:rPr>
        <w:t xml:space="preserve"> na lata 2017-2025, które odbyły  się na terenie:</w:t>
      </w:r>
    </w:p>
    <w:p w:rsidR="0030259D" w:rsidRPr="0062236C" w:rsidRDefault="0030259D" w:rsidP="00160505">
      <w:pPr>
        <w:spacing w:before="0" w:line="360" w:lineRule="auto"/>
        <w:ind w:left="0"/>
        <w:rPr>
          <w:rFonts w:eastAsia="Calibri" w:cs="Times New Roman"/>
          <w:b/>
          <w:sz w:val="24"/>
          <w:szCs w:val="24"/>
        </w:rPr>
      </w:pPr>
    </w:p>
    <w:p w:rsidR="0030259D" w:rsidRPr="006D0FD9" w:rsidRDefault="0030259D" w:rsidP="006D0FD9">
      <w:pPr>
        <w:pStyle w:val="Akapitzlist"/>
        <w:numPr>
          <w:ilvl w:val="0"/>
          <w:numId w:val="14"/>
        </w:numPr>
        <w:spacing w:before="0"/>
        <w:rPr>
          <w:rFonts w:eastAsia="Calibri" w:cs="Times New Roman"/>
          <w:b/>
          <w:sz w:val="24"/>
          <w:szCs w:val="24"/>
        </w:rPr>
      </w:pPr>
      <w:r w:rsidRPr="006D0FD9">
        <w:rPr>
          <w:rFonts w:eastAsia="Calibri" w:cs="Times New Roman"/>
          <w:b/>
          <w:sz w:val="24"/>
          <w:szCs w:val="24"/>
        </w:rPr>
        <w:t>SUCHY LAS 22.05.2017 r. godz. 17.00 – 19.00</w:t>
      </w:r>
    </w:p>
    <w:p w:rsidR="006D0FD9" w:rsidRPr="0062236C" w:rsidRDefault="006D0FD9" w:rsidP="006D0FD9">
      <w:pPr>
        <w:spacing w:before="0"/>
        <w:ind w:left="0"/>
        <w:rPr>
          <w:rFonts w:eastAsia="Calibri" w:cs="Times New Roman"/>
          <w:b/>
          <w:sz w:val="24"/>
          <w:szCs w:val="24"/>
        </w:rPr>
      </w:pPr>
    </w:p>
    <w:p w:rsidR="0030259D" w:rsidRPr="006D0FD9" w:rsidRDefault="0030259D" w:rsidP="006D0FD9">
      <w:pPr>
        <w:pStyle w:val="Akapitzlist"/>
        <w:numPr>
          <w:ilvl w:val="0"/>
          <w:numId w:val="14"/>
        </w:numPr>
        <w:spacing w:before="0"/>
        <w:rPr>
          <w:rFonts w:eastAsia="Calibri" w:cs="Times New Roman"/>
          <w:b/>
          <w:sz w:val="24"/>
          <w:szCs w:val="24"/>
        </w:rPr>
      </w:pPr>
      <w:r w:rsidRPr="006D0FD9">
        <w:rPr>
          <w:rFonts w:eastAsia="Calibri" w:cs="Times New Roman"/>
          <w:b/>
          <w:sz w:val="24"/>
          <w:szCs w:val="24"/>
        </w:rPr>
        <w:t>CHLUDOWO 23.05.2017 r. godz. 17.00 – 19.00</w:t>
      </w:r>
    </w:p>
    <w:p w:rsidR="006D0FD9" w:rsidRPr="0062236C" w:rsidRDefault="006D0FD9" w:rsidP="006D0FD9">
      <w:pPr>
        <w:spacing w:before="0"/>
        <w:ind w:left="0"/>
        <w:rPr>
          <w:rFonts w:eastAsia="Calibri" w:cs="Times New Roman"/>
          <w:b/>
          <w:sz w:val="24"/>
          <w:szCs w:val="24"/>
        </w:rPr>
      </w:pPr>
    </w:p>
    <w:p w:rsidR="0030259D" w:rsidRPr="006D0FD9" w:rsidRDefault="0030259D" w:rsidP="006D0FD9">
      <w:pPr>
        <w:pStyle w:val="Akapitzlist"/>
        <w:numPr>
          <w:ilvl w:val="0"/>
          <w:numId w:val="14"/>
        </w:numPr>
        <w:spacing w:before="0"/>
        <w:rPr>
          <w:rFonts w:eastAsia="Calibri" w:cs="Times New Roman"/>
          <w:b/>
          <w:sz w:val="24"/>
          <w:szCs w:val="24"/>
        </w:rPr>
      </w:pPr>
      <w:r w:rsidRPr="006D0FD9">
        <w:rPr>
          <w:rFonts w:eastAsia="Calibri" w:cs="Times New Roman"/>
          <w:b/>
          <w:sz w:val="24"/>
          <w:szCs w:val="24"/>
        </w:rPr>
        <w:t xml:space="preserve">ZŁOTNIKI </w:t>
      </w:r>
      <w:r w:rsidR="003A78ED">
        <w:rPr>
          <w:rFonts w:eastAsia="Calibri" w:cs="Times New Roman"/>
          <w:b/>
          <w:sz w:val="24"/>
          <w:szCs w:val="24"/>
        </w:rPr>
        <w:t xml:space="preserve">OSIEDLE </w:t>
      </w:r>
      <w:r w:rsidRPr="006D0FD9">
        <w:rPr>
          <w:rFonts w:eastAsia="Calibri" w:cs="Times New Roman"/>
          <w:b/>
          <w:sz w:val="24"/>
          <w:szCs w:val="24"/>
        </w:rPr>
        <w:t>29.05.2017 r. godz. 17.00 – 19.00</w:t>
      </w:r>
    </w:p>
    <w:p w:rsidR="006D0FD9" w:rsidRPr="0062236C" w:rsidRDefault="006D0FD9" w:rsidP="006D0FD9">
      <w:pPr>
        <w:spacing w:before="0"/>
        <w:ind w:left="0"/>
        <w:rPr>
          <w:rFonts w:eastAsia="Calibri" w:cs="Times New Roman"/>
          <w:b/>
          <w:sz w:val="24"/>
          <w:szCs w:val="24"/>
        </w:rPr>
      </w:pPr>
    </w:p>
    <w:p w:rsidR="0030259D" w:rsidRPr="006D0FD9" w:rsidRDefault="0030259D" w:rsidP="006D0FD9">
      <w:pPr>
        <w:pStyle w:val="Akapitzlist"/>
        <w:numPr>
          <w:ilvl w:val="0"/>
          <w:numId w:val="14"/>
        </w:numPr>
        <w:spacing w:before="0"/>
        <w:rPr>
          <w:rFonts w:eastAsia="Calibri" w:cs="Times New Roman"/>
          <w:b/>
          <w:sz w:val="24"/>
          <w:szCs w:val="24"/>
        </w:rPr>
      </w:pPr>
      <w:r w:rsidRPr="006D0FD9">
        <w:rPr>
          <w:rFonts w:eastAsia="Calibri" w:cs="Times New Roman"/>
          <w:b/>
          <w:sz w:val="24"/>
          <w:szCs w:val="24"/>
        </w:rPr>
        <w:t>GOLĘCZEWO 02.06.2017 r. godz. 17.00 – 19.00</w:t>
      </w:r>
    </w:p>
    <w:p w:rsidR="006D0FD9" w:rsidRPr="0062236C" w:rsidRDefault="006D0FD9" w:rsidP="006D0FD9">
      <w:pPr>
        <w:spacing w:before="0"/>
        <w:ind w:left="0"/>
        <w:rPr>
          <w:rFonts w:eastAsia="Calibri" w:cs="Times New Roman"/>
          <w:b/>
          <w:sz w:val="24"/>
          <w:szCs w:val="24"/>
        </w:rPr>
      </w:pPr>
    </w:p>
    <w:p w:rsidR="0030259D" w:rsidRPr="006D0FD9" w:rsidRDefault="0030259D" w:rsidP="006D0FD9">
      <w:pPr>
        <w:pStyle w:val="Akapitzlist"/>
        <w:numPr>
          <w:ilvl w:val="0"/>
          <w:numId w:val="14"/>
        </w:numPr>
        <w:spacing w:before="0"/>
        <w:rPr>
          <w:rFonts w:eastAsia="Calibri" w:cs="Times New Roman"/>
          <w:b/>
          <w:sz w:val="24"/>
          <w:szCs w:val="24"/>
        </w:rPr>
      </w:pPr>
      <w:r w:rsidRPr="006D0FD9">
        <w:rPr>
          <w:rFonts w:eastAsia="Calibri" w:cs="Times New Roman"/>
          <w:b/>
          <w:sz w:val="24"/>
          <w:szCs w:val="24"/>
        </w:rPr>
        <w:t>BIEDRUSKO 07.06.2017 r. godz. 17.00 – 19.00</w:t>
      </w:r>
    </w:p>
    <w:p w:rsidR="0030259D" w:rsidRPr="0062236C" w:rsidRDefault="0030259D" w:rsidP="0030259D">
      <w:pPr>
        <w:spacing w:before="0" w:line="276" w:lineRule="auto"/>
        <w:ind w:left="0"/>
        <w:jc w:val="both"/>
        <w:rPr>
          <w:rFonts w:eastAsia="Calibri" w:cs="Times New Roman"/>
          <w:sz w:val="24"/>
          <w:szCs w:val="24"/>
        </w:rPr>
      </w:pPr>
    </w:p>
    <w:p w:rsidR="0030259D" w:rsidRPr="0062236C" w:rsidRDefault="0030259D" w:rsidP="0030259D">
      <w:pPr>
        <w:spacing w:before="0" w:line="276" w:lineRule="auto"/>
        <w:ind w:left="0"/>
        <w:jc w:val="both"/>
        <w:rPr>
          <w:rFonts w:eastAsia="Calibri" w:cs="Times New Roman"/>
          <w:sz w:val="24"/>
          <w:szCs w:val="24"/>
        </w:rPr>
      </w:pPr>
    </w:p>
    <w:p w:rsidR="005E0E86" w:rsidRPr="0062236C" w:rsidRDefault="00FE7B24" w:rsidP="00B4005D">
      <w:pPr>
        <w:spacing w:before="0" w:after="160" w:line="288" w:lineRule="auto"/>
        <w:jc w:val="both"/>
        <w:rPr>
          <w:rFonts w:eastAsia="Times New Roman" w:cs="Times New Roman"/>
          <w:sz w:val="24"/>
          <w:szCs w:val="24"/>
          <w:lang w:bidi="en-US"/>
        </w:rPr>
      </w:pPr>
      <w:r w:rsidRPr="0062236C">
        <w:rPr>
          <w:rFonts w:eastAsia="Times New Roman" w:cstheme="minorHAnsi"/>
          <w:sz w:val="24"/>
          <w:szCs w:val="24"/>
          <w:lang w:eastAsia="pl-PL"/>
        </w:rPr>
        <w:t>W celu zaproszenia mieszkańców na spotkania powieszone zostały plakaty informacyjne oraz zamieszczone komunikaty na stronie internetowej</w:t>
      </w:r>
      <w:r w:rsidR="00943AF9" w:rsidRPr="0062236C">
        <w:rPr>
          <w:rFonts w:eastAsia="Times New Roman" w:cstheme="minorHAnsi"/>
          <w:sz w:val="24"/>
          <w:szCs w:val="24"/>
          <w:lang w:eastAsia="pl-PL"/>
        </w:rPr>
        <w:t>, tablicy ogłoszeń</w:t>
      </w:r>
      <w:r w:rsidRPr="0062236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43AF9" w:rsidRPr="0062236C">
        <w:rPr>
          <w:rFonts w:eastAsia="Times New Roman" w:cstheme="minorHAnsi"/>
          <w:sz w:val="24"/>
          <w:szCs w:val="24"/>
          <w:lang w:eastAsia="pl-PL"/>
        </w:rPr>
        <w:t>Urzędu Gminy</w:t>
      </w:r>
      <w:r w:rsidRPr="0062236C">
        <w:rPr>
          <w:rFonts w:eastAsia="Times New Roman" w:cstheme="minorHAnsi"/>
          <w:sz w:val="24"/>
          <w:szCs w:val="24"/>
          <w:lang w:eastAsia="pl-PL"/>
        </w:rPr>
        <w:t>. Warsztaty cieszyły się dużym zainteresowaniem mieszkańców; w sumie udział wzięło ponad</w:t>
      </w:r>
      <w:r w:rsidR="005E0E86" w:rsidRPr="0062236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60505">
        <w:rPr>
          <w:rFonts w:eastAsia="Times New Roman" w:cstheme="minorHAnsi"/>
          <w:sz w:val="24"/>
          <w:szCs w:val="24"/>
          <w:lang w:eastAsia="pl-PL"/>
        </w:rPr>
        <w:t>74</w:t>
      </w:r>
      <w:r w:rsidR="00970846" w:rsidRPr="0062236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2236C">
        <w:rPr>
          <w:rFonts w:eastAsia="Times New Roman" w:cstheme="minorHAnsi"/>
          <w:sz w:val="24"/>
          <w:szCs w:val="24"/>
          <w:lang w:eastAsia="pl-PL"/>
        </w:rPr>
        <w:t xml:space="preserve"> mieszkańców. Celem warsztatów było zapoznanie mieszkańców</w:t>
      </w:r>
      <w:r w:rsidR="00943AF9" w:rsidRPr="0062236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2236C">
        <w:rPr>
          <w:rFonts w:eastAsia="Times New Roman" w:cstheme="minorHAnsi"/>
          <w:sz w:val="24"/>
          <w:szCs w:val="24"/>
          <w:lang w:eastAsia="pl-PL"/>
        </w:rPr>
        <w:t>z etapowością i procesowością prowadzonych prac nad gminnym Programem Rewitalizacji.  Wszystkie spotkania poprowadzone zostały wg</w:t>
      </w:r>
      <w:r w:rsidR="005E0E86" w:rsidRPr="0062236C">
        <w:rPr>
          <w:rFonts w:eastAsia="Times New Roman" w:cstheme="minorHAnsi"/>
          <w:sz w:val="24"/>
          <w:szCs w:val="24"/>
          <w:lang w:eastAsia="pl-PL"/>
        </w:rPr>
        <w:t>.</w:t>
      </w:r>
      <w:r w:rsidRPr="0062236C">
        <w:rPr>
          <w:rFonts w:eastAsia="Times New Roman" w:cstheme="minorHAnsi"/>
          <w:sz w:val="24"/>
          <w:szCs w:val="24"/>
          <w:lang w:eastAsia="pl-PL"/>
        </w:rPr>
        <w:t xml:space="preserve"> opracowanego  schematu, który obejmowała następujące zagadnienia:</w:t>
      </w:r>
      <w:r w:rsidR="005E0E86" w:rsidRPr="0062236C">
        <w:rPr>
          <w:rFonts w:eastAsia="Times New Roman" w:cs="Times New Roman"/>
          <w:sz w:val="24"/>
          <w:szCs w:val="24"/>
          <w:lang w:bidi="en-US"/>
        </w:rPr>
        <w:t xml:space="preserve"> </w:t>
      </w:r>
    </w:p>
    <w:p w:rsidR="005E0E86" w:rsidRPr="0062236C" w:rsidRDefault="005E0E86" w:rsidP="005E0E86">
      <w:pPr>
        <w:numPr>
          <w:ilvl w:val="0"/>
          <w:numId w:val="9"/>
        </w:numPr>
        <w:spacing w:before="0" w:after="160" w:line="288" w:lineRule="auto"/>
        <w:jc w:val="both"/>
        <w:rPr>
          <w:rFonts w:eastAsia="Times New Roman" w:cs="Times New Roman"/>
          <w:sz w:val="24"/>
          <w:szCs w:val="24"/>
          <w:lang w:bidi="en-US"/>
        </w:rPr>
      </w:pPr>
      <w:r w:rsidRPr="0062236C">
        <w:rPr>
          <w:rFonts w:eastAsia="Times New Roman" w:cs="Times New Roman"/>
          <w:sz w:val="24"/>
          <w:szCs w:val="24"/>
          <w:lang w:bidi="en-US"/>
        </w:rPr>
        <w:t>etap poszukiwania rozwiązań, stanowiących sposoby realizacji Programu;</w:t>
      </w:r>
    </w:p>
    <w:p w:rsidR="005E0E86" w:rsidRPr="0062236C" w:rsidRDefault="005E0E86" w:rsidP="005E0E86">
      <w:pPr>
        <w:numPr>
          <w:ilvl w:val="0"/>
          <w:numId w:val="9"/>
        </w:numPr>
        <w:spacing w:before="0" w:after="160" w:line="288" w:lineRule="auto"/>
        <w:jc w:val="both"/>
        <w:rPr>
          <w:rFonts w:eastAsia="Times New Roman" w:cs="Times New Roman"/>
          <w:sz w:val="24"/>
          <w:szCs w:val="24"/>
          <w:lang w:bidi="en-US"/>
        </w:rPr>
      </w:pPr>
      <w:r w:rsidRPr="0062236C">
        <w:rPr>
          <w:rFonts w:eastAsia="Times New Roman" w:cs="Times New Roman"/>
          <w:sz w:val="24"/>
          <w:szCs w:val="24"/>
          <w:lang w:bidi="en-US"/>
        </w:rPr>
        <w:t>etap formułowania wskaźników realizacji Programu;</w:t>
      </w:r>
    </w:p>
    <w:p w:rsidR="005E0E86" w:rsidRPr="0062236C" w:rsidRDefault="005E0E86" w:rsidP="005E0E86">
      <w:pPr>
        <w:numPr>
          <w:ilvl w:val="0"/>
          <w:numId w:val="9"/>
        </w:numPr>
        <w:spacing w:before="0" w:after="160" w:line="288" w:lineRule="auto"/>
        <w:jc w:val="both"/>
        <w:rPr>
          <w:rFonts w:eastAsia="Times New Roman" w:cs="Times New Roman"/>
          <w:sz w:val="24"/>
          <w:szCs w:val="24"/>
          <w:lang w:bidi="en-US"/>
        </w:rPr>
      </w:pPr>
      <w:r w:rsidRPr="0062236C">
        <w:rPr>
          <w:rFonts w:eastAsia="Times New Roman" w:cs="Times New Roman"/>
          <w:sz w:val="24"/>
          <w:szCs w:val="24"/>
          <w:lang w:bidi="en-US"/>
        </w:rPr>
        <w:lastRenderedPageBreak/>
        <w:t>etap identyfikacji grup docelowych przedsięwzięć i projektów rewitalizacyjnych.</w:t>
      </w:r>
    </w:p>
    <w:p w:rsidR="00B4005D" w:rsidRPr="0062236C" w:rsidRDefault="00B4005D" w:rsidP="00B4005D">
      <w:pPr>
        <w:shd w:val="clear" w:color="auto" w:fill="FFFFFF"/>
        <w:spacing w:before="0" w:line="276" w:lineRule="auto"/>
        <w:ind w:left="0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B4005D" w:rsidRPr="0062236C" w:rsidRDefault="00B4005D" w:rsidP="00160505">
      <w:pPr>
        <w:shd w:val="clear" w:color="auto" w:fill="FFFFFF"/>
        <w:spacing w:before="0" w:line="360" w:lineRule="auto"/>
        <w:ind w:left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62236C">
        <w:rPr>
          <w:rFonts w:eastAsia="Times New Roman" w:cstheme="minorHAnsi"/>
          <w:sz w:val="24"/>
          <w:szCs w:val="24"/>
          <w:lang w:eastAsia="pl-PL"/>
        </w:rPr>
        <w:t>Drugi etap ko</w:t>
      </w:r>
      <w:r w:rsidR="00160505">
        <w:rPr>
          <w:rFonts w:eastAsia="Times New Roman" w:cstheme="minorHAnsi"/>
          <w:sz w:val="24"/>
          <w:szCs w:val="24"/>
          <w:lang w:eastAsia="pl-PL"/>
        </w:rPr>
        <w:t>nsultacji społecznych oscylował</w:t>
      </w:r>
      <w:r w:rsidRPr="0062236C">
        <w:rPr>
          <w:rFonts w:eastAsia="Times New Roman" w:cstheme="minorHAnsi"/>
          <w:sz w:val="24"/>
          <w:szCs w:val="24"/>
          <w:lang w:eastAsia="pl-PL"/>
        </w:rPr>
        <w:t xml:space="preserve"> w obszarze poszukiwania rozwiązań, stanowiących sposoby realizacji Programu oraz  identyfikacji grup docelowych przedsięwzięć i projektów rewitalizacyjnych.</w:t>
      </w:r>
    </w:p>
    <w:p w:rsidR="00B4005D" w:rsidRPr="0062236C" w:rsidRDefault="00B4005D" w:rsidP="00160505">
      <w:pPr>
        <w:shd w:val="clear" w:color="auto" w:fill="FFFFFF"/>
        <w:spacing w:before="0" w:line="360" w:lineRule="auto"/>
        <w:ind w:left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62236C">
        <w:rPr>
          <w:rFonts w:eastAsia="Times New Roman" w:cstheme="minorHAnsi"/>
          <w:sz w:val="24"/>
          <w:szCs w:val="24"/>
          <w:lang w:eastAsia="pl-PL"/>
        </w:rPr>
        <w:t xml:space="preserve">Rewitalizacja to narzędzie społecznego i gospodarczego ożywiania obszarów zdegradowanych, a wynikiem działań, mających na celu wyprowadzenie obszarów ze stanu kryzysowego, powinien być rozwój kapitału społecznego na rewitalizowanym obszarze. Istotne jest więc podejmowanie działań aktywizujących i sprzyjających budowaniu tożsamości lokalnej i tworzeniu więzi międzyludzkich. Silne poczucie tożsamości i więzi daje pozytywne efekty zarówno w kontaktach międzyludzkich, prowadzących do działań na rzecz lokalnej społeczności, ale także w sferze przestrzeni publicznej, wyrażające się podejmowaniem inicjatyw na rzecz poprawy jakości otoczenia, zwiększenia poczucia bezpieczeństwa i zmniejszenia poziomu wykluczenia społecznego. Zaplanowane zostały projekty zintegrowane, rozumiane jako sekwencje powiązanych ze sobą̨ działań, mających na celu wyprowadzenie obszarów zdegradowanych ze stanów kryzysowych, łączące aspekty społeczne z przedsięwzięciami infrastrukturalnymi jako zapewniającymi całościowe podejście do procesu rewitalizacji Gminy. Kompleksowość ujęcia projektów zapewni osiągnięcie trwałych efektów rewitalizacji, przyczyniających się do odnowy i rozwoju obszaru, a w konsekwencji także jego otoczenia. Każdy z interesariuszy posiadał możliwość zgłaszania projektów i przedsięwzięć rewitalizacyjnych do ujęcia w Programie. </w:t>
      </w:r>
    </w:p>
    <w:p w:rsidR="00B4005D" w:rsidRPr="0062236C" w:rsidRDefault="00B4005D" w:rsidP="00160505">
      <w:pPr>
        <w:shd w:val="clear" w:color="auto" w:fill="FFFFFF"/>
        <w:spacing w:before="0" w:line="360" w:lineRule="auto"/>
        <w:ind w:left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62236C">
        <w:rPr>
          <w:rFonts w:eastAsia="Times New Roman" w:cstheme="minorHAnsi"/>
          <w:sz w:val="24"/>
          <w:szCs w:val="24"/>
          <w:lang w:eastAsia="pl-PL"/>
        </w:rPr>
        <w:t xml:space="preserve">Założenia Gminnego Programu Rewitalizacji   będą realizowane poprzez konkretne projekty rewitalizacyjne. Lista podstawowych projektów rewitalizacyjnych nie stanowi zamkniętego katalogu działań, ale będzie podlegała corocznemu monitoringowi i aktualizacji, w tym także w szczególności w odniesieniu do harmonogramu realizacji projektów i możliwości pozyskania finansowania z różnych źródeł. Cele rewitalizacji nie powinny być rozpatrywane rozłącznie, gdyż mają charakter komplementarny, a ich realizacja w ramach projektów zintegrowanych umożliwi zrealizowanie wizji stanu obszaru po przeprowadzeniu rewitalizacji. W zamierzeniach zaplanowane działania wspierają dążenie do spójności społecznej obszaru rewitalizacji, ale także całego obszaru gminy. </w:t>
      </w:r>
    </w:p>
    <w:p w:rsidR="00160505" w:rsidRDefault="00B4005D" w:rsidP="00160505">
      <w:pPr>
        <w:shd w:val="clear" w:color="auto" w:fill="FFFFFF"/>
        <w:spacing w:before="0" w:line="360" w:lineRule="auto"/>
        <w:ind w:left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62236C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160505" w:rsidRDefault="00160505" w:rsidP="00160505">
      <w:pPr>
        <w:shd w:val="clear" w:color="auto" w:fill="FFFFFF"/>
        <w:spacing w:before="0" w:line="360" w:lineRule="auto"/>
        <w:ind w:left="0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B4005D" w:rsidRPr="0062236C" w:rsidRDefault="00B4005D" w:rsidP="00160505">
      <w:pPr>
        <w:shd w:val="clear" w:color="auto" w:fill="FFFFFF"/>
        <w:spacing w:before="0" w:line="360" w:lineRule="auto"/>
        <w:ind w:left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62236C">
        <w:rPr>
          <w:rFonts w:eastAsia="Times New Roman" w:cstheme="minorHAnsi"/>
          <w:sz w:val="24"/>
          <w:szCs w:val="24"/>
          <w:lang w:eastAsia="pl-PL"/>
        </w:rPr>
        <w:t>Konsultacje polegały na wyrażeniu opinii, zgłoszeniu uwag i propozycji do projektu Programu.</w:t>
      </w:r>
    </w:p>
    <w:p w:rsidR="00B4005D" w:rsidRPr="00160505" w:rsidRDefault="00B4005D" w:rsidP="00160505">
      <w:pPr>
        <w:shd w:val="clear" w:color="auto" w:fill="FFFFFF"/>
        <w:spacing w:before="0" w:line="360" w:lineRule="auto"/>
        <w:ind w:left="0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160505">
        <w:rPr>
          <w:rFonts w:eastAsia="Times New Roman" w:cstheme="minorHAnsi"/>
          <w:b/>
          <w:sz w:val="24"/>
          <w:szCs w:val="24"/>
          <w:lang w:eastAsia="pl-PL"/>
        </w:rPr>
        <w:t xml:space="preserve"> Konsultacje społeczne na tym etapie zaplanowano w formie:</w:t>
      </w:r>
    </w:p>
    <w:p w:rsidR="00B4005D" w:rsidRPr="0062236C" w:rsidRDefault="00B4005D" w:rsidP="00160505">
      <w:pPr>
        <w:shd w:val="clear" w:color="auto" w:fill="FFFFFF"/>
        <w:spacing w:before="0" w:line="360" w:lineRule="auto"/>
        <w:ind w:left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62236C">
        <w:rPr>
          <w:rFonts w:eastAsia="Times New Roman" w:cstheme="minorHAnsi"/>
          <w:sz w:val="24"/>
          <w:szCs w:val="24"/>
          <w:lang w:eastAsia="pl-PL"/>
        </w:rPr>
        <w:t>1) badania interesariuszy poprzez publikację projektu Gminnego Progr</w:t>
      </w:r>
      <w:r w:rsidR="00A04892" w:rsidRPr="0062236C">
        <w:rPr>
          <w:rFonts w:eastAsia="Times New Roman" w:cstheme="minorHAnsi"/>
          <w:sz w:val="24"/>
          <w:szCs w:val="24"/>
          <w:lang w:eastAsia="pl-PL"/>
        </w:rPr>
        <w:t>amu Rewitalizacji Gminy Suchy Las</w:t>
      </w:r>
      <w:r w:rsidRPr="0062236C">
        <w:rPr>
          <w:rFonts w:eastAsia="Times New Roman" w:cstheme="minorHAnsi"/>
          <w:sz w:val="24"/>
          <w:szCs w:val="24"/>
          <w:lang w:eastAsia="pl-PL"/>
        </w:rPr>
        <w:t xml:space="preserve"> na lata 2017 - 2025  na stro</w:t>
      </w:r>
      <w:r w:rsidR="00A04892" w:rsidRPr="0062236C">
        <w:rPr>
          <w:rFonts w:eastAsia="Times New Roman" w:cstheme="minorHAnsi"/>
          <w:sz w:val="24"/>
          <w:szCs w:val="24"/>
          <w:lang w:eastAsia="pl-PL"/>
        </w:rPr>
        <w:t xml:space="preserve">nie internetowej  </w:t>
      </w:r>
      <w:hyperlink r:id="rId9" w:history="1">
        <w:r w:rsidR="00A04892" w:rsidRPr="0062236C">
          <w:rPr>
            <w:rStyle w:val="Hipercze"/>
            <w:rFonts w:eastAsia="Times New Roman" w:cstheme="minorHAnsi"/>
            <w:sz w:val="24"/>
            <w:szCs w:val="24"/>
            <w:lang w:eastAsia="pl-PL"/>
          </w:rPr>
          <w:t>www.rewitalizacja.suchylas.pl</w:t>
        </w:r>
      </w:hyperlink>
      <w:r w:rsidRPr="0062236C">
        <w:rPr>
          <w:rFonts w:eastAsia="Times New Roman" w:cstheme="minorHAnsi"/>
          <w:sz w:val="24"/>
          <w:szCs w:val="24"/>
          <w:lang w:eastAsia="pl-PL"/>
        </w:rPr>
        <w:t xml:space="preserve"> oraz udostępnienie ww. projektu w siedzibie Urzędu Gminy Suchy Las  z wykorzy</w:t>
      </w:r>
      <w:r w:rsidR="00160505">
        <w:rPr>
          <w:rFonts w:eastAsia="Times New Roman" w:cstheme="minorHAnsi"/>
          <w:sz w:val="24"/>
          <w:szCs w:val="24"/>
          <w:lang w:eastAsia="pl-PL"/>
        </w:rPr>
        <w:t>staniem formularza, który był</w:t>
      </w:r>
      <w:r w:rsidRPr="0062236C">
        <w:rPr>
          <w:rFonts w:eastAsia="Times New Roman" w:cstheme="minorHAnsi"/>
          <w:sz w:val="24"/>
          <w:szCs w:val="24"/>
          <w:lang w:eastAsia="pl-PL"/>
        </w:rPr>
        <w:t xml:space="preserve"> udostępniony do pobrania ze strony internetowej .</w:t>
      </w:r>
    </w:p>
    <w:p w:rsidR="00FE7B24" w:rsidRPr="0062236C" w:rsidRDefault="00B4005D" w:rsidP="00160505">
      <w:pPr>
        <w:shd w:val="clear" w:color="auto" w:fill="FFFFFF"/>
        <w:spacing w:before="0" w:line="360" w:lineRule="auto"/>
        <w:ind w:left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62236C">
        <w:rPr>
          <w:rFonts w:eastAsia="Times New Roman" w:cstheme="minorHAnsi"/>
          <w:sz w:val="24"/>
          <w:szCs w:val="24"/>
          <w:lang w:eastAsia="pl-PL"/>
        </w:rPr>
        <w:t>2) dialogu społecznego – spotkań oraz warsztatów.</w:t>
      </w:r>
    </w:p>
    <w:p w:rsidR="00B101DD" w:rsidRPr="00160505" w:rsidRDefault="00AD49FD" w:rsidP="00160505">
      <w:pPr>
        <w:autoSpaceDE w:val="0"/>
        <w:autoSpaceDN w:val="0"/>
        <w:adjustRightInd w:val="0"/>
        <w:spacing w:before="0" w:line="360" w:lineRule="auto"/>
        <w:ind w:left="0"/>
        <w:jc w:val="both"/>
        <w:rPr>
          <w:rFonts w:cstheme="minorHAnsi"/>
          <w:sz w:val="24"/>
          <w:szCs w:val="24"/>
        </w:rPr>
      </w:pPr>
      <w:r w:rsidRPr="0062236C">
        <w:rPr>
          <w:rFonts w:cstheme="minorHAnsi"/>
          <w:sz w:val="24"/>
          <w:szCs w:val="24"/>
        </w:rPr>
        <w:t>Konsultacje społeczne prowadzone</w:t>
      </w:r>
      <w:r w:rsidR="005E0E86" w:rsidRPr="0062236C">
        <w:rPr>
          <w:rFonts w:cstheme="minorHAnsi"/>
          <w:sz w:val="24"/>
          <w:szCs w:val="24"/>
        </w:rPr>
        <w:t xml:space="preserve"> były </w:t>
      </w:r>
      <w:r w:rsidR="009025ED" w:rsidRPr="0062236C">
        <w:rPr>
          <w:rFonts w:cstheme="minorHAnsi"/>
          <w:sz w:val="24"/>
          <w:szCs w:val="24"/>
        </w:rPr>
        <w:t xml:space="preserve"> zgodnie z  metod</w:t>
      </w:r>
      <w:r w:rsidR="009025ED" w:rsidRPr="0062236C">
        <w:rPr>
          <w:rFonts w:eastAsia="TimesNewRoman" w:cstheme="minorHAnsi"/>
          <w:sz w:val="24"/>
          <w:szCs w:val="24"/>
        </w:rPr>
        <w:t xml:space="preserve">ą </w:t>
      </w:r>
      <w:r w:rsidR="009025ED" w:rsidRPr="0062236C">
        <w:rPr>
          <w:rFonts w:cstheme="minorHAnsi"/>
          <w:sz w:val="24"/>
          <w:szCs w:val="24"/>
        </w:rPr>
        <w:t>badania w działaniu (</w:t>
      </w:r>
      <w:r w:rsidR="009025ED" w:rsidRPr="0062236C">
        <w:rPr>
          <w:rFonts w:cstheme="minorHAnsi"/>
          <w:i/>
          <w:iCs/>
          <w:sz w:val="24"/>
          <w:szCs w:val="24"/>
        </w:rPr>
        <w:t xml:space="preserve">action research) </w:t>
      </w:r>
      <w:r w:rsidR="009025ED" w:rsidRPr="0062236C">
        <w:rPr>
          <w:rFonts w:cstheme="minorHAnsi"/>
          <w:sz w:val="24"/>
          <w:szCs w:val="24"/>
        </w:rPr>
        <w:t>ukierunkowan</w:t>
      </w:r>
      <w:r w:rsidR="009025ED" w:rsidRPr="0062236C">
        <w:rPr>
          <w:rFonts w:eastAsia="TimesNewRoman" w:cstheme="minorHAnsi"/>
          <w:sz w:val="24"/>
          <w:szCs w:val="24"/>
        </w:rPr>
        <w:t xml:space="preserve">ą </w:t>
      </w:r>
      <w:r w:rsidR="009025ED" w:rsidRPr="0062236C">
        <w:rPr>
          <w:rFonts w:cstheme="minorHAnsi"/>
          <w:sz w:val="24"/>
          <w:szCs w:val="24"/>
        </w:rPr>
        <w:t>na popraw</w:t>
      </w:r>
      <w:r w:rsidR="009025ED" w:rsidRPr="0062236C">
        <w:rPr>
          <w:rFonts w:eastAsia="TimesNewRoman" w:cstheme="minorHAnsi"/>
          <w:sz w:val="24"/>
          <w:szCs w:val="24"/>
        </w:rPr>
        <w:t xml:space="preserve">ę </w:t>
      </w:r>
      <w:r w:rsidR="009025ED" w:rsidRPr="0062236C">
        <w:rPr>
          <w:rFonts w:cstheme="minorHAnsi"/>
          <w:sz w:val="24"/>
          <w:szCs w:val="24"/>
        </w:rPr>
        <w:t>jako</w:t>
      </w:r>
      <w:r w:rsidR="009025ED" w:rsidRPr="0062236C">
        <w:rPr>
          <w:rFonts w:eastAsia="TimesNewRoman" w:cstheme="minorHAnsi"/>
          <w:sz w:val="24"/>
          <w:szCs w:val="24"/>
        </w:rPr>
        <w:t>ś</w:t>
      </w:r>
      <w:r w:rsidR="009025ED" w:rsidRPr="0062236C">
        <w:rPr>
          <w:rFonts w:cstheme="minorHAnsi"/>
          <w:sz w:val="24"/>
          <w:szCs w:val="24"/>
        </w:rPr>
        <w:t>ci działania w obr</w:t>
      </w:r>
      <w:r w:rsidR="009025ED" w:rsidRPr="0062236C">
        <w:rPr>
          <w:rFonts w:eastAsia="TimesNewRoman" w:cstheme="minorHAnsi"/>
          <w:sz w:val="24"/>
          <w:szCs w:val="24"/>
        </w:rPr>
        <w:t>ę</w:t>
      </w:r>
      <w:r w:rsidR="009025ED" w:rsidRPr="0062236C">
        <w:rPr>
          <w:rFonts w:cstheme="minorHAnsi"/>
          <w:sz w:val="24"/>
          <w:szCs w:val="24"/>
        </w:rPr>
        <w:t>bie badanej społeczno</w:t>
      </w:r>
      <w:r w:rsidR="009025ED" w:rsidRPr="0062236C">
        <w:rPr>
          <w:rFonts w:eastAsia="TimesNewRoman" w:cstheme="minorHAnsi"/>
          <w:sz w:val="24"/>
          <w:szCs w:val="24"/>
        </w:rPr>
        <w:t>ś</w:t>
      </w:r>
      <w:r w:rsidR="009025ED" w:rsidRPr="0062236C">
        <w:rPr>
          <w:rFonts w:cstheme="minorHAnsi"/>
          <w:sz w:val="24"/>
          <w:szCs w:val="24"/>
        </w:rPr>
        <w:t>ci. Stosowane są i w sposób procesowy będą dalej  metody badawcze uznaj</w:t>
      </w:r>
      <w:r w:rsidR="009025ED" w:rsidRPr="0062236C">
        <w:rPr>
          <w:rFonts w:eastAsia="TimesNewRoman" w:cstheme="minorHAnsi"/>
          <w:sz w:val="24"/>
          <w:szCs w:val="24"/>
        </w:rPr>
        <w:t>ą</w:t>
      </w:r>
      <w:r w:rsidR="009025ED" w:rsidRPr="0062236C">
        <w:rPr>
          <w:rFonts w:cstheme="minorHAnsi"/>
          <w:sz w:val="24"/>
          <w:szCs w:val="24"/>
        </w:rPr>
        <w:t>ce kompetencje członków danej społeczno</w:t>
      </w:r>
      <w:r w:rsidR="009025ED" w:rsidRPr="0062236C">
        <w:rPr>
          <w:rFonts w:eastAsia="TimesNewRoman" w:cstheme="minorHAnsi"/>
          <w:sz w:val="24"/>
          <w:szCs w:val="24"/>
        </w:rPr>
        <w:t>ś</w:t>
      </w:r>
      <w:r w:rsidR="009025ED" w:rsidRPr="0062236C">
        <w:rPr>
          <w:rFonts w:cstheme="minorHAnsi"/>
          <w:sz w:val="24"/>
          <w:szCs w:val="24"/>
        </w:rPr>
        <w:t>ci do zrozumienia swojej społeczno</w:t>
      </w:r>
      <w:r w:rsidR="009025ED" w:rsidRPr="0062236C">
        <w:rPr>
          <w:rFonts w:eastAsia="TimesNewRoman" w:cstheme="minorHAnsi"/>
          <w:sz w:val="24"/>
          <w:szCs w:val="24"/>
        </w:rPr>
        <w:t>ś</w:t>
      </w:r>
      <w:r w:rsidR="009025ED" w:rsidRPr="0062236C">
        <w:rPr>
          <w:rFonts w:cstheme="minorHAnsi"/>
          <w:sz w:val="24"/>
          <w:szCs w:val="24"/>
        </w:rPr>
        <w:t>ci. Podstawowym zało</w:t>
      </w:r>
      <w:r w:rsidR="009025ED" w:rsidRPr="0062236C">
        <w:rPr>
          <w:rFonts w:eastAsia="TimesNewRoman" w:cstheme="minorHAnsi"/>
          <w:sz w:val="24"/>
          <w:szCs w:val="24"/>
        </w:rPr>
        <w:t>ż</w:t>
      </w:r>
      <w:r w:rsidR="009025ED" w:rsidRPr="0062236C">
        <w:rPr>
          <w:rFonts w:cstheme="minorHAnsi"/>
          <w:sz w:val="24"/>
          <w:szCs w:val="24"/>
        </w:rPr>
        <w:t>eniem procesu diagnostycznego jest aktywny udział mieszka</w:t>
      </w:r>
      <w:r w:rsidR="009025ED" w:rsidRPr="0062236C">
        <w:rPr>
          <w:rFonts w:eastAsia="TimesNewRoman" w:cstheme="minorHAnsi"/>
          <w:sz w:val="24"/>
          <w:szCs w:val="24"/>
        </w:rPr>
        <w:t>ń</w:t>
      </w:r>
      <w:r w:rsidR="009025ED" w:rsidRPr="0062236C">
        <w:rPr>
          <w:rFonts w:cstheme="minorHAnsi"/>
          <w:sz w:val="24"/>
          <w:szCs w:val="24"/>
        </w:rPr>
        <w:t xml:space="preserve">ców </w:t>
      </w:r>
      <w:r w:rsidR="009025ED" w:rsidRPr="0062236C">
        <w:rPr>
          <w:rFonts w:cstheme="minorHAnsi"/>
          <w:i/>
          <w:iCs/>
          <w:sz w:val="24"/>
          <w:szCs w:val="24"/>
        </w:rPr>
        <w:t>(empowerment</w:t>
      </w:r>
      <w:r w:rsidR="009025ED" w:rsidRPr="0062236C">
        <w:rPr>
          <w:rFonts w:cstheme="minorHAnsi"/>
          <w:sz w:val="24"/>
          <w:szCs w:val="24"/>
        </w:rPr>
        <w:t>). Partycypacyjne metody konsultacji wykorzystywane są  w celu aktywizacji i zaanga</w:t>
      </w:r>
      <w:r w:rsidR="009025ED" w:rsidRPr="0062236C">
        <w:rPr>
          <w:rFonts w:eastAsia="TimesNewRoman" w:cstheme="minorHAnsi"/>
          <w:sz w:val="24"/>
          <w:szCs w:val="24"/>
        </w:rPr>
        <w:t>ż</w:t>
      </w:r>
      <w:r w:rsidR="009025ED" w:rsidRPr="0062236C">
        <w:rPr>
          <w:rFonts w:cstheme="minorHAnsi"/>
          <w:sz w:val="24"/>
          <w:szCs w:val="24"/>
        </w:rPr>
        <w:t>owania in</w:t>
      </w:r>
      <w:r w:rsidR="006D0FD9">
        <w:rPr>
          <w:rFonts w:cstheme="minorHAnsi"/>
          <w:sz w:val="24"/>
          <w:szCs w:val="24"/>
        </w:rPr>
        <w:t>teresariuszy rewitalizacji na drugim  kluczowym etapie</w:t>
      </w:r>
      <w:r w:rsidR="009025ED" w:rsidRPr="0062236C">
        <w:rPr>
          <w:rFonts w:cstheme="minorHAnsi"/>
          <w:sz w:val="24"/>
          <w:szCs w:val="24"/>
        </w:rPr>
        <w:t xml:space="preserve"> </w:t>
      </w:r>
      <w:r w:rsidR="00160505">
        <w:rPr>
          <w:rFonts w:cstheme="minorHAnsi"/>
          <w:sz w:val="24"/>
          <w:szCs w:val="24"/>
        </w:rPr>
        <w:t>strategicznym:</w:t>
      </w:r>
    </w:p>
    <w:p w:rsidR="008421EF" w:rsidRPr="00160505" w:rsidRDefault="008421EF" w:rsidP="00160505">
      <w:pPr>
        <w:spacing w:before="0" w:line="360" w:lineRule="auto"/>
        <w:ind w:left="0"/>
        <w:jc w:val="both"/>
        <w:rPr>
          <w:rFonts w:eastAsia="Times New Roman" w:cstheme="minorHAnsi"/>
          <w:b/>
          <w:sz w:val="24"/>
          <w:szCs w:val="24"/>
          <w:lang w:bidi="en-US"/>
        </w:rPr>
      </w:pPr>
      <w:r w:rsidRPr="00160505">
        <w:rPr>
          <w:rFonts w:eastAsia="Times New Roman" w:cstheme="minorHAnsi"/>
          <w:b/>
          <w:sz w:val="24"/>
          <w:szCs w:val="24"/>
          <w:lang w:bidi="en-US"/>
        </w:rPr>
        <w:t xml:space="preserve">Partycypacyjnymi metodami </w:t>
      </w:r>
      <w:r w:rsidR="00A04892" w:rsidRPr="00160505">
        <w:rPr>
          <w:rFonts w:eastAsia="Times New Roman" w:cstheme="minorHAnsi"/>
          <w:b/>
          <w:sz w:val="24"/>
          <w:szCs w:val="24"/>
          <w:lang w:bidi="en-US"/>
        </w:rPr>
        <w:t xml:space="preserve">i technikami </w:t>
      </w:r>
      <w:r w:rsidRPr="00160505">
        <w:rPr>
          <w:rFonts w:eastAsia="Times New Roman" w:cstheme="minorHAnsi"/>
          <w:b/>
          <w:sz w:val="24"/>
          <w:szCs w:val="24"/>
          <w:lang w:bidi="en-US"/>
        </w:rPr>
        <w:t>ko</w:t>
      </w:r>
      <w:r w:rsidR="006D0FD9">
        <w:rPr>
          <w:rFonts w:eastAsia="Times New Roman" w:cstheme="minorHAnsi"/>
          <w:b/>
          <w:sz w:val="24"/>
          <w:szCs w:val="24"/>
          <w:lang w:bidi="en-US"/>
        </w:rPr>
        <w:t>nsultacji społecznych</w:t>
      </w:r>
      <w:r w:rsidR="005E0E86" w:rsidRPr="00160505">
        <w:rPr>
          <w:rFonts w:eastAsia="Times New Roman" w:cstheme="minorHAnsi"/>
          <w:b/>
          <w:sz w:val="24"/>
          <w:szCs w:val="24"/>
          <w:lang w:bidi="en-US"/>
        </w:rPr>
        <w:t xml:space="preserve"> były:</w:t>
      </w:r>
    </w:p>
    <w:p w:rsidR="008421EF" w:rsidRPr="0062236C" w:rsidRDefault="008421EF" w:rsidP="00160505">
      <w:pPr>
        <w:pStyle w:val="Akapitzlist"/>
        <w:numPr>
          <w:ilvl w:val="0"/>
          <w:numId w:val="4"/>
        </w:numPr>
        <w:spacing w:before="0" w:line="360" w:lineRule="auto"/>
        <w:jc w:val="both"/>
        <w:rPr>
          <w:rFonts w:eastAsia="Times New Roman" w:cstheme="minorHAnsi"/>
          <w:sz w:val="24"/>
          <w:szCs w:val="24"/>
          <w:lang w:bidi="en-US"/>
        </w:rPr>
      </w:pPr>
      <w:r w:rsidRPr="0062236C">
        <w:rPr>
          <w:rFonts w:eastAsia="Times New Roman" w:cstheme="minorHAnsi"/>
          <w:sz w:val="24"/>
          <w:szCs w:val="24"/>
          <w:lang w:bidi="en-US"/>
        </w:rPr>
        <w:t xml:space="preserve">spotkania z mieszkańcami, </w:t>
      </w:r>
    </w:p>
    <w:p w:rsidR="008421EF" w:rsidRPr="0062236C" w:rsidRDefault="008421EF" w:rsidP="00160505">
      <w:pPr>
        <w:pStyle w:val="Akapitzlist"/>
        <w:numPr>
          <w:ilvl w:val="0"/>
          <w:numId w:val="4"/>
        </w:numPr>
        <w:spacing w:before="0" w:line="360" w:lineRule="auto"/>
        <w:jc w:val="both"/>
        <w:rPr>
          <w:rFonts w:eastAsia="Times New Roman" w:cstheme="minorHAnsi"/>
          <w:sz w:val="24"/>
          <w:szCs w:val="24"/>
          <w:lang w:bidi="en-US"/>
        </w:rPr>
      </w:pPr>
      <w:r w:rsidRPr="0062236C">
        <w:rPr>
          <w:rFonts w:eastAsia="Times New Roman" w:cstheme="minorHAnsi"/>
          <w:sz w:val="24"/>
          <w:szCs w:val="24"/>
          <w:lang w:bidi="en-US"/>
        </w:rPr>
        <w:t>spotkania z przedstawicielami sektora gospodarczego,</w:t>
      </w:r>
    </w:p>
    <w:p w:rsidR="008421EF" w:rsidRPr="0062236C" w:rsidRDefault="008421EF" w:rsidP="00160505">
      <w:pPr>
        <w:pStyle w:val="Akapitzlist"/>
        <w:numPr>
          <w:ilvl w:val="0"/>
          <w:numId w:val="4"/>
        </w:numPr>
        <w:spacing w:before="0" w:line="360" w:lineRule="auto"/>
        <w:jc w:val="both"/>
        <w:rPr>
          <w:rFonts w:eastAsia="Times New Roman" w:cstheme="minorHAnsi"/>
          <w:sz w:val="24"/>
          <w:szCs w:val="24"/>
          <w:lang w:bidi="en-US"/>
        </w:rPr>
      </w:pPr>
      <w:r w:rsidRPr="0062236C">
        <w:rPr>
          <w:rFonts w:eastAsia="Times New Roman" w:cstheme="minorHAnsi"/>
          <w:sz w:val="24"/>
          <w:szCs w:val="24"/>
          <w:lang w:bidi="en-US"/>
        </w:rPr>
        <w:t>spotkania z radnymi po sesjach,</w:t>
      </w:r>
    </w:p>
    <w:p w:rsidR="008421EF" w:rsidRPr="0062236C" w:rsidRDefault="008421EF" w:rsidP="00160505">
      <w:pPr>
        <w:pStyle w:val="Akapitzlist"/>
        <w:numPr>
          <w:ilvl w:val="0"/>
          <w:numId w:val="4"/>
        </w:numPr>
        <w:spacing w:before="0" w:line="360" w:lineRule="auto"/>
        <w:jc w:val="both"/>
        <w:rPr>
          <w:rFonts w:eastAsia="Times New Roman" w:cstheme="minorHAnsi"/>
          <w:sz w:val="24"/>
          <w:szCs w:val="24"/>
          <w:lang w:bidi="en-US"/>
        </w:rPr>
      </w:pPr>
      <w:r w:rsidRPr="0062236C">
        <w:rPr>
          <w:rFonts w:eastAsia="Times New Roman" w:cstheme="minorHAnsi"/>
          <w:sz w:val="24"/>
          <w:szCs w:val="24"/>
          <w:lang w:bidi="en-US"/>
        </w:rPr>
        <w:t>ankiety papierowe,</w:t>
      </w:r>
    </w:p>
    <w:p w:rsidR="008421EF" w:rsidRPr="0062236C" w:rsidRDefault="005E0E86" w:rsidP="00160505">
      <w:pPr>
        <w:pStyle w:val="Akapitzlist"/>
        <w:numPr>
          <w:ilvl w:val="0"/>
          <w:numId w:val="4"/>
        </w:numPr>
        <w:spacing w:before="0" w:line="360" w:lineRule="auto"/>
        <w:jc w:val="both"/>
        <w:rPr>
          <w:rFonts w:eastAsia="Times New Roman" w:cstheme="minorHAnsi"/>
          <w:sz w:val="24"/>
          <w:szCs w:val="24"/>
          <w:lang w:bidi="en-US"/>
        </w:rPr>
      </w:pPr>
      <w:r w:rsidRPr="0062236C">
        <w:rPr>
          <w:rFonts w:eastAsia="Times New Roman" w:cstheme="minorHAnsi"/>
          <w:sz w:val="24"/>
          <w:szCs w:val="24"/>
          <w:lang w:bidi="en-US"/>
        </w:rPr>
        <w:t>indywidualne wywiady pogłębione</w:t>
      </w:r>
    </w:p>
    <w:p w:rsidR="008421EF" w:rsidRPr="0062236C" w:rsidRDefault="008421EF" w:rsidP="00160505">
      <w:pPr>
        <w:pStyle w:val="Akapitzlist"/>
        <w:numPr>
          <w:ilvl w:val="0"/>
          <w:numId w:val="4"/>
        </w:numPr>
        <w:spacing w:before="0" w:line="360" w:lineRule="auto"/>
        <w:jc w:val="both"/>
        <w:rPr>
          <w:rFonts w:eastAsia="Times New Roman" w:cstheme="minorHAnsi"/>
          <w:sz w:val="24"/>
          <w:szCs w:val="24"/>
          <w:lang w:bidi="en-US"/>
        </w:rPr>
      </w:pPr>
      <w:r w:rsidRPr="0062236C">
        <w:rPr>
          <w:rFonts w:eastAsia="Times New Roman" w:cstheme="minorHAnsi"/>
          <w:sz w:val="24"/>
          <w:szCs w:val="24"/>
          <w:lang w:bidi="en-US"/>
        </w:rPr>
        <w:t xml:space="preserve">korespondencja tradycyjna i e-mailowa dotycząca propozycji pomysłów projektów i przedsięwzięć rewitalizacyjnych; </w:t>
      </w:r>
    </w:p>
    <w:p w:rsidR="005E0E86" w:rsidRPr="0062236C" w:rsidRDefault="00B4005D" w:rsidP="00160505">
      <w:pPr>
        <w:pStyle w:val="Akapitzlist"/>
        <w:numPr>
          <w:ilvl w:val="0"/>
          <w:numId w:val="4"/>
        </w:numPr>
        <w:spacing w:before="0" w:line="360" w:lineRule="auto"/>
        <w:jc w:val="both"/>
        <w:rPr>
          <w:rFonts w:eastAsia="Times New Roman" w:cstheme="minorHAnsi"/>
          <w:sz w:val="24"/>
          <w:szCs w:val="24"/>
          <w:lang w:bidi="en-US"/>
        </w:rPr>
      </w:pPr>
      <w:r w:rsidRPr="0062236C">
        <w:rPr>
          <w:rFonts w:eastAsia="Times New Roman" w:cstheme="minorHAnsi"/>
          <w:sz w:val="24"/>
          <w:szCs w:val="24"/>
          <w:lang w:bidi="en-US"/>
        </w:rPr>
        <w:t xml:space="preserve">zogniskowane wywiady grupowe </w:t>
      </w:r>
      <w:r w:rsidR="005E0E86" w:rsidRPr="0062236C">
        <w:rPr>
          <w:rFonts w:eastAsia="Times New Roman" w:cstheme="minorHAnsi"/>
          <w:sz w:val="24"/>
          <w:szCs w:val="24"/>
          <w:lang w:bidi="en-US"/>
        </w:rPr>
        <w:t xml:space="preserve">focusy </w:t>
      </w:r>
    </w:p>
    <w:p w:rsidR="00A04892" w:rsidRPr="0062236C" w:rsidRDefault="00A04892" w:rsidP="00160505">
      <w:pPr>
        <w:pStyle w:val="Akapitzlist"/>
        <w:spacing w:before="0" w:line="360" w:lineRule="auto"/>
        <w:jc w:val="both"/>
        <w:rPr>
          <w:rFonts w:eastAsia="Times New Roman" w:cstheme="minorHAnsi"/>
          <w:sz w:val="24"/>
          <w:szCs w:val="24"/>
          <w:lang w:bidi="en-US"/>
        </w:rPr>
      </w:pPr>
    </w:p>
    <w:p w:rsidR="00A04892" w:rsidRPr="0062236C" w:rsidRDefault="00A04892" w:rsidP="00160505">
      <w:pPr>
        <w:spacing w:before="0" w:line="360" w:lineRule="auto"/>
        <w:ind w:left="360"/>
        <w:jc w:val="both"/>
        <w:rPr>
          <w:rFonts w:eastAsia="Times New Roman" w:cstheme="minorHAnsi"/>
          <w:sz w:val="24"/>
          <w:szCs w:val="24"/>
          <w:lang w:bidi="en-US"/>
        </w:rPr>
      </w:pPr>
      <w:r w:rsidRPr="0062236C">
        <w:rPr>
          <w:rFonts w:eastAsia="Times New Roman" w:cstheme="minorHAnsi"/>
          <w:sz w:val="24"/>
          <w:szCs w:val="24"/>
          <w:lang w:bidi="en-US"/>
        </w:rPr>
        <w:t>W ramach spotkań warsztatowych dokonano modyfikacji opisu zidentyfikowanych przedsięwzięć rewitalizacyjnych poprzez weryfikację wskaźników produktu i rezultatu projektów zaplanowanych do realizacji w ramach Programu.</w:t>
      </w:r>
    </w:p>
    <w:p w:rsidR="00A04892" w:rsidRPr="00160505" w:rsidRDefault="00A04892" w:rsidP="00160505">
      <w:pPr>
        <w:spacing w:before="0" w:line="360" w:lineRule="auto"/>
        <w:ind w:left="360"/>
        <w:jc w:val="both"/>
        <w:rPr>
          <w:rFonts w:eastAsia="Times New Roman" w:cstheme="minorHAnsi"/>
          <w:b/>
          <w:sz w:val="24"/>
          <w:szCs w:val="24"/>
          <w:lang w:bidi="en-US"/>
        </w:rPr>
      </w:pPr>
    </w:p>
    <w:p w:rsidR="00A04892" w:rsidRPr="00160505" w:rsidRDefault="00A04892" w:rsidP="00160505">
      <w:pPr>
        <w:spacing w:before="0" w:line="360" w:lineRule="auto"/>
        <w:ind w:left="0"/>
        <w:jc w:val="both"/>
        <w:rPr>
          <w:rFonts w:eastAsia="Times New Roman" w:cstheme="minorHAnsi"/>
          <w:b/>
          <w:sz w:val="24"/>
          <w:szCs w:val="24"/>
          <w:lang w:bidi="en-US"/>
        </w:rPr>
      </w:pPr>
      <w:r w:rsidRPr="00160505">
        <w:rPr>
          <w:rFonts w:eastAsia="Times New Roman" w:cstheme="minorHAnsi"/>
          <w:b/>
          <w:sz w:val="24"/>
          <w:szCs w:val="24"/>
          <w:lang w:bidi="en-US"/>
        </w:rPr>
        <w:t>II Etap konsultacyjno-partycypacyjny obejmował  5 spotkań warsztatowych w których łącznie uczestniczyło 74 osoby.</w:t>
      </w:r>
    </w:p>
    <w:p w:rsidR="00A04892" w:rsidRPr="0062236C" w:rsidRDefault="00A04892" w:rsidP="00160505">
      <w:pPr>
        <w:spacing w:before="0" w:line="360" w:lineRule="auto"/>
        <w:ind w:left="0"/>
        <w:jc w:val="both"/>
        <w:rPr>
          <w:rFonts w:eastAsia="Times New Roman" w:cstheme="minorHAnsi"/>
          <w:sz w:val="24"/>
          <w:szCs w:val="24"/>
          <w:lang w:bidi="en-US"/>
        </w:rPr>
      </w:pPr>
      <w:r w:rsidRPr="0062236C">
        <w:rPr>
          <w:rFonts w:eastAsia="Times New Roman" w:cstheme="minorHAnsi"/>
          <w:sz w:val="24"/>
          <w:szCs w:val="24"/>
          <w:lang w:bidi="en-US"/>
        </w:rPr>
        <w:t xml:space="preserve"> W każdym spotkaniu uczestniczyli lokalni liderzy, przedstawiciele instytucji, organizacji pozarządowych  oraz mieszkańcy. Wszystkie spotkania miały charakter warsztatowy podczas których wykorzystywano aktywne metody edukacyjne. Obok  takich technik jak burza mózgów, praca w grupach zastosowano dodatkowo  dyskusję nieformalną oraz analizę materiału źródłowego</w:t>
      </w:r>
      <w:r w:rsidR="00160505">
        <w:rPr>
          <w:rFonts w:eastAsia="Times New Roman" w:cstheme="minorHAnsi"/>
          <w:sz w:val="24"/>
          <w:szCs w:val="24"/>
          <w:lang w:bidi="en-US"/>
        </w:rPr>
        <w:t xml:space="preserve"> </w:t>
      </w:r>
      <w:r w:rsidRPr="0062236C">
        <w:rPr>
          <w:rFonts w:eastAsia="Times New Roman" w:cstheme="minorHAnsi"/>
          <w:sz w:val="24"/>
          <w:szCs w:val="24"/>
          <w:lang w:bidi="en-US"/>
        </w:rPr>
        <w:t xml:space="preserve">- propozycji GPR .Każde spotkanie odbywało się zgodnie z wcześniej przyjętym harmonogramem i konspektem.Uczestnikom  spotkań  w 5 podobszarach został zaprezentowany materiał źródłowy Gminnego Programu Rewitalizacji  z poziomu wyników badań jak również efektów pracy warsztatowej podczas I etapu. </w:t>
      </w:r>
    </w:p>
    <w:p w:rsidR="00A04892" w:rsidRPr="0062236C" w:rsidRDefault="00A04892" w:rsidP="00160505">
      <w:pPr>
        <w:spacing w:before="0" w:line="360" w:lineRule="auto"/>
        <w:ind w:left="0"/>
        <w:jc w:val="both"/>
        <w:rPr>
          <w:rFonts w:eastAsia="Times New Roman" w:cstheme="minorHAnsi"/>
          <w:sz w:val="24"/>
          <w:szCs w:val="24"/>
          <w:lang w:bidi="en-US"/>
        </w:rPr>
      </w:pPr>
      <w:r w:rsidRPr="0062236C">
        <w:rPr>
          <w:rFonts w:eastAsia="Times New Roman" w:cstheme="minorHAnsi"/>
          <w:sz w:val="24"/>
          <w:szCs w:val="24"/>
          <w:lang w:bidi="en-US"/>
        </w:rPr>
        <w:t>Uczestnicy zostali zapoznani z dokumentem podlegającym konsultacjom w szczególności w  obszarach:</w:t>
      </w:r>
    </w:p>
    <w:p w:rsidR="00A04892" w:rsidRPr="0062236C" w:rsidRDefault="00A04892" w:rsidP="00160505">
      <w:pPr>
        <w:pStyle w:val="Akapitzlist"/>
        <w:numPr>
          <w:ilvl w:val="0"/>
          <w:numId w:val="10"/>
        </w:numPr>
        <w:spacing w:before="0" w:line="360" w:lineRule="auto"/>
        <w:jc w:val="both"/>
        <w:rPr>
          <w:rFonts w:eastAsia="Times New Roman" w:cstheme="minorHAnsi"/>
          <w:sz w:val="24"/>
          <w:szCs w:val="24"/>
          <w:lang w:bidi="en-US"/>
        </w:rPr>
      </w:pPr>
      <w:r w:rsidRPr="0062236C">
        <w:rPr>
          <w:rFonts w:eastAsia="Times New Roman" w:cstheme="minorHAnsi"/>
          <w:sz w:val="24"/>
          <w:szCs w:val="24"/>
          <w:lang w:bidi="en-US"/>
        </w:rPr>
        <w:t>Mechanizmy włączenia mieszkańców, przedsiębiorców i innych podmiotów i grup aktywnych na terenie gminy w proces rewitalizacji</w:t>
      </w:r>
    </w:p>
    <w:p w:rsidR="00A04892" w:rsidRPr="0062236C" w:rsidRDefault="00A04892" w:rsidP="00160505">
      <w:pPr>
        <w:pStyle w:val="Akapitzlist"/>
        <w:numPr>
          <w:ilvl w:val="0"/>
          <w:numId w:val="10"/>
        </w:numPr>
        <w:spacing w:before="0" w:line="360" w:lineRule="auto"/>
        <w:jc w:val="both"/>
        <w:rPr>
          <w:rFonts w:eastAsia="Times New Roman" w:cstheme="minorHAnsi"/>
          <w:sz w:val="24"/>
          <w:szCs w:val="24"/>
          <w:lang w:bidi="en-US"/>
        </w:rPr>
      </w:pPr>
      <w:r w:rsidRPr="0062236C">
        <w:rPr>
          <w:rFonts w:eastAsia="Times New Roman" w:cstheme="minorHAnsi"/>
          <w:sz w:val="24"/>
          <w:szCs w:val="24"/>
          <w:lang w:bidi="en-US"/>
        </w:rPr>
        <w:t>Diagnoza obszaru i opis ludności</w:t>
      </w:r>
    </w:p>
    <w:p w:rsidR="00A04892" w:rsidRPr="0062236C" w:rsidRDefault="00A04892" w:rsidP="00160505">
      <w:pPr>
        <w:pStyle w:val="Akapitzlist"/>
        <w:numPr>
          <w:ilvl w:val="0"/>
          <w:numId w:val="10"/>
        </w:numPr>
        <w:spacing w:before="0" w:line="360" w:lineRule="auto"/>
        <w:jc w:val="both"/>
        <w:rPr>
          <w:rFonts w:eastAsia="Times New Roman" w:cstheme="minorHAnsi"/>
          <w:sz w:val="24"/>
          <w:szCs w:val="24"/>
          <w:lang w:bidi="en-US"/>
        </w:rPr>
      </w:pPr>
      <w:r w:rsidRPr="0062236C">
        <w:rPr>
          <w:rFonts w:eastAsia="Times New Roman" w:cstheme="minorHAnsi"/>
          <w:sz w:val="24"/>
          <w:szCs w:val="24"/>
          <w:lang w:bidi="en-US"/>
        </w:rPr>
        <w:t>Uwarunkowania społeczne</w:t>
      </w:r>
    </w:p>
    <w:p w:rsidR="00A04892" w:rsidRPr="0062236C" w:rsidRDefault="00A04892" w:rsidP="00160505">
      <w:pPr>
        <w:pStyle w:val="Akapitzlist"/>
        <w:numPr>
          <w:ilvl w:val="0"/>
          <w:numId w:val="10"/>
        </w:numPr>
        <w:spacing w:before="0" w:line="360" w:lineRule="auto"/>
        <w:jc w:val="both"/>
        <w:rPr>
          <w:rFonts w:eastAsia="Times New Roman" w:cstheme="minorHAnsi"/>
          <w:sz w:val="24"/>
          <w:szCs w:val="24"/>
          <w:lang w:bidi="en-US"/>
        </w:rPr>
      </w:pPr>
      <w:r w:rsidRPr="0062236C">
        <w:rPr>
          <w:rFonts w:eastAsia="Times New Roman" w:cstheme="minorHAnsi"/>
          <w:sz w:val="24"/>
          <w:szCs w:val="24"/>
          <w:lang w:bidi="en-US"/>
        </w:rPr>
        <w:t>Uwarunkowania gospodarcze</w:t>
      </w:r>
    </w:p>
    <w:p w:rsidR="00A04892" w:rsidRPr="0062236C" w:rsidRDefault="00A04892" w:rsidP="00160505">
      <w:pPr>
        <w:pStyle w:val="Akapitzlist"/>
        <w:numPr>
          <w:ilvl w:val="0"/>
          <w:numId w:val="10"/>
        </w:numPr>
        <w:spacing w:before="0" w:line="360" w:lineRule="auto"/>
        <w:jc w:val="both"/>
        <w:rPr>
          <w:rFonts w:eastAsia="Times New Roman" w:cstheme="minorHAnsi"/>
          <w:sz w:val="24"/>
          <w:szCs w:val="24"/>
          <w:lang w:bidi="en-US"/>
        </w:rPr>
      </w:pPr>
      <w:r w:rsidRPr="0062236C">
        <w:rPr>
          <w:rFonts w:eastAsia="Times New Roman" w:cstheme="minorHAnsi"/>
          <w:sz w:val="24"/>
          <w:szCs w:val="24"/>
          <w:lang w:bidi="en-US"/>
        </w:rPr>
        <w:t>Uwarunkowania środowiskowe</w:t>
      </w:r>
    </w:p>
    <w:p w:rsidR="00A04892" w:rsidRPr="0062236C" w:rsidRDefault="00A04892" w:rsidP="00160505">
      <w:pPr>
        <w:pStyle w:val="Akapitzlist"/>
        <w:numPr>
          <w:ilvl w:val="0"/>
          <w:numId w:val="10"/>
        </w:numPr>
        <w:spacing w:before="0" w:line="360" w:lineRule="auto"/>
        <w:jc w:val="both"/>
        <w:rPr>
          <w:rFonts w:eastAsia="Times New Roman" w:cstheme="minorHAnsi"/>
          <w:sz w:val="24"/>
          <w:szCs w:val="24"/>
          <w:lang w:bidi="en-US"/>
        </w:rPr>
      </w:pPr>
      <w:r w:rsidRPr="0062236C">
        <w:rPr>
          <w:rFonts w:eastAsia="Times New Roman" w:cstheme="minorHAnsi"/>
          <w:sz w:val="24"/>
          <w:szCs w:val="24"/>
          <w:lang w:bidi="en-US"/>
        </w:rPr>
        <w:t>Uwarunkowania przestrzenno-funkcjonalne</w:t>
      </w:r>
    </w:p>
    <w:p w:rsidR="00A04892" w:rsidRPr="0062236C" w:rsidRDefault="00A04892" w:rsidP="00160505">
      <w:pPr>
        <w:pStyle w:val="Akapitzlist"/>
        <w:numPr>
          <w:ilvl w:val="0"/>
          <w:numId w:val="10"/>
        </w:numPr>
        <w:spacing w:before="0" w:line="360" w:lineRule="auto"/>
        <w:jc w:val="both"/>
        <w:rPr>
          <w:rFonts w:eastAsia="Times New Roman" w:cstheme="minorHAnsi"/>
          <w:sz w:val="24"/>
          <w:szCs w:val="24"/>
          <w:lang w:bidi="en-US"/>
        </w:rPr>
      </w:pPr>
      <w:r w:rsidRPr="0062236C">
        <w:rPr>
          <w:rFonts w:eastAsia="Times New Roman" w:cstheme="minorHAnsi"/>
          <w:sz w:val="24"/>
          <w:szCs w:val="24"/>
          <w:lang w:bidi="en-US"/>
        </w:rPr>
        <w:t>Uwarunkowania techniczne</w:t>
      </w:r>
    </w:p>
    <w:p w:rsidR="00A04892" w:rsidRPr="0062236C" w:rsidRDefault="00A04892" w:rsidP="00160505">
      <w:pPr>
        <w:pStyle w:val="Akapitzlist"/>
        <w:numPr>
          <w:ilvl w:val="0"/>
          <w:numId w:val="10"/>
        </w:numPr>
        <w:spacing w:before="0" w:line="360" w:lineRule="auto"/>
        <w:jc w:val="both"/>
        <w:rPr>
          <w:rFonts w:eastAsia="Times New Roman" w:cstheme="minorHAnsi"/>
          <w:sz w:val="24"/>
          <w:szCs w:val="24"/>
          <w:lang w:bidi="en-US"/>
        </w:rPr>
      </w:pPr>
      <w:r w:rsidRPr="0062236C">
        <w:rPr>
          <w:rFonts w:eastAsia="Times New Roman" w:cstheme="minorHAnsi"/>
          <w:sz w:val="24"/>
          <w:szCs w:val="24"/>
          <w:lang w:bidi="en-US"/>
        </w:rPr>
        <w:t>Potencjały i bariery rewitalizacji</w:t>
      </w:r>
    </w:p>
    <w:p w:rsidR="00B4005D" w:rsidRPr="0062236C" w:rsidRDefault="00A04892" w:rsidP="00160505">
      <w:pPr>
        <w:spacing w:before="0" w:line="360" w:lineRule="auto"/>
        <w:ind w:left="360"/>
        <w:jc w:val="both"/>
        <w:rPr>
          <w:rFonts w:eastAsia="Times New Roman" w:cstheme="minorHAnsi"/>
          <w:sz w:val="24"/>
          <w:szCs w:val="24"/>
          <w:lang w:bidi="en-US"/>
        </w:rPr>
      </w:pPr>
      <w:r w:rsidRPr="0062236C">
        <w:rPr>
          <w:rFonts w:eastAsia="Times New Roman" w:cstheme="minorHAnsi"/>
          <w:sz w:val="24"/>
          <w:szCs w:val="24"/>
          <w:lang w:bidi="en-US"/>
        </w:rPr>
        <w:tab/>
      </w:r>
    </w:p>
    <w:p w:rsidR="00FE7B24" w:rsidRPr="0062236C" w:rsidRDefault="008421EF" w:rsidP="00160505">
      <w:pPr>
        <w:spacing w:before="0" w:line="360" w:lineRule="auto"/>
        <w:ind w:left="0" w:firstLine="360"/>
        <w:jc w:val="both"/>
        <w:rPr>
          <w:rFonts w:eastAsia="Times New Roman" w:cstheme="minorHAnsi"/>
          <w:sz w:val="24"/>
          <w:szCs w:val="24"/>
          <w:lang w:bidi="en-US"/>
        </w:rPr>
      </w:pPr>
      <w:r w:rsidRPr="0062236C">
        <w:rPr>
          <w:rFonts w:eastAsia="Times New Roman" w:cstheme="minorHAnsi"/>
          <w:sz w:val="24"/>
          <w:szCs w:val="24"/>
          <w:lang w:bidi="en-US"/>
        </w:rPr>
        <w:lastRenderedPageBreak/>
        <w:t>Należy nadmienić, że konsultacje społeczne są w procesie i odbywają się w sposób ciągły.</w:t>
      </w:r>
    </w:p>
    <w:p w:rsidR="005E0E86" w:rsidRPr="00160505" w:rsidRDefault="005E0E86" w:rsidP="006D0FD9">
      <w:pPr>
        <w:spacing w:before="0" w:after="200" w:line="360" w:lineRule="auto"/>
        <w:ind w:left="0"/>
        <w:jc w:val="both"/>
        <w:rPr>
          <w:rFonts w:eastAsia="Calibri" w:cs="TimesNewRomanPSMT"/>
          <w:color w:val="000000"/>
          <w:sz w:val="24"/>
          <w:szCs w:val="24"/>
        </w:rPr>
      </w:pPr>
      <w:r w:rsidRPr="0062236C">
        <w:rPr>
          <w:rFonts w:eastAsia="Calibri" w:cs="Times New Roman"/>
          <w:sz w:val="24"/>
          <w:szCs w:val="24"/>
        </w:rPr>
        <w:t xml:space="preserve">W tak rozumianej pracy nad Programem obowiązywała generalna </w:t>
      </w:r>
      <w:r w:rsidRPr="0062236C">
        <w:rPr>
          <w:rFonts w:eastAsia="Calibri" w:cs="Times New Roman"/>
          <w:i/>
          <w:sz w:val="24"/>
          <w:szCs w:val="24"/>
        </w:rPr>
        <w:t>zasada dialogu</w:t>
      </w:r>
      <w:r w:rsidRPr="0062236C">
        <w:rPr>
          <w:rFonts w:eastAsia="Calibri" w:cs="Times New Roman"/>
          <w:sz w:val="24"/>
          <w:szCs w:val="24"/>
        </w:rPr>
        <w:t xml:space="preserve">: jednym z naczelnych jej zadań było doprowadzenie do tego, aby każda grupa, wyróżniona ze względu na swe roszczenia (wymagania), troski (oczekiwania), dążenia lub zasoby, mogła je wyrazić oraz skonfrontować z tym, jak swoje problemy postrzegają inne grupy. Realizacji takiego podejścia służyło zastosowanie odpowiedniego zestawu narzędzi, zawierającego metody i techniki pozwalające na konfrontację różnych opinii/stanowisk oraz na wypracowywanie konsensusu wokół konkluzji i kształtu Programu jeszcze przed ostatecznym sformułowaniem dokumentu GPR. </w:t>
      </w:r>
    </w:p>
    <w:p w:rsidR="00A04892" w:rsidRDefault="00A04892" w:rsidP="00160505">
      <w:pPr>
        <w:spacing w:before="0" w:line="360" w:lineRule="auto"/>
        <w:ind w:left="0"/>
        <w:jc w:val="both"/>
        <w:rPr>
          <w:rFonts w:eastAsia="Times New Roman" w:cstheme="minorHAnsi"/>
          <w:color w:val="000000"/>
          <w:sz w:val="24"/>
          <w:szCs w:val="24"/>
          <w:lang w:bidi="en-US"/>
        </w:rPr>
      </w:pPr>
    </w:p>
    <w:p w:rsidR="00A04892" w:rsidRDefault="00A04892" w:rsidP="00B4005D">
      <w:pPr>
        <w:spacing w:before="0" w:line="276" w:lineRule="auto"/>
        <w:ind w:left="0"/>
        <w:jc w:val="both"/>
        <w:rPr>
          <w:rFonts w:eastAsia="Times New Roman" w:cstheme="minorHAnsi"/>
          <w:color w:val="000000"/>
          <w:sz w:val="24"/>
          <w:szCs w:val="24"/>
          <w:lang w:bidi="en-US"/>
        </w:rPr>
      </w:pPr>
    </w:p>
    <w:p w:rsidR="00A04892" w:rsidRPr="00A04892" w:rsidRDefault="00A04892" w:rsidP="00A04892">
      <w:pPr>
        <w:spacing w:before="0" w:after="160" w:line="259" w:lineRule="auto"/>
        <w:ind w:left="0"/>
        <w:jc w:val="both"/>
        <w:rPr>
          <w:rFonts w:ascii="Calibri" w:eastAsia="Calibri" w:hAnsi="Calibri" w:cs="Times New Roman"/>
          <w:b/>
          <w:i/>
          <w:sz w:val="24"/>
          <w:szCs w:val="24"/>
        </w:rPr>
      </w:pPr>
      <w:r w:rsidRPr="00A04892">
        <w:rPr>
          <w:rFonts w:ascii="Calibri" w:eastAsia="Calibri" w:hAnsi="Calibri" w:cs="Times New Roman"/>
          <w:b/>
          <w:i/>
          <w:sz w:val="24"/>
          <w:szCs w:val="24"/>
        </w:rPr>
        <w:t>Podczas  warsztatów z mieszkańcami     zo</w:t>
      </w:r>
      <w:r w:rsidR="00DA5C5F">
        <w:rPr>
          <w:rFonts w:ascii="Calibri" w:eastAsia="Calibri" w:hAnsi="Calibri" w:cs="Times New Roman"/>
          <w:b/>
          <w:i/>
          <w:sz w:val="24"/>
          <w:szCs w:val="24"/>
        </w:rPr>
        <w:t xml:space="preserve">stały  wypracowane cele     Gminnego Programu Rewitalizacji </w:t>
      </w:r>
      <w:r w:rsidRPr="00A04892">
        <w:rPr>
          <w:rFonts w:ascii="Calibri" w:eastAsia="Calibri" w:hAnsi="Calibri" w:cs="Times New Roman"/>
          <w:b/>
          <w:i/>
          <w:sz w:val="24"/>
          <w:szCs w:val="24"/>
        </w:rPr>
        <w:t>a także konkretne propozycje działań realizujących  wypracowane  cele, które przedstawia  poniższa tabela</w:t>
      </w:r>
      <w:r w:rsidR="00DA5C5F">
        <w:rPr>
          <w:rFonts w:ascii="Calibri" w:eastAsia="Calibri" w:hAnsi="Calibri" w:cs="Times New Roman"/>
          <w:b/>
          <w:i/>
          <w:sz w:val="24"/>
          <w:szCs w:val="24"/>
        </w:rPr>
        <w:t>.</w:t>
      </w:r>
    </w:p>
    <w:tbl>
      <w:tblPr>
        <w:tblStyle w:val="Tabela-Siatka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79"/>
        <w:gridCol w:w="2761"/>
        <w:gridCol w:w="3002"/>
        <w:gridCol w:w="2852"/>
        <w:gridCol w:w="3198"/>
      </w:tblGrid>
      <w:tr w:rsidR="00A04892" w:rsidRPr="00A04892" w:rsidTr="0062236C">
        <w:tc>
          <w:tcPr>
            <w:tcW w:w="2179" w:type="dxa"/>
            <w:shd w:val="clear" w:color="auto" w:fill="D9D9D9" w:themeFill="background1" w:themeFillShade="D9"/>
          </w:tcPr>
          <w:p w:rsidR="00A04892" w:rsidRPr="00A04892" w:rsidRDefault="00A04892" w:rsidP="00DA5C5F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04892">
              <w:rPr>
                <w:rFonts w:ascii="Calibri" w:eastAsia="Calibri" w:hAnsi="Calibri" w:cs="Times New Roman"/>
                <w:b/>
                <w:sz w:val="20"/>
                <w:szCs w:val="20"/>
              </w:rPr>
              <w:t>OBSZAR</w:t>
            </w:r>
          </w:p>
        </w:tc>
        <w:tc>
          <w:tcPr>
            <w:tcW w:w="2761" w:type="dxa"/>
            <w:shd w:val="clear" w:color="auto" w:fill="D9D9D9" w:themeFill="background1" w:themeFillShade="D9"/>
          </w:tcPr>
          <w:p w:rsidR="00A04892" w:rsidRPr="00A04892" w:rsidRDefault="00A04892" w:rsidP="00DA5C5F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04892">
              <w:rPr>
                <w:rFonts w:ascii="Calibri" w:eastAsia="Calibri" w:hAnsi="Calibri" w:cs="Times New Roman"/>
                <w:b/>
                <w:sz w:val="20"/>
                <w:szCs w:val="20"/>
              </w:rPr>
              <w:t>PRZEDSIEWZIĘCIE REWITALIZACYJNE</w:t>
            </w:r>
          </w:p>
        </w:tc>
        <w:tc>
          <w:tcPr>
            <w:tcW w:w="3002" w:type="dxa"/>
            <w:shd w:val="clear" w:color="auto" w:fill="D9D9D9" w:themeFill="background1" w:themeFillShade="D9"/>
          </w:tcPr>
          <w:p w:rsidR="00A04892" w:rsidRPr="00A04892" w:rsidRDefault="00A04892" w:rsidP="00DA5C5F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04892">
              <w:rPr>
                <w:rFonts w:ascii="Calibri" w:eastAsia="Calibri" w:hAnsi="Calibri" w:cs="Times New Roman"/>
                <w:b/>
                <w:sz w:val="20"/>
                <w:szCs w:val="20"/>
              </w:rPr>
              <w:t>CELE</w:t>
            </w:r>
          </w:p>
        </w:tc>
        <w:tc>
          <w:tcPr>
            <w:tcW w:w="2852" w:type="dxa"/>
            <w:shd w:val="clear" w:color="auto" w:fill="D9D9D9" w:themeFill="background1" w:themeFillShade="D9"/>
          </w:tcPr>
          <w:p w:rsidR="00A04892" w:rsidRPr="00A04892" w:rsidRDefault="00A04892" w:rsidP="00DA5C5F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04892">
              <w:rPr>
                <w:rFonts w:ascii="Calibri" w:eastAsia="Calibri" w:hAnsi="Calibri" w:cs="Times New Roman"/>
                <w:b/>
                <w:sz w:val="20"/>
                <w:szCs w:val="20"/>
              </w:rPr>
              <w:t>PROPOZYCJE DZIAŁAŃ</w:t>
            </w:r>
          </w:p>
        </w:tc>
        <w:tc>
          <w:tcPr>
            <w:tcW w:w="3198" w:type="dxa"/>
            <w:shd w:val="clear" w:color="auto" w:fill="D9D9D9" w:themeFill="background1" w:themeFillShade="D9"/>
          </w:tcPr>
          <w:p w:rsidR="00A04892" w:rsidRPr="00A04892" w:rsidRDefault="00A04892" w:rsidP="00DA5C5F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04892">
              <w:rPr>
                <w:rFonts w:ascii="Calibri" w:eastAsia="Calibri" w:hAnsi="Calibri" w:cs="Times New Roman"/>
                <w:b/>
                <w:sz w:val="20"/>
                <w:szCs w:val="20"/>
              </w:rPr>
              <w:t>Partnerzy społeczni</w:t>
            </w:r>
          </w:p>
        </w:tc>
      </w:tr>
      <w:tr w:rsidR="00A04892" w:rsidRPr="00A04892" w:rsidTr="0062236C">
        <w:tc>
          <w:tcPr>
            <w:tcW w:w="2179" w:type="dxa"/>
            <w:shd w:val="clear" w:color="auto" w:fill="FFFFFF"/>
          </w:tcPr>
          <w:p w:rsidR="00A04892" w:rsidRPr="00A04892" w:rsidRDefault="00A04892" w:rsidP="00A04892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0489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CHLUDOWO </w:t>
            </w:r>
          </w:p>
          <w:p w:rsidR="00A04892" w:rsidRPr="00A04892" w:rsidRDefault="00A04892" w:rsidP="00A048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761" w:type="dxa"/>
            <w:shd w:val="clear" w:color="auto" w:fill="FFFFFF"/>
          </w:tcPr>
          <w:p w:rsidR="00A04892" w:rsidRPr="00A04892" w:rsidRDefault="00A04892" w:rsidP="00A04892">
            <w:pPr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r w:rsidRPr="00A04892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>TO NIE SZTUKA BYĆ TURYSTĄ-BALATON</w:t>
            </w:r>
          </w:p>
          <w:p w:rsidR="00A04892" w:rsidRPr="00A04892" w:rsidRDefault="00A04892" w:rsidP="00A048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FFFFFF"/>
          </w:tcPr>
          <w:p w:rsidR="00A04892" w:rsidRPr="0062236C" w:rsidRDefault="00DA5C5F" w:rsidP="00DA5C5F">
            <w:pPr>
              <w:jc w:val="left"/>
              <w:rPr>
                <w:rFonts w:eastAsia="Calibri" w:cs="Times New Roman"/>
              </w:rPr>
            </w:pPr>
            <w:r w:rsidRPr="0062236C">
              <w:rPr>
                <w:rFonts w:eastAsia="Calibri" w:cs="Times New Roman"/>
              </w:rPr>
              <w:t>W</w:t>
            </w:r>
            <w:r w:rsidR="00A04892" w:rsidRPr="0062236C">
              <w:rPr>
                <w:rFonts w:eastAsia="Calibri" w:cs="Times New Roman"/>
              </w:rPr>
              <w:t>zrost integracji mieszkańców wsi</w:t>
            </w:r>
            <w:r w:rsidRPr="0062236C">
              <w:rPr>
                <w:rFonts w:eastAsia="Calibri" w:cs="Times New Roman"/>
              </w:rPr>
              <w:t>.</w:t>
            </w:r>
          </w:p>
          <w:p w:rsidR="00DA5C5F" w:rsidRPr="0062236C" w:rsidRDefault="00DA5C5F" w:rsidP="00DA5C5F">
            <w:pPr>
              <w:jc w:val="left"/>
              <w:rPr>
                <w:rFonts w:eastAsia="Calibri" w:cs="Times New Roman"/>
              </w:rPr>
            </w:pPr>
          </w:p>
          <w:p w:rsidR="00A04892" w:rsidRPr="0062236C" w:rsidRDefault="00DA5C5F" w:rsidP="00DA5C5F">
            <w:pPr>
              <w:jc w:val="left"/>
              <w:rPr>
                <w:rFonts w:eastAsia="Calibri" w:cs="Times New Roman"/>
              </w:rPr>
            </w:pPr>
            <w:r w:rsidRPr="0062236C">
              <w:rPr>
                <w:rFonts w:eastAsia="Calibri" w:cs="Times New Roman"/>
              </w:rPr>
              <w:t>W</w:t>
            </w:r>
            <w:r w:rsidR="00A04892" w:rsidRPr="0062236C">
              <w:rPr>
                <w:rFonts w:eastAsia="Calibri" w:cs="Times New Roman"/>
              </w:rPr>
              <w:t>zrost  poczucia więzi</w:t>
            </w:r>
          </w:p>
          <w:p w:rsidR="00A04892" w:rsidRPr="0062236C" w:rsidRDefault="00A04892" w:rsidP="00DA5C5F">
            <w:pPr>
              <w:jc w:val="left"/>
              <w:rPr>
                <w:rFonts w:eastAsia="Calibri" w:cs="Times New Roman"/>
              </w:rPr>
            </w:pPr>
            <w:r w:rsidRPr="0062236C">
              <w:rPr>
                <w:rFonts w:eastAsia="Calibri" w:cs="Times New Roman"/>
              </w:rPr>
              <w:t>wzrost aktywności społecznej</w:t>
            </w:r>
            <w:r w:rsidR="00DA5C5F" w:rsidRPr="0062236C">
              <w:rPr>
                <w:rFonts w:eastAsia="Calibri" w:cs="Times New Roman"/>
              </w:rPr>
              <w:t>.</w:t>
            </w:r>
          </w:p>
          <w:p w:rsidR="00DA5C5F" w:rsidRPr="0062236C" w:rsidRDefault="00DA5C5F" w:rsidP="00DA5C5F">
            <w:pPr>
              <w:jc w:val="left"/>
              <w:rPr>
                <w:rFonts w:eastAsia="Calibri" w:cs="Times New Roman"/>
              </w:rPr>
            </w:pPr>
          </w:p>
          <w:p w:rsidR="00A04892" w:rsidRPr="0062236C" w:rsidRDefault="00DA5C5F" w:rsidP="00DA5C5F">
            <w:pPr>
              <w:jc w:val="left"/>
              <w:rPr>
                <w:rFonts w:eastAsia="Calibri" w:cs="Times New Roman"/>
              </w:rPr>
            </w:pPr>
            <w:r w:rsidRPr="0062236C">
              <w:rPr>
                <w:rFonts w:eastAsia="Calibri" w:cs="Times New Roman"/>
              </w:rPr>
              <w:t>P</w:t>
            </w:r>
            <w:r w:rsidR="00A04892" w:rsidRPr="0062236C">
              <w:rPr>
                <w:rFonts w:eastAsia="Calibri" w:cs="Times New Roman"/>
              </w:rPr>
              <w:t>oprawa stanu zdrowia-przebywanie na świeżym powietrzu</w:t>
            </w:r>
            <w:r w:rsidRPr="0062236C">
              <w:rPr>
                <w:rFonts w:eastAsia="Calibri" w:cs="Times New Roman"/>
              </w:rPr>
              <w:t>.</w:t>
            </w:r>
          </w:p>
          <w:p w:rsidR="00DA5C5F" w:rsidRPr="0062236C" w:rsidRDefault="00DA5C5F" w:rsidP="00DA5C5F">
            <w:pPr>
              <w:jc w:val="left"/>
              <w:rPr>
                <w:rFonts w:eastAsia="Calibri" w:cs="Times New Roman"/>
              </w:rPr>
            </w:pPr>
          </w:p>
          <w:p w:rsidR="00A04892" w:rsidRPr="0062236C" w:rsidRDefault="00DA5C5F" w:rsidP="00DA5C5F">
            <w:pPr>
              <w:jc w:val="left"/>
              <w:rPr>
                <w:rFonts w:eastAsia="Calibri" w:cs="Times New Roman"/>
              </w:rPr>
            </w:pPr>
            <w:r w:rsidRPr="0062236C">
              <w:rPr>
                <w:rFonts w:eastAsia="Calibri" w:cs="Times New Roman"/>
              </w:rPr>
              <w:t>W</w:t>
            </w:r>
            <w:r w:rsidR="00A04892" w:rsidRPr="0062236C">
              <w:rPr>
                <w:rFonts w:eastAsia="Calibri" w:cs="Times New Roman"/>
              </w:rPr>
              <w:t>zrost odpowiedzialności za wspólna przestrzeń</w:t>
            </w:r>
            <w:r w:rsidRPr="0062236C">
              <w:rPr>
                <w:rFonts w:eastAsia="Calibri" w:cs="Times New Roman"/>
              </w:rPr>
              <w:t>.</w:t>
            </w:r>
          </w:p>
        </w:tc>
        <w:tc>
          <w:tcPr>
            <w:tcW w:w="2852" w:type="dxa"/>
            <w:shd w:val="clear" w:color="auto" w:fill="FFFFFF"/>
          </w:tcPr>
          <w:p w:rsidR="00DA5C5F" w:rsidRPr="0062236C" w:rsidRDefault="00DA5C5F" w:rsidP="00DA5C5F">
            <w:pPr>
              <w:spacing w:after="200" w:line="276" w:lineRule="auto"/>
              <w:jc w:val="left"/>
              <w:rPr>
                <w:rFonts w:eastAsia="Calibri" w:cs="Times New Roman"/>
              </w:rPr>
            </w:pPr>
            <w:r w:rsidRPr="0062236C">
              <w:rPr>
                <w:rFonts w:eastAsia="Calibri" w:cs="Times New Roman"/>
              </w:rPr>
              <w:t>O</w:t>
            </w:r>
            <w:r w:rsidR="00A04892" w:rsidRPr="0062236C">
              <w:rPr>
                <w:rFonts w:eastAsia="Calibri" w:cs="Times New Roman"/>
              </w:rPr>
              <w:t>rganizacja rajdów rowerowych i pieszych</w:t>
            </w:r>
            <w:r w:rsidRPr="0062236C">
              <w:rPr>
                <w:rFonts w:eastAsia="Calibri" w:cs="Times New Roman"/>
              </w:rPr>
              <w:t xml:space="preserve">. </w:t>
            </w:r>
          </w:p>
          <w:p w:rsidR="00DA5C5F" w:rsidRPr="0062236C" w:rsidRDefault="00DA5C5F" w:rsidP="00DA5C5F">
            <w:pPr>
              <w:spacing w:after="200" w:line="276" w:lineRule="auto"/>
              <w:jc w:val="left"/>
              <w:rPr>
                <w:rFonts w:eastAsia="Calibri" w:cs="Times New Roman"/>
              </w:rPr>
            </w:pPr>
            <w:r w:rsidRPr="0062236C">
              <w:rPr>
                <w:rFonts w:eastAsia="Calibri" w:cs="Times New Roman"/>
              </w:rPr>
              <w:t>O</w:t>
            </w:r>
            <w:r w:rsidR="00A04892" w:rsidRPr="0062236C">
              <w:rPr>
                <w:rFonts w:eastAsia="Calibri" w:cs="Times New Roman"/>
              </w:rPr>
              <w:t>rganizacja imprez integracyjnych z mieszkańcami</w:t>
            </w:r>
            <w:r w:rsidRPr="0062236C">
              <w:rPr>
                <w:rFonts w:eastAsia="Calibri" w:cs="Times New Roman"/>
              </w:rPr>
              <w:t xml:space="preserve">. </w:t>
            </w:r>
          </w:p>
          <w:p w:rsidR="00DA5C5F" w:rsidRPr="0062236C" w:rsidRDefault="00DA5C5F" w:rsidP="00DA5C5F">
            <w:pPr>
              <w:spacing w:after="200" w:line="276" w:lineRule="auto"/>
              <w:jc w:val="left"/>
              <w:rPr>
                <w:rFonts w:eastAsia="Calibri" w:cs="Times New Roman"/>
              </w:rPr>
            </w:pPr>
            <w:r w:rsidRPr="0062236C">
              <w:rPr>
                <w:rFonts w:eastAsia="Calibri" w:cs="Times New Roman"/>
              </w:rPr>
              <w:t>O</w:t>
            </w:r>
            <w:r w:rsidR="00A04892" w:rsidRPr="0062236C">
              <w:rPr>
                <w:rFonts w:eastAsia="Calibri" w:cs="Times New Roman"/>
              </w:rPr>
              <w:t>rganizacja zawodów wędkarskich</w:t>
            </w:r>
            <w:r w:rsidRPr="0062236C">
              <w:rPr>
                <w:rFonts w:eastAsia="Calibri" w:cs="Times New Roman"/>
              </w:rPr>
              <w:t xml:space="preserve">. </w:t>
            </w:r>
          </w:p>
          <w:p w:rsidR="00DA5C5F" w:rsidRPr="0062236C" w:rsidRDefault="00DA5C5F" w:rsidP="00DA5C5F">
            <w:pPr>
              <w:spacing w:after="200" w:line="276" w:lineRule="auto"/>
              <w:jc w:val="left"/>
              <w:rPr>
                <w:rFonts w:eastAsia="Calibri" w:cs="Times New Roman"/>
              </w:rPr>
            </w:pPr>
            <w:r w:rsidRPr="0062236C">
              <w:rPr>
                <w:rFonts w:eastAsia="Calibri" w:cs="Times New Roman"/>
              </w:rPr>
              <w:t>O</w:t>
            </w:r>
            <w:r w:rsidR="00A04892" w:rsidRPr="0062236C">
              <w:rPr>
                <w:rFonts w:eastAsia="Calibri" w:cs="Times New Roman"/>
              </w:rPr>
              <w:t>rganizacja sąsiedzkich  dni</w:t>
            </w:r>
            <w:r w:rsidRPr="0062236C">
              <w:rPr>
                <w:rFonts w:eastAsia="Calibri" w:cs="Times New Roman"/>
              </w:rPr>
              <w:t xml:space="preserve">. </w:t>
            </w:r>
          </w:p>
          <w:p w:rsidR="00DA5C5F" w:rsidRPr="0062236C" w:rsidRDefault="00DA5C5F" w:rsidP="00DA5C5F">
            <w:pPr>
              <w:spacing w:after="200" w:line="276" w:lineRule="auto"/>
              <w:jc w:val="left"/>
              <w:rPr>
                <w:rFonts w:eastAsia="Calibri" w:cs="Times New Roman"/>
              </w:rPr>
            </w:pPr>
            <w:r w:rsidRPr="0062236C">
              <w:rPr>
                <w:rFonts w:eastAsia="Calibri" w:cs="Times New Roman"/>
              </w:rPr>
              <w:t>K</w:t>
            </w:r>
            <w:r w:rsidR="00A04892" w:rsidRPr="0062236C">
              <w:rPr>
                <w:rFonts w:eastAsia="Calibri" w:cs="Times New Roman"/>
              </w:rPr>
              <w:t>oncerty plenerowe</w:t>
            </w:r>
            <w:r w:rsidRPr="0062236C">
              <w:rPr>
                <w:rFonts w:eastAsia="Calibri" w:cs="Times New Roman"/>
              </w:rPr>
              <w:t>.</w:t>
            </w:r>
            <w:r w:rsidR="00A04892" w:rsidRPr="0062236C">
              <w:rPr>
                <w:rFonts w:eastAsia="Calibri" w:cs="Times New Roman"/>
              </w:rPr>
              <w:t xml:space="preserve"> </w:t>
            </w:r>
            <w:r w:rsidRPr="0062236C">
              <w:rPr>
                <w:rFonts w:eastAsia="Calibri" w:cs="Times New Roman"/>
              </w:rPr>
              <w:t xml:space="preserve">Ogniska </w:t>
            </w:r>
            <w:r w:rsidRPr="0062236C">
              <w:rPr>
                <w:rFonts w:eastAsia="Calibri" w:cs="Times New Roman"/>
              </w:rPr>
              <w:lastRenderedPageBreak/>
              <w:t>z gitarą i ś</w:t>
            </w:r>
            <w:r w:rsidR="00A04892" w:rsidRPr="0062236C">
              <w:rPr>
                <w:rFonts w:eastAsia="Calibri" w:cs="Times New Roman"/>
              </w:rPr>
              <w:t>piewem</w:t>
            </w:r>
            <w:r w:rsidRPr="0062236C">
              <w:rPr>
                <w:rFonts w:eastAsia="Calibri" w:cs="Times New Roman"/>
              </w:rPr>
              <w:t xml:space="preserve">. </w:t>
            </w:r>
          </w:p>
          <w:p w:rsidR="00A04892" w:rsidRPr="0062236C" w:rsidRDefault="00DA5C5F" w:rsidP="00DA5C5F">
            <w:pPr>
              <w:spacing w:after="200" w:line="276" w:lineRule="auto"/>
              <w:jc w:val="left"/>
              <w:rPr>
                <w:rFonts w:eastAsia="Calibri" w:cs="Times New Roman"/>
              </w:rPr>
            </w:pPr>
            <w:r w:rsidRPr="0062236C">
              <w:rPr>
                <w:rFonts w:eastAsia="Calibri" w:cs="Times New Roman"/>
              </w:rPr>
              <w:t>O</w:t>
            </w:r>
            <w:r w:rsidR="00A04892" w:rsidRPr="0062236C">
              <w:rPr>
                <w:rFonts w:eastAsia="Calibri" w:cs="Times New Roman"/>
              </w:rPr>
              <w:t>rganizacja stanicy NW</w:t>
            </w:r>
            <w:r w:rsidRPr="0062236C">
              <w:rPr>
                <w:rFonts w:eastAsia="Calibri" w:cs="Times New Roman"/>
              </w:rPr>
              <w:t>.</w:t>
            </w:r>
          </w:p>
          <w:p w:rsidR="00DA5C5F" w:rsidRPr="0062236C" w:rsidRDefault="00DA5C5F" w:rsidP="00DA5C5F">
            <w:pPr>
              <w:spacing w:after="200" w:line="276" w:lineRule="auto"/>
              <w:jc w:val="left"/>
              <w:rPr>
                <w:rFonts w:eastAsia="Calibri" w:cs="Times New Roman"/>
              </w:rPr>
            </w:pPr>
            <w:r w:rsidRPr="0062236C">
              <w:rPr>
                <w:rFonts w:eastAsia="Calibri" w:cs="Times New Roman"/>
              </w:rPr>
              <w:t>U</w:t>
            </w:r>
            <w:r w:rsidR="00A04892" w:rsidRPr="0062236C">
              <w:rPr>
                <w:rFonts w:eastAsia="Calibri" w:cs="Times New Roman"/>
              </w:rPr>
              <w:t>tworzenie prezentacji historii Chludowa na tablicach</w:t>
            </w:r>
            <w:r w:rsidRPr="0062236C">
              <w:rPr>
                <w:rFonts w:eastAsia="Calibri" w:cs="Times New Roman"/>
              </w:rPr>
              <w:t xml:space="preserve">. </w:t>
            </w:r>
          </w:p>
          <w:p w:rsidR="00A04892" w:rsidRPr="0062236C" w:rsidRDefault="00DA5C5F" w:rsidP="00DA5C5F">
            <w:pPr>
              <w:spacing w:after="200" w:line="276" w:lineRule="auto"/>
              <w:jc w:val="left"/>
              <w:rPr>
                <w:rFonts w:eastAsia="Calibri" w:cs="Times New Roman"/>
              </w:rPr>
            </w:pPr>
            <w:r w:rsidRPr="0062236C">
              <w:rPr>
                <w:rFonts w:eastAsia="Calibri" w:cs="Times New Roman"/>
              </w:rPr>
              <w:t xml:space="preserve">Zima, </w:t>
            </w:r>
            <w:r w:rsidR="00A04892" w:rsidRPr="0062236C">
              <w:rPr>
                <w:rFonts w:eastAsia="Calibri" w:cs="Times New Roman"/>
              </w:rPr>
              <w:t>organizacja lodowiska</w:t>
            </w:r>
            <w:r w:rsidRPr="0062236C">
              <w:rPr>
                <w:rFonts w:eastAsia="Calibri" w:cs="Times New Roman"/>
              </w:rPr>
              <w:t>.</w:t>
            </w:r>
          </w:p>
        </w:tc>
        <w:tc>
          <w:tcPr>
            <w:tcW w:w="3198" w:type="dxa"/>
            <w:shd w:val="clear" w:color="auto" w:fill="FFFFFF"/>
          </w:tcPr>
          <w:p w:rsidR="00A04892" w:rsidRPr="00D06E9D" w:rsidRDefault="00A04892" w:rsidP="00DA5C5F">
            <w:pPr>
              <w:spacing w:after="200" w:line="276" w:lineRule="auto"/>
              <w:jc w:val="left"/>
              <w:rPr>
                <w:rFonts w:ascii="Calibri" w:eastAsia="Calibri" w:hAnsi="Calibri" w:cs="Times New Roman"/>
              </w:rPr>
            </w:pPr>
            <w:r w:rsidRPr="00D06E9D">
              <w:rPr>
                <w:rFonts w:ascii="Calibri" w:eastAsia="Calibri" w:hAnsi="Calibri" w:cs="Times New Roman"/>
              </w:rPr>
              <w:lastRenderedPageBreak/>
              <w:t>KGW,KS Dębowy Liść, ZPiT Chludowianie, Stowarzyszenie Orkiestra Dęta Chludowo,</w:t>
            </w:r>
            <w:r w:rsidR="00DA5C5F" w:rsidRPr="00D06E9D">
              <w:rPr>
                <w:rFonts w:ascii="Calibri" w:eastAsia="Calibri" w:hAnsi="Calibri" w:cs="Times New Roman"/>
              </w:rPr>
              <w:t xml:space="preserve"> </w:t>
            </w:r>
            <w:r w:rsidRPr="00D06E9D">
              <w:rPr>
                <w:rFonts w:ascii="Calibri" w:eastAsia="Calibri" w:hAnsi="Calibri" w:cs="Times New Roman"/>
              </w:rPr>
              <w:t>Chóry</w:t>
            </w:r>
          </w:p>
        </w:tc>
      </w:tr>
      <w:tr w:rsidR="00A04892" w:rsidRPr="00A04892" w:rsidTr="0062236C">
        <w:tc>
          <w:tcPr>
            <w:tcW w:w="2179" w:type="dxa"/>
            <w:shd w:val="clear" w:color="auto" w:fill="FFFFFF"/>
          </w:tcPr>
          <w:p w:rsidR="00A04892" w:rsidRPr="00A04892" w:rsidRDefault="00A04892" w:rsidP="00A048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761" w:type="dxa"/>
            <w:shd w:val="clear" w:color="auto" w:fill="FFFFFF"/>
          </w:tcPr>
          <w:p w:rsidR="00A04892" w:rsidRPr="00A04892" w:rsidRDefault="00A04892" w:rsidP="00DA5C5F">
            <w:pPr>
              <w:jc w:val="lef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04892">
              <w:rPr>
                <w:rFonts w:ascii="Calibri" w:eastAsia="Calibri" w:hAnsi="Calibri" w:cs="Times New Roman"/>
                <w:b/>
                <w:sz w:val="20"/>
                <w:szCs w:val="20"/>
              </w:rPr>
              <w:t>W trosce o przestrzeń jako źródła dobrego miejsca zamieszkania-RYNEK</w:t>
            </w:r>
          </w:p>
        </w:tc>
        <w:tc>
          <w:tcPr>
            <w:tcW w:w="3002" w:type="dxa"/>
            <w:shd w:val="clear" w:color="auto" w:fill="FFFFFF"/>
          </w:tcPr>
          <w:p w:rsidR="00A04892" w:rsidRPr="0062236C" w:rsidRDefault="00DA5C5F" w:rsidP="00DA5C5F">
            <w:pPr>
              <w:jc w:val="left"/>
              <w:rPr>
                <w:rFonts w:eastAsia="Calibri" w:cs="Times New Roman"/>
              </w:rPr>
            </w:pPr>
            <w:r w:rsidRPr="0062236C">
              <w:rPr>
                <w:rFonts w:eastAsia="Calibri" w:cs="Times New Roman"/>
              </w:rPr>
              <w:t>P</w:t>
            </w:r>
            <w:r w:rsidR="00A04892" w:rsidRPr="0062236C">
              <w:rPr>
                <w:rFonts w:eastAsia="Calibri" w:cs="Times New Roman"/>
              </w:rPr>
              <w:t>oprawa estetyki miejsca</w:t>
            </w:r>
            <w:r w:rsidRPr="0062236C">
              <w:rPr>
                <w:rFonts w:eastAsia="Calibri" w:cs="Times New Roman"/>
              </w:rPr>
              <w:t>.</w:t>
            </w:r>
          </w:p>
          <w:p w:rsidR="00A04892" w:rsidRPr="0062236C" w:rsidRDefault="00DA5C5F" w:rsidP="00DA5C5F">
            <w:pPr>
              <w:jc w:val="left"/>
              <w:rPr>
                <w:rFonts w:eastAsia="Calibri" w:cs="Times New Roman"/>
              </w:rPr>
            </w:pPr>
            <w:r w:rsidRPr="0062236C">
              <w:rPr>
                <w:rFonts w:eastAsia="Calibri" w:cs="Times New Roman"/>
              </w:rPr>
              <w:t>W</w:t>
            </w:r>
            <w:r w:rsidR="00A04892" w:rsidRPr="0062236C">
              <w:rPr>
                <w:rFonts w:eastAsia="Calibri" w:cs="Times New Roman"/>
              </w:rPr>
              <w:t>zrost integracji mieszkańców</w:t>
            </w:r>
            <w:r w:rsidRPr="0062236C">
              <w:rPr>
                <w:rFonts w:eastAsia="Calibri" w:cs="Times New Roman"/>
              </w:rPr>
              <w:t>.</w:t>
            </w:r>
          </w:p>
          <w:p w:rsidR="0062236C" w:rsidRPr="0062236C" w:rsidRDefault="0062236C" w:rsidP="00DA5C5F">
            <w:pPr>
              <w:jc w:val="left"/>
              <w:rPr>
                <w:rFonts w:eastAsia="Calibri" w:cs="Times New Roman"/>
              </w:rPr>
            </w:pPr>
          </w:p>
          <w:p w:rsidR="00A04892" w:rsidRPr="0062236C" w:rsidRDefault="00DA5C5F" w:rsidP="00DA5C5F">
            <w:pPr>
              <w:jc w:val="left"/>
              <w:rPr>
                <w:rFonts w:eastAsia="Calibri" w:cs="Times New Roman"/>
              </w:rPr>
            </w:pPr>
            <w:r w:rsidRPr="0062236C">
              <w:rPr>
                <w:rFonts w:eastAsia="Calibri" w:cs="Times New Roman"/>
              </w:rPr>
              <w:t>W</w:t>
            </w:r>
            <w:r w:rsidR="00A04892" w:rsidRPr="0062236C">
              <w:rPr>
                <w:rFonts w:eastAsia="Calibri" w:cs="Times New Roman"/>
              </w:rPr>
              <w:t>zrost ilości turystów</w:t>
            </w:r>
            <w:r w:rsidRPr="0062236C">
              <w:rPr>
                <w:rFonts w:eastAsia="Calibri" w:cs="Times New Roman"/>
              </w:rPr>
              <w:t>.</w:t>
            </w:r>
          </w:p>
          <w:p w:rsidR="00A04892" w:rsidRPr="0062236C" w:rsidRDefault="00DA5C5F" w:rsidP="00DA5C5F">
            <w:pPr>
              <w:jc w:val="left"/>
              <w:rPr>
                <w:rFonts w:eastAsia="Calibri" w:cs="Times New Roman"/>
              </w:rPr>
            </w:pPr>
            <w:r w:rsidRPr="0062236C">
              <w:rPr>
                <w:rFonts w:eastAsia="Calibri" w:cs="Times New Roman"/>
              </w:rPr>
              <w:t>Z</w:t>
            </w:r>
            <w:r w:rsidR="00A04892" w:rsidRPr="0062236C">
              <w:rPr>
                <w:rFonts w:eastAsia="Calibri" w:cs="Times New Roman"/>
              </w:rPr>
              <w:t>większenie atrakcyjności miejsca</w:t>
            </w:r>
            <w:r w:rsidRPr="0062236C">
              <w:rPr>
                <w:rFonts w:eastAsia="Calibri" w:cs="Times New Roman"/>
              </w:rPr>
              <w:t>.</w:t>
            </w:r>
          </w:p>
          <w:p w:rsidR="0062236C" w:rsidRPr="0062236C" w:rsidRDefault="0062236C" w:rsidP="00DA5C5F">
            <w:pPr>
              <w:jc w:val="left"/>
              <w:rPr>
                <w:rFonts w:eastAsia="Calibri" w:cs="Times New Roman"/>
              </w:rPr>
            </w:pPr>
          </w:p>
          <w:p w:rsidR="00A04892" w:rsidRPr="0062236C" w:rsidRDefault="00DA5C5F" w:rsidP="00DA5C5F">
            <w:pPr>
              <w:jc w:val="left"/>
              <w:rPr>
                <w:rFonts w:eastAsia="Calibri" w:cs="Times New Roman"/>
              </w:rPr>
            </w:pPr>
            <w:r w:rsidRPr="0062236C">
              <w:rPr>
                <w:rFonts w:eastAsia="Calibri" w:cs="Times New Roman"/>
              </w:rPr>
              <w:t>W</w:t>
            </w:r>
            <w:r w:rsidR="00A04892" w:rsidRPr="0062236C">
              <w:rPr>
                <w:rFonts w:eastAsia="Calibri" w:cs="Times New Roman"/>
              </w:rPr>
              <w:t>zrost odpowiedz</w:t>
            </w:r>
            <w:r w:rsidRPr="0062236C">
              <w:rPr>
                <w:rFonts w:eastAsia="Calibri" w:cs="Times New Roman"/>
              </w:rPr>
              <w:t xml:space="preserve">ialności mieszkańców za wspólną </w:t>
            </w:r>
            <w:r w:rsidR="00A04892" w:rsidRPr="0062236C">
              <w:rPr>
                <w:rFonts w:eastAsia="Calibri" w:cs="Times New Roman"/>
              </w:rPr>
              <w:t>przestrzeń</w:t>
            </w:r>
            <w:r w:rsidRPr="0062236C">
              <w:rPr>
                <w:rFonts w:eastAsia="Calibri" w:cs="Times New Roman"/>
              </w:rPr>
              <w:t>.</w:t>
            </w:r>
            <w:r w:rsidR="00A04892" w:rsidRPr="0062236C">
              <w:rPr>
                <w:rFonts w:eastAsia="Calibri" w:cs="Times New Roman"/>
              </w:rPr>
              <w:t xml:space="preserve"> </w:t>
            </w:r>
          </w:p>
          <w:p w:rsidR="00A04892" w:rsidRPr="0062236C" w:rsidRDefault="00A04892" w:rsidP="00A04892">
            <w:pPr>
              <w:rPr>
                <w:rFonts w:eastAsia="Calibri" w:cs="Times New Roman"/>
              </w:rPr>
            </w:pPr>
          </w:p>
        </w:tc>
        <w:tc>
          <w:tcPr>
            <w:tcW w:w="2852" w:type="dxa"/>
            <w:shd w:val="clear" w:color="auto" w:fill="FFFFFF"/>
          </w:tcPr>
          <w:p w:rsidR="00A04892" w:rsidRPr="0062236C" w:rsidRDefault="00DA5C5F" w:rsidP="00DA5C5F">
            <w:pPr>
              <w:spacing w:after="200" w:line="276" w:lineRule="auto"/>
              <w:jc w:val="left"/>
              <w:rPr>
                <w:rFonts w:eastAsia="Calibri" w:cs="Times New Roman"/>
              </w:rPr>
            </w:pPr>
            <w:r w:rsidRPr="0062236C">
              <w:rPr>
                <w:rFonts w:eastAsia="Calibri" w:cs="Times New Roman"/>
              </w:rPr>
              <w:t>O</w:t>
            </w:r>
            <w:r w:rsidR="00A04892" w:rsidRPr="0062236C">
              <w:rPr>
                <w:rFonts w:eastAsia="Calibri" w:cs="Times New Roman"/>
              </w:rPr>
              <w:t>rganizacja Dożynek</w:t>
            </w:r>
          </w:p>
          <w:p w:rsidR="00A04892" w:rsidRPr="0062236C" w:rsidRDefault="00DA5C5F" w:rsidP="00DA5C5F">
            <w:pPr>
              <w:spacing w:after="200" w:line="276" w:lineRule="auto"/>
              <w:jc w:val="left"/>
              <w:rPr>
                <w:rFonts w:eastAsia="Calibri" w:cs="Times New Roman"/>
              </w:rPr>
            </w:pPr>
            <w:r w:rsidRPr="0062236C">
              <w:rPr>
                <w:rFonts w:eastAsia="Calibri" w:cs="Times New Roman"/>
              </w:rPr>
              <w:t>O</w:t>
            </w:r>
            <w:r w:rsidR="00A04892" w:rsidRPr="0062236C">
              <w:rPr>
                <w:rFonts w:eastAsia="Calibri" w:cs="Times New Roman"/>
              </w:rPr>
              <w:t>rganizacja parafiady</w:t>
            </w:r>
          </w:p>
          <w:p w:rsidR="00A04892" w:rsidRPr="0062236C" w:rsidRDefault="00DA5C5F" w:rsidP="00DA5C5F">
            <w:pPr>
              <w:spacing w:after="200" w:line="276" w:lineRule="auto"/>
              <w:jc w:val="left"/>
              <w:rPr>
                <w:rFonts w:eastAsia="Calibri" w:cs="Times New Roman"/>
              </w:rPr>
            </w:pPr>
            <w:r w:rsidRPr="0062236C">
              <w:rPr>
                <w:rFonts w:eastAsia="Calibri" w:cs="Times New Roman"/>
              </w:rPr>
              <w:t>O</w:t>
            </w:r>
            <w:r w:rsidR="00A04892" w:rsidRPr="0062236C">
              <w:rPr>
                <w:rFonts w:eastAsia="Calibri" w:cs="Times New Roman"/>
              </w:rPr>
              <w:t>rganizacja festynów rodzinnych</w:t>
            </w:r>
          </w:p>
          <w:p w:rsidR="00A04892" w:rsidRPr="0062236C" w:rsidRDefault="00DA5C5F" w:rsidP="00DA5C5F">
            <w:pPr>
              <w:spacing w:after="200" w:line="276" w:lineRule="auto"/>
              <w:jc w:val="left"/>
              <w:rPr>
                <w:rFonts w:eastAsia="Calibri" w:cs="Times New Roman"/>
              </w:rPr>
            </w:pPr>
            <w:r w:rsidRPr="0062236C">
              <w:rPr>
                <w:rFonts w:eastAsia="Calibri" w:cs="Times New Roman"/>
              </w:rPr>
              <w:t>O</w:t>
            </w:r>
            <w:r w:rsidR="00A04892" w:rsidRPr="0062236C">
              <w:rPr>
                <w:rFonts w:eastAsia="Calibri" w:cs="Times New Roman"/>
              </w:rPr>
              <w:t xml:space="preserve">rganizacja wycieczek historycznych  </w:t>
            </w:r>
          </w:p>
          <w:p w:rsidR="00A04892" w:rsidRPr="0062236C" w:rsidRDefault="00DA5C5F" w:rsidP="00DA5C5F">
            <w:pPr>
              <w:spacing w:after="200" w:line="276" w:lineRule="auto"/>
              <w:jc w:val="left"/>
              <w:rPr>
                <w:rFonts w:eastAsia="Calibri" w:cs="Times New Roman"/>
              </w:rPr>
            </w:pPr>
            <w:r w:rsidRPr="0062236C">
              <w:rPr>
                <w:rFonts w:eastAsia="Calibri" w:cs="Times New Roman"/>
              </w:rPr>
              <w:t>O</w:t>
            </w:r>
            <w:r w:rsidR="00A04892" w:rsidRPr="0062236C">
              <w:rPr>
                <w:rFonts w:eastAsia="Calibri" w:cs="Times New Roman"/>
              </w:rPr>
              <w:t>rganizacja targu BIO</w:t>
            </w:r>
          </w:p>
        </w:tc>
        <w:tc>
          <w:tcPr>
            <w:tcW w:w="3198" w:type="dxa"/>
            <w:shd w:val="clear" w:color="auto" w:fill="FFFFFF"/>
          </w:tcPr>
          <w:p w:rsidR="00DA5C5F" w:rsidRPr="00D06E9D" w:rsidRDefault="00DA5C5F" w:rsidP="00DA5C5F">
            <w:pPr>
              <w:spacing w:after="200" w:line="276" w:lineRule="auto"/>
              <w:jc w:val="left"/>
              <w:rPr>
                <w:rFonts w:ascii="Calibri" w:eastAsia="Calibri" w:hAnsi="Calibri" w:cs="Times New Roman"/>
              </w:rPr>
            </w:pPr>
            <w:r w:rsidRPr="00D06E9D">
              <w:rPr>
                <w:rFonts w:ascii="Calibri" w:eastAsia="Calibri" w:hAnsi="Calibri" w:cs="Times New Roman"/>
              </w:rPr>
              <w:t>Rada Sołecka, Stowarzyszenie Orkiestra Dęta w Chludowie</w:t>
            </w:r>
          </w:p>
          <w:p w:rsidR="00A04892" w:rsidRPr="00A04892" w:rsidRDefault="00A04892" w:rsidP="00DA5C5F">
            <w:pPr>
              <w:spacing w:after="200" w:line="276" w:lineRule="auto"/>
              <w:jc w:val="lef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6E9D">
              <w:rPr>
                <w:rFonts w:ascii="Calibri" w:eastAsia="Calibri" w:hAnsi="Calibri" w:cs="Times New Roman"/>
              </w:rPr>
              <w:t>Stowarzyszenie Chludowanianie ,Klub Seniora Dębowy Liść , mieszkańcy</w:t>
            </w:r>
            <w:r w:rsidRPr="00A04892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</w:tr>
      <w:tr w:rsidR="00A04892" w:rsidRPr="00A04892" w:rsidTr="0062236C">
        <w:tc>
          <w:tcPr>
            <w:tcW w:w="2179" w:type="dxa"/>
            <w:shd w:val="clear" w:color="auto" w:fill="FFFFFF"/>
          </w:tcPr>
          <w:p w:rsidR="00A04892" w:rsidRPr="00A04892" w:rsidRDefault="00A04892" w:rsidP="00A048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761" w:type="dxa"/>
            <w:shd w:val="clear" w:color="auto" w:fill="FFFFFF"/>
          </w:tcPr>
          <w:p w:rsidR="00A04892" w:rsidRPr="00A04892" w:rsidRDefault="00A04892" w:rsidP="00DA5C5F">
            <w:pPr>
              <w:jc w:val="lef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04892">
              <w:rPr>
                <w:rFonts w:ascii="Calibri" w:eastAsia="Calibri" w:hAnsi="Calibri" w:cs="Times New Roman"/>
                <w:b/>
                <w:sz w:val="20"/>
                <w:szCs w:val="20"/>
              </w:rPr>
              <w:t>W trosce o zabytki – budowa lokalnej tożsamości-STARY BAR</w:t>
            </w:r>
          </w:p>
        </w:tc>
        <w:tc>
          <w:tcPr>
            <w:tcW w:w="3002" w:type="dxa"/>
            <w:shd w:val="clear" w:color="auto" w:fill="FFFFFF"/>
          </w:tcPr>
          <w:p w:rsidR="00A04892" w:rsidRPr="0062236C" w:rsidRDefault="00DA5C5F" w:rsidP="00DA5C5F">
            <w:pPr>
              <w:jc w:val="left"/>
              <w:rPr>
                <w:rFonts w:eastAsia="Calibri" w:cs="Times New Roman"/>
              </w:rPr>
            </w:pPr>
            <w:r w:rsidRPr="0062236C">
              <w:rPr>
                <w:rFonts w:eastAsia="Calibri" w:cs="Times New Roman"/>
              </w:rPr>
              <w:t>W</w:t>
            </w:r>
            <w:r w:rsidR="00A04892" w:rsidRPr="0062236C">
              <w:rPr>
                <w:rFonts w:eastAsia="Calibri" w:cs="Times New Roman"/>
              </w:rPr>
              <w:t>zrost integracji wśród mieszkańców</w:t>
            </w:r>
            <w:r w:rsidRPr="0062236C">
              <w:rPr>
                <w:rFonts w:eastAsia="Calibri" w:cs="Times New Roman"/>
              </w:rPr>
              <w:t>.</w:t>
            </w:r>
          </w:p>
          <w:p w:rsidR="0062236C" w:rsidRPr="0062236C" w:rsidRDefault="0062236C" w:rsidP="00DA5C5F">
            <w:pPr>
              <w:jc w:val="left"/>
              <w:rPr>
                <w:rFonts w:eastAsia="Calibri" w:cs="Times New Roman"/>
              </w:rPr>
            </w:pPr>
          </w:p>
          <w:p w:rsidR="00A04892" w:rsidRPr="0062236C" w:rsidRDefault="00DA5C5F" w:rsidP="00DA5C5F">
            <w:pPr>
              <w:jc w:val="left"/>
              <w:rPr>
                <w:rFonts w:eastAsia="Calibri" w:cs="Times New Roman"/>
              </w:rPr>
            </w:pPr>
            <w:r w:rsidRPr="0062236C">
              <w:rPr>
                <w:rFonts w:eastAsia="Calibri" w:cs="Times New Roman"/>
              </w:rPr>
              <w:t>R</w:t>
            </w:r>
            <w:r w:rsidR="00A04892" w:rsidRPr="0062236C">
              <w:rPr>
                <w:rFonts w:eastAsia="Calibri" w:cs="Times New Roman"/>
              </w:rPr>
              <w:t>ozpowszechnianie kultury muzycznej dla dzieci młodzieży ,osób dorosłych, seniorów</w:t>
            </w:r>
            <w:r w:rsidRPr="0062236C">
              <w:rPr>
                <w:rFonts w:eastAsia="Calibri" w:cs="Times New Roman"/>
              </w:rPr>
              <w:t>.</w:t>
            </w:r>
          </w:p>
          <w:p w:rsidR="0062236C" w:rsidRPr="0062236C" w:rsidRDefault="0062236C" w:rsidP="00DA5C5F">
            <w:pPr>
              <w:jc w:val="left"/>
              <w:rPr>
                <w:rFonts w:eastAsia="Calibri" w:cs="Times New Roman"/>
              </w:rPr>
            </w:pPr>
          </w:p>
          <w:p w:rsidR="00A04892" w:rsidRPr="0062236C" w:rsidRDefault="00DA5C5F" w:rsidP="00DA5C5F">
            <w:pPr>
              <w:jc w:val="left"/>
              <w:rPr>
                <w:rFonts w:eastAsia="Calibri" w:cs="Times New Roman"/>
              </w:rPr>
            </w:pPr>
            <w:r w:rsidRPr="0062236C">
              <w:rPr>
                <w:rFonts w:eastAsia="Calibri" w:cs="Times New Roman"/>
              </w:rPr>
              <w:t>P</w:t>
            </w:r>
            <w:r w:rsidR="00A04892" w:rsidRPr="0062236C">
              <w:rPr>
                <w:rFonts w:eastAsia="Calibri" w:cs="Times New Roman"/>
              </w:rPr>
              <w:t xml:space="preserve">opularyzacja </w:t>
            </w:r>
            <w:r w:rsidRPr="0062236C">
              <w:rPr>
                <w:rFonts w:eastAsia="Calibri" w:cs="Times New Roman"/>
              </w:rPr>
              <w:t>folkloru,</w:t>
            </w:r>
            <w:r w:rsidR="0062236C" w:rsidRPr="0062236C">
              <w:rPr>
                <w:rFonts w:eastAsia="Calibri" w:cs="Times New Roman"/>
              </w:rPr>
              <w:t xml:space="preserve"> </w:t>
            </w:r>
            <w:r w:rsidR="00A04892" w:rsidRPr="0062236C">
              <w:rPr>
                <w:rFonts w:eastAsia="Calibri" w:cs="Times New Roman"/>
              </w:rPr>
              <w:t>podtrzymywanie tradycji kultury ludowej</w:t>
            </w:r>
            <w:r w:rsidRPr="0062236C">
              <w:rPr>
                <w:rFonts w:eastAsia="Calibri" w:cs="Times New Roman"/>
              </w:rPr>
              <w:t>.</w:t>
            </w:r>
          </w:p>
          <w:p w:rsidR="0062236C" w:rsidRPr="0062236C" w:rsidRDefault="0062236C" w:rsidP="00DA5C5F">
            <w:pPr>
              <w:jc w:val="left"/>
              <w:rPr>
                <w:rFonts w:eastAsia="Calibri" w:cs="Times New Roman"/>
              </w:rPr>
            </w:pPr>
          </w:p>
          <w:p w:rsidR="00A04892" w:rsidRPr="0062236C" w:rsidRDefault="00DA5C5F" w:rsidP="00DA5C5F">
            <w:pPr>
              <w:jc w:val="left"/>
              <w:rPr>
                <w:rFonts w:eastAsia="Calibri" w:cs="Times New Roman"/>
              </w:rPr>
            </w:pPr>
            <w:r w:rsidRPr="0062236C">
              <w:rPr>
                <w:rFonts w:eastAsia="Calibri" w:cs="Times New Roman"/>
              </w:rPr>
              <w:lastRenderedPageBreak/>
              <w:t>Z</w:t>
            </w:r>
            <w:r w:rsidR="00A04892" w:rsidRPr="0062236C">
              <w:rPr>
                <w:rFonts w:eastAsia="Calibri" w:cs="Times New Roman"/>
              </w:rPr>
              <w:t>acieśnienie więzi międzypokoleniowej</w:t>
            </w:r>
            <w:r w:rsidRPr="0062236C">
              <w:rPr>
                <w:rFonts w:eastAsia="Calibri" w:cs="Times New Roman"/>
              </w:rPr>
              <w:t>.</w:t>
            </w:r>
          </w:p>
          <w:p w:rsidR="0062236C" w:rsidRPr="0062236C" w:rsidRDefault="0062236C" w:rsidP="00DA5C5F">
            <w:pPr>
              <w:jc w:val="left"/>
              <w:rPr>
                <w:rFonts w:eastAsia="Calibri" w:cs="Times New Roman"/>
              </w:rPr>
            </w:pPr>
          </w:p>
          <w:p w:rsidR="00A04892" w:rsidRPr="0062236C" w:rsidRDefault="00DA5C5F" w:rsidP="00DA5C5F">
            <w:pPr>
              <w:jc w:val="left"/>
              <w:rPr>
                <w:rFonts w:eastAsia="Calibri" w:cs="Times New Roman"/>
              </w:rPr>
            </w:pPr>
            <w:r w:rsidRPr="0062236C">
              <w:rPr>
                <w:rFonts w:eastAsia="Calibri" w:cs="Times New Roman"/>
              </w:rPr>
              <w:t>Z</w:t>
            </w:r>
            <w:r w:rsidR="00A04892" w:rsidRPr="0062236C">
              <w:rPr>
                <w:rFonts w:eastAsia="Calibri" w:cs="Times New Roman"/>
              </w:rPr>
              <w:t>większenie aktywności społecznej wśród wszystkich grup wiekowych</w:t>
            </w:r>
            <w:r w:rsidRPr="0062236C">
              <w:rPr>
                <w:rFonts w:eastAsia="Calibri" w:cs="Times New Roman"/>
              </w:rPr>
              <w:t>.</w:t>
            </w:r>
          </w:p>
          <w:p w:rsidR="0062236C" w:rsidRPr="0062236C" w:rsidRDefault="0062236C" w:rsidP="00DA5C5F">
            <w:pPr>
              <w:jc w:val="left"/>
              <w:rPr>
                <w:rFonts w:eastAsia="Calibri" w:cs="Times New Roman"/>
              </w:rPr>
            </w:pPr>
          </w:p>
          <w:p w:rsidR="00A04892" w:rsidRPr="0062236C" w:rsidRDefault="00DA5C5F" w:rsidP="00DA5C5F">
            <w:pPr>
              <w:jc w:val="left"/>
              <w:rPr>
                <w:rFonts w:eastAsia="Calibri" w:cs="Times New Roman"/>
              </w:rPr>
            </w:pPr>
            <w:r w:rsidRPr="0062236C">
              <w:rPr>
                <w:rFonts w:eastAsia="Calibri" w:cs="Times New Roman"/>
              </w:rPr>
              <w:t>R</w:t>
            </w:r>
            <w:r w:rsidR="00A04892" w:rsidRPr="0062236C">
              <w:rPr>
                <w:rFonts w:eastAsia="Calibri" w:cs="Times New Roman"/>
              </w:rPr>
              <w:t>ozbudzenie potrzeb kontaktu z drugim człowiekiem</w:t>
            </w:r>
            <w:r w:rsidRPr="0062236C">
              <w:rPr>
                <w:rFonts w:eastAsia="Calibri" w:cs="Times New Roman"/>
              </w:rPr>
              <w:t>.</w:t>
            </w:r>
          </w:p>
          <w:p w:rsidR="0062236C" w:rsidRPr="0062236C" w:rsidRDefault="0062236C" w:rsidP="00DA5C5F">
            <w:pPr>
              <w:jc w:val="left"/>
              <w:rPr>
                <w:rFonts w:eastAsia="Calibri" w:cs="Times New Roman"/>
              </w:rPr>
            </w:pPr>
          </w:p>
          <w:p w:rsidR="00A04892" w:rsidRPr="0062236C" w:rsidRDefault="00DA5C5F" w:rsidP="00DA5C5F">
            <w:pPr>
              <w:jc w:val="left"/>
              <w:rPr>
                <w:rFonts w:eastAsia="Calibri" w:cs="Times New Roman"/>
              </w:rPr>
            </w:pPr>
            <w:r w:rsidRPr="0062236C">
              <w:rPr>
                <w:rFonts w:eastAsia="Calibri" w:cs="Times New Roman"/>
              </w:rPr>
              <w:t>W</w:t>
            </w:r>
            <w:r w:rsidR="00A04892" w:rsidRPr="0062236C">
              <w:rPr>
                <w:rFonts w:eastAsia="Calibri" w:cs="Times New Roman"/>
              </w:rPr>
              <w:t>zrost zaangażowania mieszkańców w działania obywatelskie poprzez możliwość organizacji debat społecznych i wyborów soleckich</w:t>
            </w:r>
            <w:r w:rsidRPr="0062236C">
              <w:rPr>
                <w:rFonts w:eastAsia="Calibri" w:cs="Times New Roman"/>
              </w:rPr>
              <w:t>.</w:t>
            </w:r>
          </w:p>
          <w:p w:rsidR="0062236C" w:rsidRPr="0062236C" w:rsidRDefault="0062236C" w:rsidP="00DA5C5F">
            <w:pPr>
              <w:jc w:val="left"/>
              <w:rPr>
                <w:rFonts w:eastAsia="Calibri" w:cs="Times New Roman"/>
              </w:rPr>
            </w:pPr>
          </w:p>
          <w:p w:rsidR="00A04892" w:rsidRPr="0062236C" w:rsidRDefault="00DA5C5F" w:rsidP="00DA5C5F">
            <w:pPr>
              <w:jc w:val="left"/>
              <w:rPr>
                <w:rFonts w:eastAsia="Calibri" w:cs="Times New Roman"/>
              </w:rPr>
            </w:pPr>
            <w:r w:rsidRPr="0062236C">
              <w:rPr>
                <w:rFonts w:eastAsia="Calibri" w:cs="Times New Roman"/>
              </w:rPr>
              <w:t>W</w:t>
            </w:r>
            <w:r w:rsidR="00A04892" w:rsidRPr="0062236C">
              <w:rPr>
                <w:rFonts w:eastAsia="Calibri" w:cs="Times New Roman"/>
              </w:rPr>
              <w:t>zrost kompetencji społecznych mieszkańców poprzez udział w szkoleniach i warsztatach</w:t>
            </w:r>
            <w:r w:rsidRPr="0062236C">
              <w:rPr>
                <w:rFonts w:eastAsia="Calibri" w:cs="Times New Roman"/>
              </w:rPr>
              <w:t>.</w:t>
            </w:r>
          </w:p>
          <w:p w:rsidR="0062236C" w:rsidRPr="0062236C" w:rsidRDefault="0062236C" w:rsidP="00DA5C5F">
            <w:pPr>
              <w:jc w:val="left"/>
              <w:rPr>
                <w:rFonts w:eastAsia="Calibri" w:cs="Times New Roman"/>
              </w:rPr>
            </w:pPr>
          </w:p>
          <w:p w:rsidR="00A04892" w:rsidRPr="0062236C" w:rsidRDefault="00A04892" w:rsidP="00A04892">
            <w:pPr>
              <w:rPr>
                <w:rFonts w:eastAsia="Calibri" w:cs="Times New Roman"/>
              </w:rPr>
            </w:pPr>
          </w:p>
        </w:tc>
        <w:tc>
          <w:tcPr>
            <w:tcW w:w="2852" w:type="dxa"/>
            <w:shd w:val="clear" w:color="auto" w:fill="FFFFFF"/>
          </w:tcPr>
          <w:p w:rsidR="00A04892" w:rsidRPr="0062236C" w:rsidRDefault="00DA5C5F" w:rsidP="00DA5C5F">
            <w:pPr>
              <w:spacing w:after="200" w:line="276" w:lineRule="auto"/>
              <w:jc w:val="left"/>
              <w:rPr>
                <w:rFonts w:eastAsia="Calibri" w:cs="Times New Roman"/>
              </w:rPr>
            </w:pPr>
            <w:r w:rsidRPr="0062236C">
              <w:rPr>
                <w:rFonts w:eastAsia="Calibri" w:cs="Times New Roman"/>
              </w:rPr>
              <w:lastRenderedPageBreak/>
              <w:t>M</w:t>
            </w:r>
            <w:r w:rsidR="00A04892" w:rsidRPr="0062236C">
              <w:rPr>
                <w:rFonts w:eastAsia="Calibri" w:cs="Times New Roman"/>
              </w:rPr>
              <w:t>iejsce prób lokalnych stowarzyszeń muzycznych</w:t>
            </w:r>
            <w:r w:rsidRPr="0062236C">
              <w:rPr>
                <w:rFonts w:eastAsia="Calibri" w:cs="Times New Roman"/>
              </w:rPr>
              <w:t>.</w:t>
            </w:r>
          </w:p>
          <w:p w:rsidR="00A04892" w:rsidRPr="0062236C" w:rsidRDefault="00DA5C5F" w:rsidP="00DA5C5F">
            <w:pPr>
              <w:spacing w:after="200" w:line="276" w:lineRule="auto"/>
              <w:jc w:val="left"/>
              <w:rPr>
                <w:rFonts w:eastAsia="Calibri" w:cs="Times New Roman"/>
              </w:rPr>
            </w:pPr>
            <w:r w:rsidRPr="0062236C">
              <w:rPr>
                <w:rFonts w:eastAsia="Calibri" w:cs="Times New Roman"/>
              </w:rPr>
              <w:t>O</w:t>
            </w:r>
            <w:r w:rsidR="00A04892" w:rsidRPr="0062236C">
              <w:rPr>
                <w:rFonts w:eastAsia="Calibri" w:cs="Times New Roman"/>
              </w:rPr>
              <w:t>rganizacja Chludowskich Spotkań z Folklorem</w:t>
            </w:r>
            <w:r w:rsidRPr="0062236C">
              <w:rPr>
                <w:rFonts w:eastAsia="Calibri" w:cs="Times New Roman"/>
              </w:rPr>
              <w:t>.</w:t>
            </w:r>
          </w:p>
          <w:p w:rsidR="00A04892" w:rsidRPr="0062236C" w:rsidRDefault="00DA5C5F" w:rsidP="00DA5C5F">
            <w:pPr>
              <w:spacing w:after="200" w:line="276" w:lineRule="auto"/>
              <w:jc w:val="left"/>
              <w:rPr>
                <w:rFonts w:eastAsia="Calibri" w:cs="Times New Roman"/>
              </w:rPr>
            </w:pPr>
            <w:r w:rsidRPr="0062236C">
              <w:rPr>
                <w:rFonts w:eastAsia="Calibri" w:cs="Times New Roman"/>
              </w:rPr>
              <w:t>O</w:t>
            </w:r>
            <w:r w:rsidR="00A04892" w:rsidRPr="0062236C">
              <w:rPr>
                <w:rFonts w:eastAsia="Calibri" w:cs="Times New Roman"/>
              </w:rPr>
              <w:t>rganizacja warsztatów: rękodzieło, muzyka i taniec, teatr</w:t>
            </w:r>
            <w:r w:rsidR="00E80EBC" w:rsidRPr="0062236C">
              <w:rPr>
                <w:rFonts w:eastAsia="Calibri" w:cs="Times New Roman"/>
              </w:rPr>
              <w:t>.</w:t>
            </w:r>
          </w:p>
          <w:p w:rsidR="00A04892" w:rsidRPr="0062236C" w:rsidRDefault="00E80EBC" w:rsidP="00DA5C5F">
            <w:pPr>
              <w:spacing w:after="200" w:line="276" w:lineRule="auto"/>
              <w:jc w:val="left"/>
              <w:rPr>
                <w:rFonts w:eastAsia="Calibri" w:cs="Times New Roman"/>
              </w:rPr>
            </w:pPr>
            <w:r w:rsidRPr="0062236C">
              <w:rPr>
                <w:rFonts w:eastAsia="Calibri" w:cs="Times New Roman"/>
              </w:rPr>
              <w:t>A</w:t>
            </w:r>
            <w:r w:rsidR="00A04892" w:rsidRPr="0062236C">
              <w:rPr>
                <w:rFonts w:eastAsia="Calibri" w:cs="Times New Roman"/>
              </w:rPr>
              <w:t xml:space="preserve">ula szkolna- miejsce </w:t>
            </w:r>
            <w:r w:rsidR="00A04892" w:rsidRPr="0062236C">
              <w:rPr>
                <w:rFonts w:eastAsia="Calibri" w:cs="Times New Roman"/>
              </w:rPr>
              <w:lastRenderedPageBreak/>
              <w:t>uroczystości i apeli</w:t>
            </w:r>
            <w:r w:rsidRPr="0062236C">
              <w:rPr>
                <w:rFonts w:eastAsia="Calibri" w:cs="Times New Roman"/>
              </w:rPr>
              <w:t>.</w:t>
            </w:r>
          </w:p>
          <w:p w:rsidR="00A04892" w:rsidRPr="0062236C" w:rsidRDefault="00E80EBC" w:rsidP="00DA5C5F">
            <w:pPr>
              <w:spacing w:after="200" w:line="276" w:lineRule="auto"/>
              <w:jc w:val="left"/>
              <w:rPr>
                <w:rFonts w:eastAsia="Calibri" w:cs="Times New Roman"/>
              </w:rPr>
            </w:pPr>
            <w:r w:rsidRPr="0062236C">
              <w:rPr>
                <w:rFonts w:eastAsia="Calibri" w:cs="Times New Roman"/>
              </w:rPr>
              <w:t>M</w:t>
            </w:r>
            <w:r w:rsidR="00A04892" w:rsidRPr="0062236C">
              <w:rPr>
                <w:rFonts w:eastAsia="Calibri" w:cs="Times New Roman"/>
              </w:rPr>
              <w:t>iejsce posiedzeń Rady Sołeckiej, wyjazdowe sesje Rady Gmi</w:t>
            </w:r>
            <w:r w:rsidRPr="0062236C">
              <w:rPr>
                <w:rFonts w:eastAsia="Calibri" w:cs="Times New Roman"/>
              </w:rPr>
              <w:t>ny, walne zebrania Stowarzyszeń.</w:t>
            </w:r>
          </w:p>
          <w:p w:rsidR="00A04892" w:rsidRPr="0062236C" w:rsidRDefault="00E80EBC" w:rsidP="00DA5C5F">
            <w:pPr>
              <w:spacing w:after="200" w:line="276" w:lineRule="auto"/>
              <w:jc w:val="left"/>
              <w:rPr>
                <w:rFonts w:eastAsia="Calibri" w:cs="Times New Roman"/>
              </w:rPr>
            </w:pPr>
            <w:r w:rsidRPr="0062236C">
              <w:rPr>
                <w:rFonts w:eastAsia="Calibri" w:cs="Times New Roman"/>
              </w:rPr>
              <w:t>O</w:t>
            </w:r>
            <w:r w:rsidR="00A04892" w:rsidRPr="0062236C">
              <w:rPr>
                <w:rFonts w:eastAsia="Calibri" w:cs="Times New Roman"/>
              </w:rPr>
              <w:t>rganizacja zabaw dla mieszkańców ( Karnawał, imprezy okolicznościowe )</w:t>
            </w:r>
            <w:r w:rsidRPr="0062236C">
              <w:rPr>
                <w:rFonts w:eastAsia="Calibri" w:cs="Times New Roman"/>
              </w:rPr>
              <w:t>.</w:t>
            </w:r>
          </w:p>
          <w:p w:rsidR="00A04892" w:rsidRPr="0062236C" w:rsidRDefault="00E80EBC" w:rsidP="00DA5C5F">
            <w:pPr>
              <w:spacing w:after="200" w:line="276" w:lineRule="auto"/>
              <w:jc w:val="left"/>
              <w:rPr>
                <w:rFonts w:eastAsia="Calibri" w:cs="Times New Roman"/>
              </w:rPr>
            </w:pPr>
            <w:r w:rsidRPr="0062236C">
              <w:rPr>
                <w:rFonts w:eastAsia="Calibri" w:cs="Times New Roman"/>
              </w:rPr>
              <w:t>O</w:t>
            </w:r>
            <w:r w:rsidR="00A04892" w:rsidRPr="0062236C">
              <w:rPr>
                <w:rFonts w:eastAsia="Calibri" w:cs="Times New Roman"/>
              </w:rPr>
              <w:t>rganizacja zajęć gimnastycznych dla seniorów</w:t>
            </w:r>
            <w:r w:rsidRPr="0062236C">
              <w:rPr>
                <w:rFonts w:eastAsia="Calibri" w:cs="Times New Roman"/>
              </w:rPr>
              <w:t>.</w:t>
            </w:r>
          </w:p>
          <w:p w:rsidR="00A04892" w:rsidRPr="0062236C" w:rsidRDefault="00E80EBC" w:rsidP="00DA5C5F">
            <w:pPr>
              <w:spacing w:after="200" w:line="276" w:lineRule="auto"/>
              <w:jc w:val="left"/>
              <w:rPr>
                <w:rFonts w:eastAsia="Calibri" w:cs="Times New Roman"/>
              </w:rPr>
            </w:pPr>
            <w:r w:rsidRPr="0062236C">
              <w:rPr>
                <w:rFonts w:eastAsia="Calibri" w:cs="Times New Roman"/>
              </w:rPr>
              <w:t>O</w:t>
            </w:r>
            <w:r w:rsidR="00A04892" w:rsidRPr="0062236C">
              <w:rPr>
                <w:rFonts w:eastAsia="Calibri" w:cs="Times New Roman"/>
              </w:rPr>
              <w:t xml:space="preserve">rganizacja świetlicy środowiskowej, </w:t>
            </w:r>
            <w:r w:rsidRPr="0062236C">
              <w:rPr>
                <w:rFonts w:eastAsia="Calibri" w:cs="Times New Roman"/>
              </w:rPr>
              <w:t>kawiarenki, Sali np. bilardowej.</w:t>
            </w:r>
          </w:p>
          <w:p w:rsidR="00A04892" w:rsidRPr="0062236C" w:rsidRDefault="00E80EBC" w:rsidP="00DA5C5F">
            <w:pPr>
              <w:spacing w:after="200" w:line="276" w:lineRule="auto"/>
              <w:jc w:val="left"/>
              <w:rPr>
                <w:rFonts w:eastAsia="Calibri" w:cs="Times New Roman"/>
              </w:rPr>
            </w:pPr>
            <w:r w:rsidRPr="0062236C">
              <w:rPr>
                <w:rFonts w:eastAsia="Calibri" w:cs="Times New Roman"/>
              </w:rPr>
              <w:t>M</w:t>
            </w:r>
            <w:r w:rsidR="00A04892" w:rsidRPr="0062236C">
              <w:rPr>
                <w:rFonts w:eastAsia="Calibri" w:cs="Times New Roman"/>
              </w:rPr>
              <w:t>iejsce Filii CKiBP w Suchym Lesie</w:t>
            </w:r>
            <w:r w:rsidRPr="0062236C">
              <w:rPr>
                <w:rFonts w:eastAsia="Calibri" w:cs="Times New Roman"/>
              </w:rPr>
              <w:t>.</w:t>
            </w:r>
          </w:p>
        </w:tc>
        <w:tc>
          <w:tcPr>
            <w:tcW w:w="3198" w:type="dxa"/>
            <w:shd w:val="clear" w:color="auto" w:fill="FFFFFF"/>
          </w:tcPr>
          <w:p w:rsidR="00A04892" w:rsidRPr="00D06E9D" w:rsidRDefault="00A04892" w:rsidP="00E80EBC">
            <w:pPr>
              <w:spacing w:after="200" w:line="276" w:lineRule="auto"/>
              <w:jc w:val="left"/>
              <w:rPr>
                <w:rFonts w:ascii="Calibri" w:eastAsia="Calibri" w:hAnsi="Calibri" w:cs="Times New Roman"/>
              </w:rPr>
            </w:pPr>
            <w:r w:rsidRPr="00D06E9D">
              <w:rPr>
                <w:rFonts w:ascii="Calibri" w:eastAsia="Calibri" w:hAnsi="Calibri" w:cs="Times New Roman"/>
              </w:rPr>
              <w:lastRenderedPageBreak/>
              <w:t>Stowarzyszenie ZPiT Chludowianie</w:t>
            </w:r>
          </w:p>
          <w:p w:rsidR="00A04892" w:rsidRPr="00D06E9D" w:rsidRDefault="00A04892" w:rsidP="00E80EBC">
            <w:pPr>
              <w:spacing w:after="200" w:line="276" w:lineRule="auto"/>
              <w:jc w:val="left"/>
              <w:rPr>
                <w:rFonts w:ascii="Calibri" w:eastAsia="Calibri" w:hAnsi="Calibri" w:cs="Times New Roman"/>
              </w:rPr>
            </w:pPr>
            <w:r w:rsidRPr="00D06E9D">
              <w:rPr>
                <w:rFonts w:ascii="Calibri" w:eastAsia="Calibri" w:hAnsi="Calibri" w:cs="Times New Roman"/>
              </w:rPr>
              <w:t>Stowarzyszenie Orkiestra Dęta w Chludowie</w:t>
            </w:r>
          </w:p>
          <w:p w:rsidR="00A04892" w:rsidRPr="00D06E9D" w:rsidRDefault="00A04892" w:rsidP="00E80EBC">
            <w:pPr>
              <w:spacing w:after="200" w:line="276" w:lineRule="auto"/>
              <w:jc w:val="left"/>
              <w:rPr>
                <w:rFonts w:ascii="Calibri" w:eastAsia="Calibri" w:hAnsi="Calibri" w:cs="Times New Roman"/>
              </w:rPr>
            </w:pPr>
            <w:r w:rsidRPr="00D06E9D">
              <w:rPr>
                <w:rFonts w:ascii="Calibri" w:eastAsia="Calibri" w:hAnsi="Calibri" w:cs="Times New Roman"/>
              </w:rPr>
              <w:t>Klub Seniora Dębowy Liść</w:t>
            </w:r>
          </w:p>
          <w:p w:rsidR="00A04892" w:rsidRPr="00D06E9D" w:rsidRDefault="00A04892" w:rsidP="00E80EBC">
            <w:pPr>
              <w:spacing w:after="200" w:line="276" w:lineRule="auto"/>
              <w:jc w:val="left"/>
              <w:rPr>
                <w:rFonts w:ascii="Calibri" w:eastAsia="Calibri" w:hAnsi="Calibri" w:cs="Times New Roman"/>
              </w:rPr>
            </w:pPr>
            <w:r w:rsidRPr="00D06E9D">
              <w:rPr>
                <w:rFonts w:ascii="Calibri" w:eastAsia="Calibri" w:hAnsi="Calibri" w:cs="Times New Roman"/>
              </w:rPr>
              <w:t xml:space="preserve">Rada Sołecka </w:t>
            </w:r>
          </w:p>
          <w:p w:rsidR="00A04892" w:rsidRPr="00D06E9D" w:rsidRDefault="00A04892" w:rsidP="00E80EBC">
            <w:pPr>
              <w:spacing w:after="200" w:line="276" w:lineRule="auto"/>
              <w:jc w:val="left"/>
              <w:rPr>
                <w:rFonts w:ascii="Calibri" w:eastAsia="Calibri" w:hAnsi="Calibri" w:cs="Times New Roman"/>
              </w:rPr>
            </w:pPr>
            <w:r w:rsidRPr="00D06E9D">
              <w:rPr>
                <w:rFonts w:ascii="Calibri" w:eastAsia="Calibri" w:hAnsi="Calibri" w:cs="Times New Roman"/>
              </w:rPr>
              <w:lastRenderedPageBreak/>
              <w:t>Zespół szkół w Chludowie</w:t>
            </w:r>
          </w:p>
          <w:p w:rsidR="00A04892" w:rsidRPr="00D06E9D" w:rsidRDefault="00A04892" w:rsidP="00E80EBC">
            <w:pPr>
              <w:spacing w:after="200" w:line="276" w:lineRule="auto"/>
              <w:jc w:val="left"/>
              <w:rPr>
                <w:rFonts w:ascii="Calibri" w:eastAsia="Calibri" w:hAnsi="Calibri" w:cs="Times New Roman"/>
              </w:rPr>
            </w:pPr>
            <w:r w:rsidRPr="00D06E9D">
              <w:rPr>
                <w:rFonts w:ascii="Calibri" w:eastAsia="Calibri" w:hAnsi="Calibri" w:cs="Times New Roman"/>
              </w:rPr>
              <w:t>KGW</w:t>
            </w:r>
          </w:p>
          <w:p w:rsidR="00A04892" w:rsidRPr="00D06E9D" w:rsidRDefault="00A04892" w:rsidP="00E80EBC">
            <w:pPr>
              <w:spacing w:after="200" w:line="276" w:lineRule="auto"/>
              <w:jc w:val="left"/>
              <w:rPr>
                <w:rFonts w:ascii="Calibri" w:eastAsia="Calibri" w:hAnsi="Calibri" w:cs="Times New Roman"/>
              </w:rPr>
            </w:pPr>
            <w:r w:rsidRPr="00D06E9D">
              <w:rPr>
                <w:rFonts w:ascii="Calibri" w:eastAsia="Calibri" w:hAnsi="Calibri" w:cs="Times New Roman"/>
              </w:rPr>
              <w:t>Zespół ‘Mazelonka”</w:t>
            </w:r>
          </w:p>
          <w:p w:rsidR="00A04892" w:rsidRPr="00D06E9D" w:rsidRDefault="00A04892" w:rsidP="00E80EBC">
            <w:pPr>
              <w:spacing w:after="200" w:line="276" w:lineRule="auto"/>
              <w:jc w:val="left"/>
              <w:rPr>
                <w:rFonts w:ascii="Calibri" w:eastAsia="Calibri" w:hAnsi="Calibri" w:cs="Times New Roman"/>
              </w:rPr>
            </w:pPr>
            <w:r w:rsidRPr="00D06E9D">
              <w:rPr>
                <w:rFonts w:ascii="Calibri" w:eastAsia="Calibri" w:hAnsi="Calibri" w:cs="Times New Roman"/>
              </w:rPr>
              <w:t>Chór „CANTUS FAMILIARIS”</w:t>
            </w:r>
          </w:p>
          <w:p w:rsidR="00A04892" w:rsidRPr="00D06E9D" w:rsidRDefault="00A04892" w:rsidP="00E80EBC">
            <w:pPr>
              <w:spacing w:after="200" w:line="276" w:lineRule="auto"/>
              <w:jc w:val="left"/>
              <w:rPr>
                <w:rFonts w:ascii="Calibri" w:eastAsia="Calibri" w:hAnsi="Calibri" w:cs="Times New Roman"/>
              </w:rPr>
            </w:pPr>
            <w:r w:rsidRPr="00D06E9D">
              <w:rPr>
                <w:rFonts w:ascii="Calibri" w:eastAsia="Calibri" w:hAnsi="Calibri" w:cs="Times New Roman"/>
              </w:rPr>
              <w:t>Klub sportowy „ REKORD”</w:t>
            </w:r>
          </w:p>
          <w:p w:rsidR="00A04892" w:rsidRPr="00A04892" w:rsidRDefault="00A04892" w:rsidP="00E80EBC">
            <w:pPr>
              <w:spacing w:after="200" w:line="276" w:lineRule="auto"/>
              <w:jc w:val="lef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6E9D">
              <w:rPr>
                <w:rFonts w:ascii="Calibri" w:eastAsia="Calibri" w:hAnsi="Calibri" w:cs="Times New Roman"/>
              </w:rPr>
              <w:t>Parafiada- Królowej Pokoju</w:t>
            </w:r>
          </w:p>
        </w:tc>
      </w:tr>
      <w:tr w:rsidR="00A04892" w:rsidRPr="00A04892" w:rsidTr="0062236C">
        <w:tc>
          <w:tcPr>
            <w:tcW w:w="2179" w:type="dxa"/>
            <w:shd w:val="clear" w:color="auto" w:fill="auto"/>
          </w:tcPr>
          <w:p w:rsidR="00A04892" w:rsidRPr="00A04892" w:rsidRDefault="00A04892" w:rsidP="00A04892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04892">
              <w:rPr>
                <w:rFonts w:ascii="Calibri" w:eastAsia="Calibri" w:hAnsi="Calibri" w:cs="Times New Roman"/>
                <w:b/>
                <w:sz w:val="24"/>
                <w:szCs w:val="24"/>
              </w:rPr>
              <w:lastRenderedPageBreak/>
              <w:t>GOLĘCZEWO</w:t>
            </w:r>
          </w:p>
        </w:tc>
        <w:tc>
          <w:tcPr>
            <w:tcW w:w="2761" w:type="dxa"/>
            <w:shd w:val="clear" w:color="auto" w:fill="auto"/>
          </w:tcPr>
          <w:p w:rsidR="00A04892" w:rsidRPr="00A04892" w:rsidRDefault="00A04892" w:rsidP="00E80EBC">
            <w:pPr>
              <w:jc w:val="lef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04892">
              <w:rPr>
                <w:rFonts w:ascii="Calibri" w:eastAsia="Calibri" w:hAnsi="Calibri" w:cs="Times New Roman"/>
                <w:b/>
                <w:sz w:val="20"/>
                <w:szCs w:val="20"/>
              </w:rPr>
              <w:t>W trosce o zabytki- Budowa lokalnej tożsamości – Teren Dworca PKP</w:t>
            </w:r>
          </w:p>
        </w:tc>
        <w:tc>
          <w:tcPr>
            <w:tcW w:w="3002" w:type="dxa"/>
            <w:shd w:val="clear" w:color="auto" w:fill="auto"/>
          </w:tcPr>
          <w:p w:rsidR="00A04892" w:rsidRPr="0062236C" w:rsidRDefault="00E80EBC" w:rsidP="00E80EBC">
            <w:pPr>
              <w:jc w:val="left"/>
              <w:rPr>
                <w:rFonts w:eastAsia="Times New Roman" w:cs="Times New Roman"/>
                <w:lang w:eastAsia="pl-PL"/>
              </w:rPr>
            </w:pPr>
            <w:r w:rsidRPr="0062236C">
              <w:rPr>
                <w:rFonts w:eastAsia="Times New Roman" w:cs="Times New Roman"/>
                <w:lang w:eastAsia="pl-PL"/>
              </w:rPr>
              <w:t>Z</w:t>
            </w:r>
            <w:r w:rsidR="00A04892" w:rsidRPr="0062236C">
              <w:rPr>
                <w:rFonts w:eastAsia="Times New Roman" w:cs="Times New Roman"/>
                <w:lang w:eastAsia="pl-PL"/>
              </w:rPr>
              <w:t>większenie poczucia bezpieczeństwa mieszkańców</w:t>
            </w:r>
            <w:r w:rsidRPr="0062236C">
              <w:rPr>
                <w:rFonts w:eastAsia="Times New Roman" w:cs="Times New Roman"/>
                <w:lang w:eastAsia="pl-PL"/>
              </w:rPr>
              <w:t>.</w:t>
            </w:r>
          </w:p>
          <w:p w:rsidR="00A04892" w:rsidRPr="0062236C" w:rsidRDefault="00E80EBC" w:rsidP="00E80EBC">
            <w:pPr>
              <w:jc w:val="left"/>
              <w:rPr>
                <w:rFonts w:eastAsia="Times New Roman" w:cs="Times New Roman"/>
                <w:lang w:eastAsia="pl-PL"/>
              </w:rPr>
            </w:pPr>
            <w:r w:rsidRPr="0062236C">
              <w:rPr>
                <w:rFonts w:eastAsia="Times New Roman" w:cs="Times New Roman"/>
                <w:lang w:eastAsia="pl-PL"/>
              </w:rPr>
              <w:t>Poprawa estetyki otoczenia.</w:t>
            </w:r>
          </w:p>
          <w:p w:rsidR="00E80EBC" w:rsidRPr="0062236C" w:rsidRDefault="00E80EBC" w:rsidP="00E80EBC">
            <w:pPr>
              <w:ind w:left="146"/>
              <w:jc w:val="left"/>
              <w:rPr>
                <w:rFonts w:eastAsia="Times New Roman" w:cs="Times New Roman"/>
                <w:lang w:eastAsia="pl-PL"/>
              </w:rPr>
            </w:pPr>
          </w:p>
          <w:p w:rsidR="00A04892" w:rsidRPr="0062236C" w:rsidRDefault="00E80EBC" w:rsidP="00E80EBC">
            <w:pPr>
              <w:jc w:val="left"/>
              <w:rPr>
                <w:rFonts w:eastAsia="Times New Roman" w:cs="Times New Roman"/>
                <w:lang w:eastAsia="pl-PL"/>
              </w:rPr>
            </w:pPr>
            <w:r w:rsidRPr="0062236C">
              <w:rPr>
                <w:rFonts w:eastAsia="Times New Roman" w:cs="Times New Roman"/>
                <w:lang w:eastAsia="pl-PL"/>
              </w:rPr>
              <w:t>U</w:t>
            </w:r>
            <w:r w:rsidR="00A04892" w:rsidRPr="0062236C">
              <w:rPr>
                <w:rFonts w:eastAsia="Times New Roman" w:cs="Times New Roman"/>
                <w:lang w:eastAsia="pl-PL"/>
              </w:rPr>
              <w:t>atrakcyjnienie miejsca dla zwiedzających</w:t>
            </w:r>
            <w:r w:rsidRPr="0062236C">
              <w:rPr>
                <w:rFonts w:eastAsia="Times New Roman" w:cs="Times New Roman"/>
                <w:lang w:eastAsia="pl-PL"/>
              </w:rPr>
              <w:t>.</w:t>
            </w:r>
          </w:p>
          <w:p w:rsidR="00E80EBC" w:rsidRPr="0062236C" w:rsidRDefault="00E80EBC" w:rsidP="00E80EBC">
            <w:pPr>
              <w:ind w:left="146"/>
              <w:jc w:val="left"/>
              <w:rPr>
                <w:rFonts w:eastAsia="Times New Roman" w:cs="Times New Roman"/>
                <w:lang w:eastAsia="pl-PL"/>
              </w:rPr>
            </w:pPr>
          </w:p>
          <w:p w:rsidR="00A04892" w:rsidRPr="0062236C" w:rsidRDefault="00E80EBC" w:rsidP="00E80EBC">
            <w:pPr>
              <w:jc w:val="left"/>
              <w:rPr>
                <w:rFonts w:eastAsia="Times New Roman" w:cs="Times New Roman"/>
                <w:lang w:eastAsia="pl-PL"/>
              </w:rPr>
            </w:pPr>
            <w:r w:rsidRPr="0062236C">
              <w:rPr>
                <w:rFonts w:eastAsia="Times New Roman" w:cs="Times New Roman"/>
                <w:lang w:eastAsia="pl-PL"/>
              </w:rPr>
              <w:t>U</w:t>
            </w:r>
            <w:r w:rsidR="00A04892" w:rsidRPr="0062236C">
              <w:rPr>
                <w:rFonts w:eastAsia="Times New Roman" w:cs="Times New Roman"/>
                <w:lang w:eastAsia="pl-PL"/>
              </w:rPr>
              <w:t>możliwienie osobom niepełnosprawnym dostępu do dworca</w:t>
            </w:r>
            <w:r w:rsidRPr="0062236C">
              <w:rPr>
                <w:rFonts w:eastAsia="Times New Roman" w:cs="Times New Roman"/>
                <w:lang w:eastAsia="pl-PL"/>
              </w:rPr>
              <w:t>.</w:t>
            </w:r>
          </w:p>
          <w:p w:rsidR="00E80EBC" w:rsidRPr="0062236C" w:rsidRDefault="00E80EBC" w:rsidP="00E80EBC">
            <w:pPr>
              <w:jc w:val="left"/>
              <w:rPr>
                <w:rFonts w:eastAsia="Times New Roman" w:cs="Times New Roman"/>
                <w:lang w:eastAsia="pl-PL"/>
              </w:rPr>
            </w:pPr>
          </w:p>
          <w:p w:rsidR="00A04892" w:rsidRPr="0062236C" w:rsidRDefault="00E80EBC" w:rsidP="00E80EBC">
            <w:pPr>
              <w:jc w:val="left"/>
              <w:rPr>
                <w:rFonts w:eastAsia="Times New Roman" w:cs="Times New Roman"/>
                <w:lang w:eastAsia="pl-PL"/>
              </w:rPr>
            </w:pPr>
            <w:r w:rsidRPr="0062236C">
              <w:rPr>
                <w:rFonts w:eastAsia="Times New Roman" w:cs="Times New Roman"/>
                <w:lang w:eastAsia="pl-PL"/>
              </w:rPr>
              <w:t>W</w:t>
            </w:r>
            <w:r w:rsidR="00A04892" w:rsidRPr="0062236C">
              <w:rPr>
                <w:rFonts w:eastAsia="Times New Roman" w:cs="Times New Roman"/>
                <w:lang w:eastAsia="pl-PL"/>
              </w:rPr>
              <w:t>zrost tożsamości mieszkańców  z miejscem</w:t>
            </w:r>
            <w:r w:rsidRPr="0062236C">
              <w:rPr>
                <w:rFonts w:eastAsia="Times New Roman" w:cs="Times New Roman"/>
                <w:lang w:eastAsia="pl-PL"/>
              </w:rPr>
              <w:t>.</w:t>
            </w:r>
          </w:p>
          <w:p w:rsidR="00A04892" w:rsidRPr="0062236C" w:rsidRDefault="00E80EBC" w:rsidP="00E80EBC">
            <w:pPr>
              <w:jc w:val="left"/>
              <w:rPr>
                <w:rFonts w:eastAsia="Times New Roman" w:cs="Times New Roman"/>
                <w:lang w:eastAsia="pl-PL"/>
              </w:rPr>
            </w:pPr>
            <w:r w:rsidRPr="0062236C">
              <w:rPr>
                <w:rFonts w:eastAsia="Times New Roman" w:cs="Times New Roman"/>
                <w:lang w:eastAsia="pl-PL"/>
              </w:rPr>
              <w:t>„Z</w:t>
            </w:r>
            <w:r w:rsidR="00A04892" w:rsidRPr="0062236C">
              <w:rPr>
                <w:rFonts w:eastAsia="Times New Roman" w:cs="Times New Roman"/>
                <w:lang w:eastAsia="pl-PL"/>
              </w:rPr>
              <w:t xml:space="preserve">atrzymanie”, zainteresowanie osób przyjezdnych do zwiedzenia </w:t>
            </w:r>
            <w:r w:rsidRPr="0062236C">
              <w:rPr>
                <w:rFonts w:eastAsia="Times New Roman" w:cs="Times New Roman"/>
                <w:lang w:eastAsia="pl-PL"/>
              </w:rPr>
              <w:t xml:space="preserve"> wsi.</w:t>
            </w:r>
          </w:p>
          <w:p w:rsidR="00E80EBC" w:rsidRPr="0062236C" w:rsidRDefault="00E80EBC" w:rsidP="00E80EBC">
            <w:pPr>
              <w:jc w:val="left"/>
              <w:rPr>
                <w:rFonts w:eastAsia="Times New Roman" w:cs="Times New Roman"/>
                <w:lang w:eastAsia="pl-PL"/>
              </w:rPr>
            </w:pPr>
          </w:p>
          <w:p w:rsidR="00E80EBC" w:rsidRPr="0062236C" w:rsidRDefault="00E80EBC" w:rsidP="00E80EBC">
            <w:pPr>
              <w:jc w:val="left"/>
              <w:rPr>
                <w:rFonts w:eastAsia="Times New Roman" w:cs="Times New Roman"/>
                <w:lang w:eastAsia="pl-PL"/>
              </w:rPr>
            </w:pPr>
            <w:r w:rsidRPr="0062236C">
              <w:rPr>
                <w:rFonts w:eastAsia="Times New Roman" w:cs="Times New Roman"/>
                <w:lang w:eastAsia="pl-PL"/>
              </w:rPr>
              <w:t>U</w:t>
            </w:r>
            <w:r w:rsidR="00A04892" w:rsidRPr="0062236C">
              <w:rPr>
                <w:rFonts w:eastAsia="Times New Roman" w:cs="Times New Roman"/>
                <w:lang w:eastAsia="pl-PL"/>
              </w:rPr>
              <w:t>możliwienie mieszkańcom  integracji, wymiany informacji, rozmów</w:t>
            </w:r>
            <w:r w:rsidRPr="0062236C">
              <w:rPr>
                <w:rFonts w:eastAsia="Times New Roman" w:cs="Times New Roman"/>
                <w:lang w:eastAsia="pl-PL"/>
              </w:rPr>
              <w:t>.</w:t>
            </w:r>
          </w:p>
          <w:p w:rsidR="00A04892" w:rsidRPr="0062236C" w:rsidRDefault="00A04892" w:rsidP="00E80EBC">
            <w:pPr>
              <w:jc w:val="left"/>
              <w:rPr>
                <w:rFonts w:eastAsia="Times New Roman" w:cs="Times New Roman"/>
                <w:lang w:eastAsia="pl-PL"/>
              </w:rPr>
            </w:pPr>
            <w:r w:rsidRPr="0062236C">
              <w:rPr>
                <w:rFonts w:eastAsia="Times New Roman" w:cs="Times New Roman"/>
                <w:lang w:eastAsia="pl-PL"/>
              </w:rPr>
              <w:t xml:space="preserve"> </w:t>
            </w:r>
          </w:p>
          <w:p w:rsidR="00A04892" w:rsidRPr="0062236C" w:rsidRDefault="00E80EBC" w:rsidP="00E80EBC">
            <w:pPr>
              <w:jc w:val="left"/>
              <w:rPr>
                <w:rFonts w:eastAsia="Times New Roman" w:cs="Times New Roman"/>
                <w:lang w:eastAsia="pl-PL"/>
              </w:rPr>
            </w:pPr>
            <w:r w:rsidRPr="0062236C">
              <w:rPr>
                <w:rFonts w:eastAsia="Times New Roman" w:cs="Times New Roman"/>
                <w:lang w:eastAsia="pl-PL"/>
              </w:rPr>
              <w:t>P</w:t>
            </w:r>
            <w:r w:rsidR="00A04892" w:rsidRPr="0062236C">
              <w:rPr>
                <w:rFonts w:eastAsia="Times New Roman" w:cs="Times New Roman"/>
                <w:lang w:eastAsia="pl-PL"/>
              </w:rPr>
              <w:t>odniesienie estetyki miejsca znajdującego się w centrum wsi</w:t>
            </w:r>
            <w:r w:rsidRPr="0062236C">
              <w:rPr>
                <w:rFonts w:eastAsia="Times New Roman" w:cs="Times New Roman"/>
                <w:lang w:eastAsia="pl-PL"/>
              </w:rPr>
              <w:t>.</w:t>
            </w:r>
          </w:p>
          <w:p w:rsidR="00E80EBC" w:rsidRPr="0062236C" w:rsidRDefault="00E80EBC" w:rsidP="00E80EBC">
            <w:pPr>
              <w:jc w:val="left"/>
              <w:rPr>
                <w:rFonts w:eastAsia="Times New Roman" w:cs="Times New Roman"/>
                <w:lang w:eastAsia="pl-PL"/>
              </w:rPr>
            </w:pPr>
          </w:p>
          <w:p w:rsidR="00A04892" w:rsidRPr="0062236C" w:rsidRDefault="00E80EBC" w:rsidP="00E80EBC">
            <w:pPr>
              <w:jc w:val="left"/>
              <w:rPr>
                <w:rFonts w:eastAsia="Calibri" w:cs="Times New Roman"/>
              </w:rPr>
            </w:pPr>
            <w:r w:rsidRPr="0062236C">
              <w:rPr>
                <w:rFonts w:eastAsia="Times New Roman" w:cs="Times New Roman"/>
                <w:lang w:eastAsia="pl-PL"/>
              </w:rPr>
              <w:t>W</w:t>
            </w:r>
            <w:r w:rsidR="00A04892" w:rsidRPr="0062236C">
              <w:rPr>
                <w:rFonts w:eastAsia="Times New Roman" w:cs="Times New Roman"/>
                <w:lang w:eastAsia="pl-PL"/>
              </w:rPr>
              <w:t>zrost świadomości mieszkańców w zakresie dbałości o estetykę miejsca</w:t>
            </w:r>
            <w:r w:rsidRPr="0062236C">
              <w:rPr>
                <w:rFonts w:eastAsia="Times New Roman" w:cs="Times New Roman"/>
                <w:lang w:eastAsia="pl-PL"/>
              </w:rPr>
              <w:t>.</w:t>
            </w:r>
            <w:r w:rsidR="00A04892" w:rsidRPr="0062236C">
              <w:rPr>
                <w:rFonts w:eastAsia="Times New Roman" w:cs="Times New Roman"/>
                <w:lang w:eastAsia="pl-PL"/>
              </w:rPr>
              <w:t xml:space="preserve"> </w:t>
            </w:r>
          </w:p>
        </w:tc>
        <w:tc>
          <w:tcPr>
            <w:tcW w:w="2852" w:type="dxa"/>
            <w:shd w:val="clear" w:color="auto" w:fill="auto"/>
          </w:tcPr>
          <w:p w:rsidR="00A04892" w:rsidRPr="0062236C" w:rsidRDefault="00E80EBC" w:rsidP="00E80EBC">
            <w:pPr>
              <w:spacing w:after="200" w:line="276" w:lineRule="auto"/>
              <w:contextualSpacing/>
              <w:jc w:val="left"/>
              <w:rPr>
                <w:rFonts w:eastAsia="Times New Roman" w:cs="Times New Roman"/>
              </w:rPr>
            </w:pPr>
            <w:r w:rsidRPr="0062236C">
              <w:rPr>
                <w:rFonts w:eastAsia="Times New Roman" w:cs="Times New Roman"/>
              </w:rPr>
              <w:lastRenderedPageBreak/>
              <w:t>M</w:t>
            </w:r>
            <w:r w:rsidR="00A04892" w:rsidRPr="0062236C">
              <w:rPr>
                <w:rFonts w:eastAsia="Times New Roman" w:cs="Times New Roman"/>
              </w:rPr>
              <w:t>iejsce dyżuru dzielnicowego</w:t>
            </w:r>
            <w:r w:rsidRPr="0062236C">
              <w:rPr>
                <w:rFonts w:eastAsia="Times New Roman" w:cs="Times New Roman"/>
              </w:rPr>
              <w:t>.</w:t>
            </w:r>
          </w:p>
          <w:p w:rsidR="00A04892" w:rsidRPr="0062236C" w:rsidRDefault="00E80EBC" w:rsidP="00E80EBC">
            <w:pPr>
              <w:spacing w:after="200" w:line="276" w:lineRule="auto"/>
              <w:contextualSpacing/>
              <w:jc w:val="left"/>
              <w:rPr>
                <w:rFonts w:eastAsia="Times New Roman" w:cs="Times New Roman"/>
              </w:rPr>
            </w:pPr>
            <w:r w:rsidRPr="0062236C">
              <w:rPr>
                <w:rFonts w:eastAsia="Times New Roman" w:cs="Times New Roman"/>
              </w:rPr>
              <w:t>O</w:t>
            </w:r>
            <w:r w:rsidR="00A04892" w:rsidRPr="0062236C">
              <w:rPr>
                <w:rFonts w:eastAsia="Times New Roman" w:cs="Times New Roman"/>
              </w:rPr>
              <w:t>rganizacja  akcji podziel się książką</w:t>
            </w:r>
            <w:r w:rsidRPr="0062236C">
              <w:rPr>
                <w:rFonts w:eastAsia="Times New Roman" w:cs="Times New Roman"/>
              </w:rPr>
              <w:t>.</w:t>
            </w:r>
          </w:p>
          <w:p w:rsidR="00A04892" w:rsidRPr="0062236C" w:rsidRDefault="00E80EBC" w:rsidP="00E80EBC">
            <w:pPr>
              <w:spacing w:after="200" w:line="276" w:lineRule="auto"/>
              <w:contextualSpacing/>
              <w:jc w:val="left"/>
              <w:rPr>
                <w:rFonts w:eastAsia="Times New Roman" w:cs="Times New Roman"/>
              </w:rPr>
            </w:pPr>
            <w:r w:rsidRPr="0062236C">
              <w:rPr>
                <w:rFonts w:eastAsia="Times New Roman" w:cs="Times New Roman"/>
              </w:rPr>
              <w:t>O</w:t>
            </w:r>
            <w:r w:rsidR="00A04892" w:rsidRPr="0062236C">
              <w:rPr>
                <w:rFonts w:eastAsia="Times New Roman" w:cs="Times New Roman"/>
              </w:rPr>
              <w:t>rganizacja Punktu Informacji o atrakcjach wsi i ciekawych miejscach</w:t>
            </w:r>
            <w:r w:rsidRPr="0062236C">
              <w:rPr>
                <w:rFonts w:eastAsia="Times New Roman" w:cs="Times New Roman"/>
              </w:rPr>
              <w:t>.</w:t>
            </w:r>
          </w:p>
        </w:tc>
        <w:tc>
          <w:tcPr>
            <w:tcW w:w="3198" w:type="dxa"/>
            <w:shd w:val="clear" w:color="auto" w:fill="auto"/>
          </w:tcPr>
          <w:p w:rsidR="00A04892" w:rsidRPr="00D06E9D" w:rsidRDefault="00E80EBC" w:rsidP="00E80EBC">
            <w:pPr>
              <w:spacing w:after="200" w:line="276" w:lineRule="auto"/>
              <w:contextualSpacing/>
              <w:jc w:val="left"/>
              <w:rPr>
                <w:rFonts w:ascii="Calibri" w:eastAsia="Times New Roman" w:hAnsi="Calibri" w:cs="Times New Roman"/>
              </w:rPr>
            </w:pPr>
            <w:r w:rsidRPr="00D06E9D">
              <w:rPr>
                <w:rFonts w:ascii="Calibri" w:eastAsia="Times New Roman" w:hAnsi="Calibri" w:cs="Times New Roman"/>
              </w:rPr>
              <w:t>R</w:t>
            </w:r>
            <w:r w:rsidR="00A04892" w:rsidRPr="00D06E9D">
              <w:rPr>
                <w:rFonts w:ascii="Calibri" w:eastAsia="Times New Roman" w:hAnsi="Calibri" w:cs="Times New Roman"/>
              </w:rPr>
              <w:t>ada Sołecka</w:t>
            </w:r>
          </w:p>
          <w:p w:rsidR="00A04892" w:rsidRPr="00D06E9D" w:rsidRDefault="00E80EBC" w:rsidP="00E80EBC">
            <w:pPr>
              <w:spacing w:after="200" w:line="276" w:lineRule="auto"/>
              <w:contextualSpacing/>
              <w:jc w:val="left"/>
              <w:rPr>
                <w:rFonts w:ascii="Calibri" w:eastAsia="Times New Roman" w:hAnsi="Calibri" w:cs="Times New Roman"/>
              </w:rPr>
            </w:pPr>
            <w:r w:rsidRPr="00D06E9D">
              <w:rPr>
                <w:rFonts w:ascii="Calibri" w:eastAsia="Times New Roman" w:hAnsi="Calibri" w:cs="Times New Roman"/>
              </w:rPr>
              <w:t>M</w:t>
            </w:r>
            <w:r w:rsidR="00A04892" w:rsidRPr="00D06E9D">
              <w:rPr>
                <w:rFonts w:ascii="Calibri" w:eastAsia="Times New Roman" w:hAnsi="Calibri" w:cs="Times New Roman"/>
              </w:rPr>
              <w:t>ieszkańcy</w:t>
            </w:r>
            <w:r w:rsidRPr="00D06E9D">
              <w:rPr>
                <w:rFonts w:ascii="Calibri" w:eastAsia="Times New Roman" w:hAnsi="Calibri" w:cs="Times New Roman"/>
              </w:rPr>
              <w:t xml:space="preserve">, </w:t>
            </w:r>
            <w:r w:rsidR="00A04892" w:rsidRPr="00D06E9D">
              <w:rPr>
                <w:rFonts w:ascii="Calibri" w:eastAsia="Times New Roman" w:hAnsi="Calibri" w:cs="Times New Roman"/>
              </w:rPr>
              <w:t>KGW</w:t>
            </w:r>
          </w:p>
          <w:p w:rsidR="00A04892" w:rsidRPr="00A04892" w:rsidRDefault="00A04892" w:rsidP="00A04892">
            <w:pPr>
              <w:spacing w:after="200" w:line="27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04892" w:rsidRPr="00A04892" w:rsidTr="0062236C">
        <w:tc>
          <w:tcPr>
            <w:tcW w:w="2179" w:type="dxa"/>
            <w:shd w:val="clear" w:color="auto" w:fill="auto"/>
          </w:tcPr>
          <w:p w:rsidR="00A04892" w:rsidRPr="00A04892" w:rsidRDefault="00A04892" w:rsidP="00A048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761" w:type="dxa"/>
            <w:shd w:val="clear" w:color="auto" w:fill="auto"/>
          </w:tcPr>
          <w:p w:rsidR="00A04892" w:rsidRPr="00A04892" w:rsidRDefault="00A04892" w:rsidP="00A04892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0489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W trosce o zabytki-Budowa lokalnej tożsamości – STARA REMIZA+ ogród </w:t>
            </w:r>
          </w:p>
        </w:tc>
        <w:tc>
          <w:tcPr>
            <w:tcW w:w="3002" w:type="dxa"/>
            <w:shd w:val="clear" w:color="auto" w:fill="auto"/>
          </w:tcPr>
          <w:p w:rsidR="00A04892" w:rsidRPr="0062236C" w:rsidRDefault="00E80EBC" w:rsidP="00E80EBC">
            <w:pPr>
              <w:jc w:val="left"/>
              <w:rPr>
                <w:rFonts w:eastAsia="Times New Roman" w:cs="Times New Roman"/>
                <w:lang w:eastAsia="pl-PL"/>
              </w:rPr>
            </w:pPr>
            <w:r w:rsidRPr="0062236C">
              <w:rPr>
                <w:rFonts w:eastAsia="Times New Roman" w:cs="Times New Roman"/>
                <w:lang w:eastAsia="pl-PL"/>
              </w:rPr>
              <w:t>W</w:t>
            </w:r>
            <w:r w:rsidR="00A04892" w:rsidRPr="0062236C">
              <w:rPr>
                <w:rFonts w:eastAsia="Times New Roman" w:cs="Times New Roman"/>
                <w:lang w:eastAsia="pl-PL"/>
              </w:rPr>
              <w:t>zrost zainteresowania wolontariatem</w:t>
            </w:r>
            <w:r w:rsidRPr="0062236C">
              <w:rPr>
                <w:rFonts w:eastAsia="Times New Roman" w:cs="Times New Roman"/>
                <w:lang w:eastAsia="pl-PL"/>
              </w:rPr>
              <w:t>.</w:t>
            </w:r>
            <w:r w:rsidR="00A04892" w:rsidRPr="0062236C">
              <w:rPr>
                <w:rFonts w:eastAsia="Times New Roman" w:cs="Times New Roman"/>
                <w:lang w:eastAsia="pl-PL"/>
              </w:rPr>
              <w:t xml:space="preserve"> </w:t>
            </w:r>
          </w:p>
          <w:p w:rsidR="00E80EBC" w:rsidRPr="0062236C" w:rsidRDefault="00E80EBC" w:rsidP="00E80EBC">
            <w:pPr>
              <w:jc w:val="left"/>
              <w:rPr>
                <w:rFonts w:eastAsia="Times New Roman" w:cs="Times New Roman"/>
                <w:lang w:eastAsia="pl-PL"/>
              </w:rPr>
            </w:pPr>
          </w:p>
          <w:p w:rsidR="00A04892" w:rsidRPr="0062236C" w:rsidRDefault="00E80EBC" w:rsidP="00E80EBC">
            <w:pPr>
              <w:jc w:val="left"/>
              <w:rPr>
                <w:rFonts w:eastAsia="Times New Roman" w:cs="Times New Roman"/>
                <w:lang w:eastAsia="pl-PL"/>
              </w:rPr>
            </w:pPr>
            <w:r w:rsidRPr="0062236C">
              <w:rPr>
                <w:rFonts w:eastAsia="Times New Roman" w:cs="Times New Roman"/>
                <w:lang w:eastAsia="pl-PL"/>
              </w:rPr>
              <w:t>W</w:t>
            </w:r>
            <w:r w:rsidR="00A04892" w:rsidRPr="0062236C">
              <w:rPr>
                <w:rFonts w:eastAsia="Times New Roman" w:cs="Times New Roman"/>
                <w:lang w:eastAsia="pl-PL"/>
              </w:rPr>
              <w:t>zrost integracji wśród mieszkańców</w:t>
            </w:r>
            <w:r w:rsidRPr="0062236C">
              <w:rPr>
                <w:rFonts w:eastAsia="Times New Roman" w:cs="Times New Roman"/>
                <w:lang w:eastAsia="pl-PL"/>
              </w:rPr>
              <w:t>.</w:t>
            </w:r>
          </w:p>
          <w:p w:rsidR="00A04892" w:rsidRPr="0062236C" w:rsidRDefault="00E80EBC" w:rsidP="00E80EBC">
            <w:pPr>
              <w:jc w:val="left"/>
              <w:rPr>
                <w:rFonts w:eastAsia="Times New Roman" w:cs="Times New Roman"/>
                <w:lang w:eastAsia="pl-PL"/>
              </w:rPr>
            </w:pPr>
            <w:r w:rsidRPr="0062236C">
              <w:rPr>
                <w:rFonts w:eastAsia="Times New Roman" w:cs="Times New Roman"/>
                <w:lang w:eastAsia="pl-PL"/>
              </w:rPr>
              <w:t>Z</w:t>
            </w:r>
            <w:r w:rsidR="00A04892" w:rsidRPr="0062236C">
              <w:rPr>
                <w:rFonts w:eastAsia="Times New Roman" w:cs="Times New Roman"/>
                <w:lang w:eastAsia="pl-PL"/>
              </w:rPr>
              <w:t>agospodarowanie czasu wolnego dla dzieci i młodzieży</w:t>
            </w:r>
            <w:r w:rsidRPr="0062236C">
              <w:rPr>
                <w:rFonts w:eastAsia="Times New Roman" w:cs="Times New Roman"/>
                <w:lang w:eastAsia="pl-PL"/>
              </w:rPr>
              <w:t>.</w:t>
            </w:r>
          </w:p>
          <w:p w:rsidR="00E80EBC" w:rsidRPr="0062236C" w:rsidRDefault="00E80EBC" w:rsidP="00E80EBC">
            <w:pPr>
              <w:jc w:val="left"/>
              <w:rPr>
                <w:rFonts w:eastAsia="Times New Roman" w:cs="Times New Roman"/>
                <w:lang w:eastAsia="pl-PL"/>
              </w:rPr>
            </w:pPr>
          </w:p>
          <w:p w:rsidR="00A04892" w:rsidRPr="0062236C" w:rsidRDefault="00E80EBC" w:rsidP="00E80EBC">
            <w:pPr>
              <w:jc w:val="left"/>
              <w:rPr>
                <w:rFonts w:eastAsia="Times New Roman" w:cs="Times New Roman"/>
                <w:lang w:eastAsia="pl-PL"/>
              </w:rPr>
            </w:pPr>
            <w:r w:rsidRPr="0062236C">
              <w:rPr>
                <w:rFonts w:eastAsia="Times New Roman" w:cs="Times New Roman"/>
                <w:lang w:eastAsia="pl-PL"/>
              </w:rPr>
              <w:t>W</w:t>
            </w:r>
            <w:r w:rsidR="00A04892" w:rsidRPr="0062236C">
              <w:rPr>
                <w:rFonts w:eastAsia="Times New Roman" w:cs="Times New Roman"/>
                <w:lang w:eastAsia="pl-PL"/>
              </w:rPr>
              <w:t>zrost poziomu wiedzy i umiejętności wśród seniorów</w:t>
            </w:r>
            <w:r w:rsidRPr="0062236C">
              <w:rPr>
                <w:rFonts w:eastAsia="Times New Roman" w:cs="Times New Roman"/>
                <w:lang w:eastAsia="pl-PL"/>
              </w:rPr>
              <w:t>.</w:t>
            </w:r>
          </w:p>
          <w:p w:rsidR="00E80EBC" w:rsidRPr="0062236C" w:rsidRDefault="00E80EBC" w:rsidP="00E80EBC">
            <w:pPr>
              <w:jc w:val="left"/>
              <w:rPr>
                <w:rFonts w:eastAsia="Times New Roman" w:cs="Times New Roman"/>
                <w:lang w:eastAsia="pl-PL"/>
              </w:rPr>
            </w:pPr>
          </w:p>
          <w:p w:rsidR="00A04892" w:rsidRPr="0062236C" w:rsidRDefault="00E80EBC" w:rsidP="00E80EBC">
            <w:pPr>
              <w:jc w:val="left"/>
              <w:rPr>
                <w:rFonts w:eastAsia="Times New Roman" w:cs="Times New Roman"/>
                <w:lang w:eastAsia="pl-PL"/>
              </w:rPr>
            </w:pPr>
            <w:r w:rsidRPr="0062236C">
              <w:rPr>
                <w:rFonts w:eastAsia="Times New Roman" w:cs="Times New Roman"/>
                <w:lang w:eastAsia="pl-PL"/>
              </w:rPr>
              <w:t>W</w:t>
            </w:r>
            <w:r w:rsidR="00A04892" w:rsidRPr="0062236C">
              <w:rPr>
                <w:rFonts w:eastAsia="Times New Roman" w:cs="Times New Roman"/>
                <w:lang w:eastAsia="pl-PL"/>
              </w:rPr>
              <w:t>zrost integracji wśród seniorów</w:t>
            </w:r>
            <w:r w:rsidRPr="0062236C">
              <w:rPr>
                <w:rFonts w:eastAsia="Times New Roman" w:cs="Times New Roman"/>
                <w:lang w:eastAsia="pl-PL"/>
              </w:rPr>
              <w:t>.</w:t>
            </w:r>
          </w:p>
          <w:p w:rsidR="00A04892" w:rsidRPr="0062236C" w:rsidRDefault="00E80EBC" w:rsidP="00E80EBC">
            <w:pPr>
              <w:jc w:val="left"/>
              <w:rPr>
                <w:rFonts w:eastAsia="Times New Roman" w:cs="Times New Roman"/>
                <w:lang w:eastAsia="pl-PL"/>
              </w:rPr>
            </w:pPr>
            <w:r w:rsidRPr="0062236C">
              <w:rPr>
                <w:rFonts w:eastAsia="Times New Roman" w:cs="Times New Roman"/>
                <w:lang w:eastAsia="pl-PL"/>
              </w:rPr>
              <w:t>W</w:t>
            </w:r>
            <w:r w:rsidR="00A04892" w:rsidRPr="0062236C">
              <w:rPr>
                <w:rFonts w:eastAsia="Times New Roman" w:cs="Times New Roman"/>
                <w:lang w:eastAsia="pl-PL"/>
              </w:rPr>
              <w:t xml:space="preserve">zrost umiejętności </w:t>
            </w:r>
            <w:r w:rsidR="00A04892" w:rsidRPr="0062236C">
              <w:rPr>
                <w:rFonts w:eastAsia="Times New Roman" w:cs="Times New Roman"/>
                <w:lang w:eastAsia="pl-PL"/>
              </w:rPr>
              <w:lastRenderedPageBreak/>
              <w:t>prowadzenia ogrodu przez młodzież</w:t>
            </w:r>
            <w:r w:rsidRPr="0062236C">
              <w:rPr>
                <w:rFonts w:eastAsia="Times New Roman" w:cs="Times New Roman"/>
                <w:lang w:eastAsia="pl-PL"/>
              </w:rPr>
              <w:t>.</w:t>
            </w:r>
          </w:p>
          <w:p w:rsidR="00E80EBC" w:rsidRPr="0062236C" w:rsidRDefault="00E80EBC" w:rsidP="00E80EBC">
            <w:pPr>
              <w:jc w:val="left"/>
              <w:rPr>
                <w:rFonts w:eastAsia="Times New Roman" w:cs="Times New Roman"/>
                <w:lang w:eastAsia="pl-PL"/>
              </w:rPr>
            </w:pPr>
          </w:p>
          <w:p w:rsidR="00A04892" w:rsidRPr="0062236C" w:rsidRDefault="00E80EBC" w:rsidP="00E80EBC">
            <w:pPr>
              <w:jc w:val="left"/>
              <w:rPr>
                <w:rFonts w:eastAsia="Times New Roman" w:cs="Times New Roman"/>
                <w:lang w:eastAsia="pl-PL"/>
              </w:rPr>
            </w:pPr>
            <w:r w:rsidRPr="0062236C">
              <w:rPr>
                <w:rFonts w:eastAsia="Times New Roman" w:cs="Times New Roman"/>
                <w:lang w:eastAsia="pl-PL"/>
              </w:rPr>
              <w:t>W</w:t>
            </w:r>
            <w:r w:rsidR="00A04892" w:rsidRPr="0062236C">
              <w:rPr>
                <w:rFonts w:eastAsia="Times New Roman" w:cs="Times New Roman"/>
                <w:lang w:eastAsia="pl-PL"/>
              </w:rPr>
              <w:t>zrost atrakcyjności miejsca</w:t>
            </w:r>
            <w:r w:rsidRPr="0062236C">
              <w:rPr>
                <w:rFonts w:eastAsia="Times New Roman" w:cs="Times New Roman"/>
                <w:lang w:eastAsia="pl-PL"/>
              </w:rPr>
              <w:t>.</w:t>
            </w:r>
          </w:p>
          <w:p w:rsidR="00A04892" w:rsidRPr="0062236C" w:rsidRDefault="00E80EBC" w:rsidP="00E80EBC">
            <w:pPr>
              <w:jc w:val="left"/>
              <w:rPr>
                <w:rFonts w:eastAsia="Times New Roman" w:cs="Times New Roman"/>
                <w:lang w:eastAsia="pl-PL"/>
              </w:rPr>
            </w:pPr>
            <w:r w:rsidRPr="0062236C">
              <w:rPr>
                <w:rFonts w:eastAsia="Times New Roman" w:cs="Times New Roman"/>
                <w:lang w:eastAsia="pl-PL"/>
              </w:rPr>
              <w:t>W</w:t>
            </w:r>
            <w:r w:rsidR="00A04892" w:rsidRPr="0062236C">
              <w:rPr>
                <w:rFonts w:eastAsia="Times New Roman" w:cs="Times New Roman"/>
                <w:lang w:eastAsia="pl-PL"/>
              </w:rPr>
              <w:t>zmocnienie potencjału turystycznego</w:t>
            </w:r>
            <w:r w:rsidRPr="0062236C">
              <w:rPr>
                <w:rFonts w:eastAsia="Times New Roman" w:cs="Times New Roman"/>
                <w:lang w:eastAsia="pl-PL"/>
              </w:rPr>
              <w:t>.</w:t>
            </w:r>
          </w:p>
          <w:p w:rsidR="00E80EBC" w:rsidRPr="0062236C" w:rsidRDefault="00E80EBC" w:rsidP="00E80EBC">
            <w:pPr>
              <w:jc w:val="left"/>
              <w:rPr>
                <w:rFonts w:eastAsia="Times New Roman" w:cs="Times New Roman"/>
                <w:lang w:eastAsia="pl-PL"/>
              </w:rPr>
            </w:pPr>
          </w:p>
          <w:p w:rsidR="00A04892" w:rsidRPr="0062236C" w:rsidRDefault="00E80EBC" w:rsidP="00E80EBC">
            <w:pPr>
              <w:jc w:val="left"/>
              <w:rPr>
                <w:rFonts w:eastAsia="Times New Roman" w:cs="Times New Roman"/>
                <w:lang w:eastAsia="pl-PL"/>
              </w:rPr>
            </w:pPr>
            <w:r w:rsidRPr="0062236C">
              <w:rPr>
                <w:rFonts w:eastAsia="Times New Roman" w:cs="Times New Roman"/>
                <w:lang w:eastAsia="pl-PL"/>
              </w:rPr>
              <w:t>P</w:t>
            </w:r>
            <w:r w:rsidR="00A04892" w:rsidRPr="0062236C">
              <w:rPr>
                <w:rFonts w:eastAsia="Times New Roman" w:cs="Times New Roman"/>
                <w:lang w:eastAsia="pl-PL"/>
              </w:rPr>
              <w:t>oprawa relacji rówieśniczych poprzez udział w grach zespołowych</w:t>
            </w:r>
            <w:r w:rsidRPr="0062236C">
              <w:rPr>
                <w:rFonts w:eastAsia="Times New Roman" w:cs="Times New Roman"/>
                <w:lang w:eastAsia="pl-PL"/>
              </w:rPr>
              <w:t>.</w:t>
            </w:r>
          </w:p>
          <w:p w:rsidR="00E80EBC" w:rsidRPr="0062236C" w:rsidRDefault="00E80EBC" w:rsidP="00E80EBC">
            <w:pPr>
              <w:jc w:val="left"/>
              <w:rPr>
                <w:rFonts w:eastAsia="Times New Roman" w:cs="Times New Roman"/>
                <w:lang w:eastAsia="pl-PL"/>
              </w:rPr>
            </w:pPr>
          </w:p>
          <w:p w:rsidR="00A04892" w:rsidRPr="0062236C" w:rsidRDefault="00E80EBC" w:rsidP="00E80EBC">
            <w:pPr>
              <w:jc w:val="left"/>
              <w:rPr>
                <w:rFonts w:eastAsia="Calibri" w:cs="Times New Roman"/>
              </w:rPr>
            </w:pPr>
            <w:r w:rsidRPr="0062236C">
              <w:rPr>
                <w:rFonts w:eastAsia="Calibri" w:cs="Times New Roman"/>
              </w:rPr>
              <w:t>W</w:t>
            </w:r>
            <w:r w:rsidR="00A04892" w:rsidRPr="0062236C">
              <w:rPr>
                <w:rFonts w:eastAsia="Calibri" w:cs="Times New Roman"/>
              </w:rPr>
              <w:t>zrost kompetencji społecznych mieszkańców poprzez udział w szkoleniach i warsztatach</w:t>
            </w:r>
            <w:r w:rsidRPr="0062236C">
              <w:rPr>
                <w:rFonts w:eastAsia="Calibri" w:cs="Times New Roman"/>
              </w:rPr>
              <w:t>.</w:t>
            </w:r>
          </w:p>
          <w:p w:rsidR="00E80EBC" w:rsidRPr="0062236C" w:rsidRDefault="00E80EBC" w:rsidP="00E80EBC">
            <w:pPr>
              <w:jc w:val="lef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852" w:type="dxa"/>
            <w:shd w:val="clear" w:color="auto" w:fill="auto"/>
          </w:tcPr>
          <w:p w:rsidR="00A04892" w:rsidRPr="0062236C" w:rsidRDefault="00E80EBC" w:rsidP="00E80EBC">
            <w:pPr>
              <w:spacing w:after="200" w:line="276" w:lineRule="auto"/>
              <w:contextualSpacing/>
              <w:jc w:val="left"/>
              <w:rPr>
                <w:rFonts w:eastAsia="Times New Roman" w:cs="Times New Roman"/>
              </w:rPr>
            </w:pPr>
            <w:r w:rsidRPr="0062236C">
              <w:rPr>
                <w:rFonts w:eastAsia="Times New Roman" w:cs="Times New Roman"/>
              </w:rPr>
              <w:lastRenderedPageBreak/>
              <w:t>O</w:t>
            </w:r>
            <w:r w:rsidR="00A04892" w:rsidRPr="0062236C">
              <w:rPr>
                <w:rFonts w:eastAsia="Times New Roman" w:cs="Times New Roman"/>
              </w:rPr>
              <w:t>rganizacja Centrum Wolontariatu</w:t>
            </w:r>
            <w:r w:rsidRPr="0062236C">
              <w:rPr>
                <w:rFonts w:eastAsia="Times New Roman" w:cs="Times New Roman"/>
              </w:rPr>
              <w:t>.</w:t>
            </w:r>
          </w:p>
          <w:p w:rsidR="00A04892" w:rsidRPr="0062236C" w:rsidRDefault="00E80EBC" w:rsidP="00E80EBC">
            <w:pPr>
              <w:spacing w:after="200" w:line="276" w:lineRule="auto"/>
              <w:contextualSpacing/>
              <w:jc w:val="left"/>
              <w:rPr>
                <w:rFonts w:eastAsia="Times New Roman" w:cs="Times New Roman"/>
              </w:rPr>
            </w:pPr>
            <w:r w:rsidRPr="0062236C">
              <w:rPr>
                <w:rFonts w:eastAsia="Times New Roman" w:cs="Times New Roman"/>
              </w:rPr>
              <w:t>O</w:t>
            </w:r>
            <w:r w:rsidR="00A04892" w:rsidRPr="0062236C">
              <w:rPr>
                <w:rFonts w:eastAsia="Times New Roman" w:cs="Times New Roman"/>
              </w:rPr>
              <w:t>rganizacja kawiarenki weekendowej</w:t>
            </w:r>
            <w:r w:rsidRPr="0062236C">
              <w:rPr>
                <w:rFonts w:eastAsia="Times New Roman" w:cs="Times New Roman"/>
              </w:rPr>
              <w:t>.</w:t>
            </w:r>
          </w:p>
          <w:p w:rsidR="00E80EBC" w:rsidRPr="0062236C" w:rsidRDefault="00E80EBC" w:rsidP="00E80EBC">
            <w:pPr>
              <w:spacing w:after="200" w:line="276" w:lineRule="auto"/>
              <w:contextualSpacing/>
              <w:jc w:val="left"/>
              <w:rPr>
                <w:rFonts w:eastAsia="Times New Roman" w:cs="Times New Roman"/>
              </w:rPr>
            </w:pPr>
          </w:p>
          <w:p w:rsidR="00A04892" w:rsidRPr="0062236C" w:rsidRDefault="00E80EBC" w:rsidP="00E80EBC">
            <w:pPr>
              <w:spacing w:after="200" w:line="276" w:lineRule="auto"/>
              <w:contextualSpacing/>
              <w:jc w:val="left"/>
              <w:rPr>
                <w:rFonts w:eastAsia="Times New Roman" w:cs="Times New Roman"/>
              </w:rPr>
            </w:pPr>
            <w:r w:rsidRPr="0062236C">
              <w:rPr>
                <w:rFonts w:eastAsia="Times New Roman" w:cs="Times New Roman"/>
              </w:rPr>
              <w:t>O</w:t>
            </w:r>
            <w:r w:rsidR="00A04892" w:rsidRPr="0062236C">
              <w:rPr>
                <w:rFonts w:eastAsia="Times New Roman" w:cs="Times New Roman"/>
              </w:rPr>
              <w:t>rganizacja zawodów bilardowych, piłkarskich ( stołowych) itp.</w:t>
            </w:r>
          </w:p>
          <w:p w:rsidR="00E80EBC" w:rsidRPr="0062236C" w:rsidRDefault="00E80EBC" w:rsidP="00E80EBC">
            <w:pPr>
              <w:spacing w:after="200" w:line="276" w:lineRule="auto"/>
              <w:contextualSpacing/>
              <w:jc w:val="left"/>
              <w:rPr>
                <w:rFonts w:eastAsia="Times New Roman" w:cs="Times New Roman"/>
              </w:rPr>
            </w:pPr>
          </w:p>
          <w:p w:rsidR="00A04892" w:rsidRPr="0062236C" w:rsidRDefault="00E80EBC" w:rsidP="00E80EBC">
            <w:pPr>
              <w:spacing w:after="200" w:line="276" w:lineRule="auto"/>
              <w:contextualSpacing/>
              <w:jc w:val="left"/>
              <w:rPr>
                <w:rFonts w:eastAsia="Times New Roman" w:cs="Times New Roman"/>
              </w:rPr>
            </w:pPr>
            <w:r w:rsidRPr="0062236C">
              <w:rPr>
                <w:rFonts w:eastAsia="Times New Roman" w:cs="Times New Roman"/>
              </w:rPr>
              <w:t>O</w:t>
            </w:r>
            <w:r w:rsidR="00A04892" w:rsidRPr="0062236C">
              <w:rPr>
                <w:rFonts w:eastAsia="Times New Roman" w:cs="Times New Roman"/>
              </w:rPr>
              <w:t>rganizacja warsztatów komputerowych dla seni</w:t>
            </w:r>
            <w:r w:rsidRPr="0062236C">
              <w:rPr>
                <w:rFonts w:eastAsia="Times New Roman" w:cs="Times New Roman"/>
              </w:rPr>
              <w:t xml:space="preserve">orów- wymiana </w:t>
            </w:r>
            <w:r w:rsidRPr="0062236C">
              <w:rPr>
                <w:rFonts w:eastAsia="Times New Roman" w:cs="Times New Roman"/>
              </w:rPr>
              <w:lastRenderedPageBreak/>
              <w:t>międzypokoleniowa.</w:t>
            </w:r>
          </w:p>
          <w:p w:rsidR="00E80EBC" w:rsidRPr="0062236C" w:rsidRDefault="00E80EBC" w:rsidP="00E80EBC">
            <w:pPr>
              <w:spacing w:after="200" w:line="276" w:lineRule="auto"/>
              <w:contextualSpacing/>
              <w:jc w:val="left"/>
              <w:rPr>
                <w:rFonts w:eastAsia="Times New Roman" w:cs="Times New Roman"/>
              </w:rPr>
            </w:pPr>
          </w:p>
          <w:p w:rsidR="00A04892" w:rsidRPr="0062236C" w:rsidRDefault="00E80EBC" w:rsidP="00E80EBC">
            <w:pPr>
              <w:spacing w:after="200" w:line="276" w:lineRule="auto"/>
              <w:contextualSpacing/>
              <w:jc w:val="left"/>
              <w:rPr>
                <w:rFonts w:eastAsia="Times New Roman" w:cs="Times New Roman"/>
              </w:rPr>
            </w:pPr>
            <w:r w:rsidRPr="0062236C">
              <w:rPr>
                <w:rFonts w:eastAsia="Times New Roman" w:cs="Times New Roman"/>
              </w:rPr>
              <w:t>O</w:t>
            </w:r>
            <w:r w:rsidR="00A04892" w:rsidRPr="0062236C">
              <w:rPr>
                <w:rFonts w:eastAsia="Times New Roman" w:cs="Times New Roman"/>
              </w:rPr>
              <w:t>rganizacja Klubu Seniora, UTW</w:t>
            </w:r>
            <w:r w:rsidRPr="0062236C">
              <w:rPr>
                <w:rFonts w:eastAsia="Times New Roman" w:cs="Times New Roman"/>
              </w:rPr>
              <w:t>.</w:t>
            </w:r>
          </w:p>
          <w:p w:rsidR="00A04892" w:rsidRPr="0062236C" w:rsidRDefault="00E80EBC" w:rsidP="00E80EBC">
            <w:pPr>
              <w:spacing w:after="200" w:line="276" w:lineRule="auto"/>
              <w:contextualSpacing/>
              <w:jc w:val="left"/>
              <w:rPr>
                <w:rFonts w:eastAsia="Times New Roman" w:cs="Times New Roman"/>
              </w:rPr>
            </w:pPr>
            <w:r w:rsidRPr="0062236C">
              <w:rPr>
                <w:rFonts w:eastAsia="Times New Roman" w:cs="Times New Roman"/>
              </w:rPr>
              <w:t>O</w:t>
            </w:r>
            <w:r w:rsidR="00A04892" w:rsidRPr="0062236C">
              <w:rPr>
                <w:rFonts w:eastAsia="Times New Roman" w:cs="Times New Roman"/>
              </w:rPr>
              <w:t>rganizacja „BABIEGO TARGU”</w:t>
            </w:r>
            <w:r w:rsidRPr="0062236C">
              <w:rPr>
                <w:rFonts w:eastAsia="Times New Roman" w:cs="Times New Roman"/>
              </w:rPr>
              <w:t>.</w:t>
            </w:r>
          </w:p>
          <w:p w:rsidR="00A04892" w:rsidRPr="0062236C" w:rsidRDefault="00E80EBC" w:rsidP="00E80EBC">
            <w:pPr>
              <w:spacing w:after="200" w:line="276" w:lineRule="auto"/>
              <w:contextualSpacing/>
              <w:jc w:val="left"/>
              <w:rPr>
                <w:rFonts w:eastAsia="Times New Roman" w:cs="Times New Roman"/>
              </w:rPr>
            </w:pPr>
            <w:r w:rsidRPr="0062236C">
              <w:rPr>
                <w:rFonts w:eastAsia="Times New Roman" w:cs="Times New Roman"/>
              </w:rPr>
              <w:t>O</w:t>
            </w:r>
            <w:r w:rsidR="00A04892" w:rsidRPr="0062236C">
              <w:rPr>
                <w:rFonts w:eastAsia="Times New Roman" w:cs="Times New Roman"/>
              </w:rPr>
              <w:t>rganizacja ogrodu permakulturo</w:t>
            </w:r>
            <w:r w:rsidRPr="0062236C">
              <w:rPr>
                <w:rFonts w:eastAsia="Times New Roman" w:cs="Times New Roman"/>
              </w:rPr>
              <w:t>wego- społeczny ogród społeczny.</w:t>
            </w:r>
          </w:p>
          <w:p w:rsidR="00A04892" w:rsidRPr="0062236C" w:rsidRDefault="00A04892" w:rsidP="00A04892">
            <w:pPr>
              <w:spacing w:after="200" w:line="276" w:lineRule="auto"/>
              <w:contextualSpacing/>
              <w:rPr>
                <w:rFonts w:eastAsia="Times New Roman" w:cs="Times New Roman"/>
              </w:rPr>
            </w:pPr>
          </w:p>
          <w:p w:rsidR="00A04892" w:rsidRPr="0062236C" w:rsidRDefault="00A04892" w:rsidP="00A04892">
            <w:pPr>
              <w:spacing w:after="200" w:line="276" w:lineRule="auto"/>
              <w:contextualSpacing/>
              <w:rPr>
                <w:rFonts w:eastAsia="Times New Roman" w:cs="Times New Roman"/>
              </w:rPr>
            </w:pPr>
          </w:p>
        </w:tc>
        <w:tc>
          <w:tcPr>
            <w:tcW w:w="3198" w:type="dxa"/>
            <w:shd w:val="clear" w:color="auto" w:fill="auto"/>
          </w:tcPr>
          <w:p w:rsidR="00A04892" w:rsidRPr="00D06E9D" w:rsidRDefault="00A04892" w:rsidP="00E80EBC">
            <w:pPr>
              <w:spacing w:after="200" w:line="276" w:lineRule="auto"/>
              <w:contextualSpacing/>
              <w:jc w:val="left"/>
              <w:rPr>
                <w:rFonts w:ascii="Calibri" w:eastAsia="Times New Roman" w:hAnsi="Calibri" w:cs="Times New Roman"/>
              </w:rPr>
            </w:pPr>
            <w:r w:rsidRPr="00D06E9D">
              <w:rPr>
                <w:rFonts w:ascii="Calibri" w:eastAsia="Times New Roman" w:hAnsi="Calibri" w:cs="Times New Roman"/>
              </w:rPr>
              <w:lastRenderedPageBreak/>
              <w:t>KGW</w:t>
            </w:r>
          </w:p>
          <w:p w:rsidR="00A04892" w:rsidRPr="00D06E9D" w:rsidRDefault="00A04892" w:rsidP="00E80EBC">
            <w:pPr>
              <w:spacing w:after="200" w:line="276" w:lineRule="auto"/>
              <w:contextualSpacing/>
              <w:jc w:val="left"/>
              <w:rPr>
                <w:rFonts w:ascii="Calibri" w:eastAsia="Times New Roman" w:hAnsi="Calibri" w:cs="Times New Roman"/>
              </w:rPr>
            </w:pPr>
            <w:r w:rsidRPr="00D06E9D">
              <w:rPr>
                <w:rFonts w:ascii="Calibri" w:eastAsia="Times New Roman" w:hAnsi="Calibri" w:cs="Times New Roman"/>
              </w:rPr>
              <w:t>Rada Sołecka</w:t>
            </w:r>
          </w:p>
          <w:p w:rsidR="00A04892" w:rsidRPr="00D06E9D" w:rsidRDefault="00A04892" w:rsidP="00E80EBC">
            <w:pPr>
              <w:spacing w:after="200" w:line="276" w:lineRule="auto"/>
              <w:contextualSpacing/>
              <w:jc w:val="left"/>
              <w:rPr>
                <w:rFonts w:ascii="Calibri" w:eastAsia="Times New Roman" w:hAnsi="Calibri" w:cs="Times New Roman"/>
              </w:rPr>
            </w:pPr>
            <w:r w:rsidRPr="00D06E9D">
              <w:rPr>
                <w:rFonts w:ascii="Calibri" w:eastAsia="Times New Roman" w:hAnsi="Calibri" w:cs="Times New Roman"/>
              </w:rPr>
              <w:t>CKiB w Suchym Lesie</w:t>
            </w:r>
          </w:p>
          <w:p w:rsidR="00A04892" w:rsidRPr="00A04892" w:rsidRDefault="00E80EBC" w:rsidP="00E80EBC">
            <w:pPr>
              <w:spacing w:after="200" w:line="276" w:lineRule="auto"/>
              <w:contextualSpacing/>
              <w:jc w:val="left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06E9D">
              <w:rPr>
                <w:rFonts w:ascii="Calibri" w:eastAsia="Times New Roman" w:hAnsi="Calibri" w:cs="Times New Roman"/>
              </w:rPr>
              <w:t>M</w:t>
            </w:r>
            <w:r w:rsidR="00A04892" w:rsidRPr="00D06E9D">
              <w:rPr>
                <w:rFonts w:ascii="Calibri" w:eastAsia="Times New Roman" w:hAnsi="Calibri" w:cs="Times New Roman"/>
              </w:rPr>
              <w:t>ieszkańcy</w:t>
            </w:r>
          </w:p>
        </w:tc>
      </w:tr>
      <w:tr w:rsidR="00A04892" w:rsidRPr="00A04892" w:rsidTr="0062236C">
        <w:tc>
          <w:tcPr>
            <w:tcW w:w="2179" w:type="dxa"/>
            <w:shd w:val="clear" w:color="auto" w:fill="auto"/>
          </w:tcPr>
          <w:p w:rsidR="00A04892" w:rsidRPr="00A04892" w:rsidRDefault="00A04892" w:rsidP="00A048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761" w:type="dxa"/>
            <w:shd w:val="clear" w:color="auto" w:fill="auto"/>
          </w:tcPr>
          <w:p w:rsidR="00A04892" w:rsidRPr="00A04892" w:rsidRDefault="00A04892" w:rsidP="00A04892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0489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W trosce o zabytki-Budowa lokalnej tożsamości-STARA PRZEPOMPOWNIA </w:t>
            </w:r>
          </w:p>
        </w:tc>
        <w:tc>
          <w:tcPr>
            <w:tcW w:w="3002" w:type="dxa"/>
            <w:shd w:val="clear" w:color="auto" w:fill="auto"/>
          </w:tcPr>
          <w:p w:rsidR="00A04892" w:rsidRPr="0062236C" w:rsidRDefault="00E80EBC" w:rsidP="00E80EBC">
            <w:pPr>
              <w:jc w:val="left"/>
              <w:rPr>
                <w:rFonts w:eastAsia="Times New Roman" w:cs="Times New Roman"/>
                <w:lang w:eastAsia="pl-PL"/>
              </w:rPr>
            </w:pPr>
            <w:r w:rsidRPr="0062236C">
              <w:rPr>
                <w:rFonts w:eastAsia="Times New Roman" w:cs="Times New Roman"/>
                <w:lang w:eastAsia="pl-PL"/>
              </w:rPr>
              <w:t>W</w:t>
            </w:r>
            <w:r w:rsidR="00A04892" w:rsidRPr="0062236C">
              <w:rPr>
                <w:rFonts w:eastAsia="Times New Roman" w:cs="Times New Roman"/>
                <w:lang w:eastAsia="pl-PL"/>
              </w:rPr>
              <w:t>zrost atrakcyjności miejsca</w:t>
            </w:r>
            <w:r w:rsidRPr="0062236C">
              <w:rPr>
                <w:rFonts w:eastAsia="Times New Roman" w:cs="Times New Roman"/>
                <w:lang w:eastAsia="pl-PL"/>
              </w:rPr>
              <w:t>.</w:t>
            </w:r>
          </w:p>
          <w:p w:rsidR="00E80EBC" w:rsidRPr="0062236C" w:rsidRDefault="00E80EBC" w:rsidP="00E80EBC">
            <w:pPr>
              <w:jc w:val="left"/>
              <w:rPr>
                <w:rFonts w:eastAsia="Times New Roman" w:cs="Times New Roman"/>
                <w:lang w:eastAsia="pl-PL"/>
              </w:rPr>
            </w:pPr>
          </w:p>
          <w:p w:rsidR="00A04892" w:rsidRPr="0062236C" w:rsidRDefault="00E80EBC" w:rsidP="00E80EBC">
            <w:pPr>
              <w:jc w:val="left"/>
              <w:rPr>
                <w:rFonts w:eastAsia="Times New Roman" w:cs="Times New Roman"/>
                <w:lang w:eastAsia="pl-PL"/>
              </w:rPr>
            </w:pPr>
            <w:r w:rsidRPr="0062236C">
              <w:rPr>
                <w:rFonts w:eastAsia="Times New Roman" w:cs="Times New Roman"/>
                <w:lang w:eastAsia="pl-PL"/>
              </w:rPr>
              <w:t>W</w:t>
            </w:r>
            <w:r w:rsidR="00A04892" w:rsidRPr="0062236C">
              <w:rPr>
                <w:rFonts w:eastAsia="Times New Roman" w:cs="Times New Roman"/>
                <w:lang w:eastAsia="pl-PL"/>
              </w:rPr>
              <w:t>zrost zainteresowania turystycznego</w:t>
            </w:r>
            <w:r w:rsidRPr="0062236C">
              <w:rPr>
                <w:rFonts w:eastAsia="Times New Roman" w:cs="Times New Roman"/>
                <w:lang w:eastAsia="pl-PL"/>
              </w:rPr>
              <w:t>.</w:t>
            </w:r>
          </w:p>
          <w:p w:rsidR="00E80EBC" w:rsidRPr="0062236C" w:rsidRDefault="00E80EBC" w:rsidP="00E80EBC">
            <w:pPr>
              <w:jc w:val="left"/>
              <w:rPr>
                <w:rFonts w:eastAsia="Times New Roman" w:cs="Times New Roman"/>
                <w:lang w:eastAsia="pl-PL"/>
              </w:rPr>
            </w:pPr>
          </w:p>
          <w:p w:rsidR="00A04892" w:rsidRPr="0062236C" w:rsidRDefault="00E80EBC" w:rsidP="00E80EBC">
            <w:pPr>
              <w:jc w:val="left"/>
              <w:rPr>
                <w:rFonts w:eastAsia="Times New Roman" w:cs="Times New Roman"/>
                <w:lang w:eastAsia="pl-PL"/>
              </w:rPr>
            </w:pPr>
            <w:r w:rsidRPr="0062236C">
              <w:rPr>
                <w:rFonts w:eastAsia="Times New Roman" w:cs="Times New Roman"/>
                <w:lang w:eastAsia="pl-PL"/>
              </w:rPr>
              <w:t>R</w:t>
            </w:r>
            <w:r w:rsidR="00A04892" w:rsidRPr="0062236C">
              <w:rPr>
                <w:rFonts w:eastAsia="Times New Roman" w:cs="Times New Roman"/>
                <w:lang w:eastAsia="pl-PL"/>
              </w:rPr>
              <w:t>ozwój turystyki rowerowej</w:t>
            </w:r>
            <w:r w:rsidRPr="0062236C">
              <w:rPr>
                <w:rFonts w:eastAsia="Times New Roman" w:cs="Times New Roman"/>
                <w:lang w:eastAsia="pl-PL"/>
              </w:rPr>
              <w:t>.</w:t>
            </w:r>
          </w:p>
          <w:p w:rsidR="00E80EBC" w:rsidRPr="0062236C" w:rsidRDefault="00E80EBC" w:rsidP="00E80EBC">
            <w:pPr>
              <w:jc w:val="left"/>
              <w:rPr>
                <w:rFonts w:eastAsia="Times New Roman" w:cs="Times New Roman"/>
                <w:lang w:eastAsia="pl-PL"/>
              </w:rPr>
            </w:pPr>
          </w:p>
          <w:p w:rsidR="00A04892" w:rsidRPr="0062236C" w:rsidRDefault="00E80EBC" w:rsidP="00E80EBC">
            <w:pPr>
              <w:jc w:val="left"/>
              <w:rPr>
                <w:rFonts w:eastAsia="Times New Roman" w:cs="Times New Roman"/>
                <w:lang w:eastAsia="pl-PL"/>
              </w:rPr>
            </w:pPr>
            <w:r w:rsidRPr="0062236C">
              <w:rPr>
                <w:rFonts w:eastAsia="Times New Roman" w:cs="Times New Roman"/>
                <w:lang w:eastAsia="pl-PL"/>
              </w:rPr>
              <w:t>W</w:t>
            </w:r>
            <w:r w:rsidR="00A04892" w:rsidRPr="0062236C">
              <w:rPr>
                <w:rFonts w:eastAsia="Times New Roman" w:cs="Times New Roman"/>
                <w:lang w:eastAsia="pl-PL"/>
              </w:rPr>
              <w:t>zrost integracji mieszkańców</w:t>
            </w:r>
            <w:r w:rsidRPr="0062236C">
              <w:rPr>
                <w:rFonts w:eastAsia="Times New Roman" w:cs="Times New Roman"/>
                <w:lang w:eastAsia="pl-PL"/>
              </w:rPr>
              <w:t>.</w:t>
            </w:r>
          </w:p>
          <w:p w:rsidR="00E80EBC" w:rsidRPr="0062236C" w:rsidRDefault="00E80EBC" w:rsidP="00E80EBC">
            <w:pPr>
              <w:jc w:val="left"/>
              <w:rPr>
                <w:rFonts w:eastAsia="Times New Roman" w:cs="Times New Roman"/>
                <w:lang w:eastAsia="pl-PL"/>
              </w:rPr>
            </w:pPr>
          </w:p>
          <w:p w:rsidR="00A04892" w:rsidRPr="0062236C" w:rsidRDefault="00E80EBC" w:rsidP="00E80EBC">
            <w:pPr>
              <w:jc w:val="left"/>
              <w:rPr>
                <w:rFonts w:eastAsia="Times New Roman" w:cs="Times New Roman"/>
                <w:lang w:eastAsia="pl-PL"/>
              </w:rPr>
            </w:pPr>
            <w:r w:rsidRPr="0062236C">
              <w:rPr>
                <w:rFonts w:eastAsia="Times New Roman" w:cs="Times New Roman"/>
                <w:lang w:eastAsia="pl-PL"/>
              </w:rPr>
              <w:t>W</w:t>
            </w:r>
            <w:r w:rsidR="00A04892" w:rsidRPr="0062236C">
              <w:rPr>
                <w:rFonts w:eastAsia="Times New Roman" w:cs="Times New Roman"/>
                <w:lang w:eastAsia="pl-PL"/>
              </w:rPr>
              <w:t>zrost zainteresowania sportem i spędzaniem czasu wolnego na świeżym powietrzu przez mieszkańców</w:t>
            </w:r>
            <w:r w:rsidRPr="0062236C">
              <w:rPr>
                <w:rFonts w:eastAsia="Times New Roman" w:cs="Times New Roman"/>
                <w:lang w:eastAsia="pl-PL"/>
              </w:rPr>
              <w:t>.</w:t>
            </w:r>
            <w:r w:rsidR="00A04892" w:rsidRPr="0062236C">
              <w:rPr>
                <w:rFonts w:eastAsia="Times New Roman" w:cs="Times New Roman"/>
                <w:lang w:eastAsia="pl-PL"/>
              </w:rPr>
              <w:t xml:space="preserve"> </w:t>
            </w:r>
          </w:p>
        </w:tc>
        <w:tc>
          <w:tcPr>
            <w:tcW w:w="2852" w:type="dxa"/>
            <w:shd w:val="clear" w:color="auto" w:fill="auto"/>
          </w:tcPr>
          <w:p w:rsidR="00A04892" w:rsidRPr="0062236C" w:rsidRDefault="00E80EBC" w:rsidP="00E80EBC">
            <w:pPr>
              <w:spacing w:after="200" w:line="276" w:lineRule="auto"/>
              <w:contextualSpacing/>
              <w:jc w:val="left"/>
              <w:rPr>
                <w:rFonts w:eastAsia="Times New Roman" w:cs="Times New Roman"/>
              </w:rPr>
            </w:pPr>
            <w:r w:rsidRPr="0062236C">
              <w:rPr>
                <w:rFonts w:eastAsia="Times New Roman" w:cs="Times New Roman"/>
              </w:rPr>
              <w:t>O</w:t>
            </w:r>
            <w:r w:rsidR="00A04892" w:rsidRPr="0062236C">
              <w:rPr>
                <w:rFonts w:eastAsia="Times New Roman" w:cs="Times New Roman"/>
              </w:rPr>
              <w:t>rg</w:t>
            </w:r>
            <w:r w:rsidRPr="0062236C">
              <w:rPr>
                <w:rFonts w:eastAsia="Times New Roman" w:cs="Times New Roman"/>
              </w:rPr>
              <w:t>anizacja pikników historycznych.</w:t>
            </w:r>
          </w:p>
          <w:p w:rsidR="00E80EBC" w:rsidRPr="0062236C" w:rsidRDefault="00E80EBC" w:rsidP="00E80EBC">
            <w:pPr>
              <w:spacing w:after="200" w:line="276" w:lineRule="auto"/>
              <w:contextualSpacing/>
              <w:jc w:val="left"/>
              <w:rPr>
                <w:rFonts w:eastAsia="Times New Roman" w:cs="Times New Roman"/>
              </w:rPr>
            </w:pPr>
          </w:p>
          <w:p w:rsidR="003A4DC7" w:rsidRPr="0062236C" w:rsidRDefault="00E80EBC" w:rsidP="00E80EBC">
            <w:pPr>
              <w:spacing w:after="200" w:line="276" w:lineRule="auto"/>
              <w:contextualSpacing/>
              <w:jc w:val="left"/>
              <w:rPr>
                <w:rFonts w:eastAsia="Times New Roman" w:cs="Times New Roman"/>
              </w:rPr>
            </w:pPr>
            <w:r w:rsidRPr="0062236C">
              <w:rPr>
                <w:rFonts w:eastAsia="Times New Roman" w:cs="Times New Roman"/>
              </w:rPr>
              <w:t>O</w:t>
            </w:r>
            <w:r w:rsidR="00A04892" w:rsidRPr="0062236C">
              <w:rPr>
                <w:rFonts w:eastAsia="Times New Roman" w:cs="Times New Roman"/>
              </w:rPr>
              <w:t>rganizacja lekcji historycznych –letnich</w:t>
            </w:r>
            <w:r w:rsidR="003A4DC7" w:rsidRPr="0062236C">
              <w:rPr>
                <w:rFonts w:eastAsia="Times New Roman" w:cs="Times New Roman"/>
              </w:rPr>
              <w:t>.</w:t>
            </w:r>
          </w:p>
          <w:p w:rsidR="00A04892" w:rsidRPr="0062236C" w:rsidRDefault="00A04892" w:rsidP="00E80EBC">
            <w:pPr>
              <w:spacing w:after="200" w:line="276" w:lineRule="auto"/>
              <w:contextualSpacing/>
              <w:jc w:val="left"/>
              <w:rPr>
                <w:rFonts w:eastAsia="Times New Roman" w:cs="Times New Roman"/>
              </w:rPr>
            </w:pPr>
            <w:r w:rsidRPr="0062236C">
              <w:rPr>
                <w:rFonts w:eastAsia="Times New Roman" w:cs="Times New Roman"/>
              </w:rPr>
              <w:t xml:space="preserve"> </w:t>
            </w:r>
          </w:p>
          <w:p w:rsidR="00A04892" w:rsidRPr="0062236C" w:rsidRDefault="003A4DC7" w:rsidP="00E80EBC">
            <w:pPr>
              <w:spacing w:after="200" w:line="276" w:lineRule="auto"/>
              <w:contextualSpacing/>
              <w:jc w:val="left"/>
              <w:rPr>
                <w:rFonts w:eastAsia="Times New Roman" w:cs="Times New Roman"/>
              </w:rPr>
            </w:pPr>
            <w:r w:rsidRPr="0062236C">
              <w:rPr>
                <w:rFonts w:eastAsia="Times New Roman" w:cs="Times New Roman"/>
              </w:rPr>
              <w:t>O</w:t>
            </w:r>
            <w:r w:rsidR="00A04892" w:rsidRPr="0062236C">
              <w:rPr>
                <w:rFonts w:eastAsia="Times New Roman" w:cs="Times New Roman"/>
              </w:rPr>
              <w:t xml:space="preserve">rganizacja </w:t>
            </w:r>
            <w:r w:rsidRPr="0062236C">
              <w:rPr>
                <w:rFonts w:eastAsia="Times New Roman" w:cs="Times New Roman"/>
              </w:rPr>
              <w:t>rajdów rowerowych- strat i meta.</w:t>
            </w:r>
          </w:p>
        </w:tc>
        <w:tc>
          <w:tcPr>
            <w:tcW w:w="3198" w:type="dxa"/>
            <w:shd w:val="clear" w:color="auto" w:fill="auto"/>
          </w:tcPr>
          <w:p w:rsidR="00A04892" w:rsidRPr="00D06E9D" w:rsidRDefault="00A04892" w:rsidP="00A04892">
            <w:pPr>
              <w:spacing w:after="200" w:line="276" w:lineRule="auto"/>
              <w:contextualSpacing/>
              <w:rPr>
                <w:rFonts w:ascii="Calibri" w:eastAsia="Times New Roman" w:hAnsi="Calibri" w:cs="Times New Roman"/>
              </w:rPr>
            </w:pPr>
            <w:r w:rsidRPr="00D06E9D">
              <w:rPr>
                <w:rFonts w:ascii="Calibri" w:eastAsia="Times New Roman" w:hAnsi="Calibri" w:cs="Times New Roman"/>
              </w:rPr>
              <w:t>KGW</w:t>
            </w:r>
          </w:p>
          <w:p w:rsidR="00A04892" w:rsidRPr="00D06E9D" w:rsidRDefault="00A04892" w:rsidP="00A04892">
            <w:pPr>
              <w:spacing w:after="200" w:line="276" w:lineRule="auto"/>
              <w:contextualSpacing/>
              <w:rPr>
                <w:rFonts w:ascii="Calibri" w:eastAsia="Times New Roman" w:hAnsi="Calibri" w:cs="Times New Roman"/>
              </w:rPr>
            </w:pPr>
            <w:r w:rsidRPr="00D06E9D">
              <w:rPr>
                <w:rFonts w:ascii="Calibri" w:eastAsia="Times New Roman" w:hAnsi="Calibri" w:cs="Times New Roman"/>
              </w:rPr>
              <w:t>Rada Sołecka</w:t>
            </w:r>
          </w:p>
          <w:p w:rsidR="00A04892" w:rsidRPr="00D06E9D" w:rsidRDefault="00A04892" w:rsidP="00A04892">
            <w:pPr>
              <w:spacing w:after="200" w:line="276" w:lineRule="auto"/>
              <w:contextualSpacing/>
              <w:rPr>
                <w:rFonts w:ascii="Calibri" w:eastAsia="Times New Roman" w:hAnsi="Calibri" w:cs="Times New Roman"/>
              </w:rPr>
            </w:pPr>
            <w:r w:rsidRPr="00D06E9D">
              <w:rPr>
                <w:rFonts w:ascii="Calibri" w:eastAsia="Times New Roman" w:hAnsi="Calibri" w:cs="Times New Roman"/>
              </w:rPr>
              <w:t>CKiB w Suchym Lesie</w:t>
            </w:r>
          </w:p>
          <w:p w:rsidR="00A04892" w:rsidRPr="00D06E9D" w:rsidRDefault="003A4DC7" w:rsidP="00A04892">
            <w:pPr>
              <w:spacing w:after="200" w:line="276" w:lineRule="auto"/>
              <w:contextualSpacing/>
              <w:rPr>
                <w:rFonts w:ascii="Calibri" w:eastAsia="Times New Roman" w:hAnsi="Calibri" w:cs="Times New Roman"/>
              </w:rPr>
            </w:pPr>
            <w:r w:rsidRPr="00D06E9D">
              <w:rPr>
                <w:rFonts w:ascii="Calibri" w:eastAsia="Times New Roman" w:hAnsi="Calibri" w:cs="Times New Roman"/>
              </w:rPr>
              <w:t>M</w:t>
            </w:r>
            <w:r w:rsidR="00A04892" w:rsidRPr="00D06E9D">
              <w:rPr>
                <w:rFonts w:ascii="Calibri" w:eastAsia="Times New Roman" w:hAnsi="Calibri" w:cs="Times New Roman"/>
              </w:rPr>
              <w:t>ieszkańcy</w:t>
            </w:r>
          </w:p>
          <w:p w:rsidR="00A04892" w:rsidRPr="00A04892" w:rsidRDefault="00A04892" w:rsidP="00A04892">
            <w:pPr>
              <w:spacing w:after="200" w:line="276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06E9D">
              <w:rPr>
                <w:rFonts w:ascii="Calibri" w:eastAsia="Times New Roman" w:hAnsi="Calibri" w:cs="Times New Roman"/>
              </w:rPr>
              <w:t>Stowarzyszenia</w:t>
            </w:r>
            <w:r w:rsidRPr="00A04892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</w:tc>
      </w:tr>
      <w:tr w:rsidR="00A04892" w:rsidRPr="00A04892" w:rsidTr="0062236C">
        <w:tc>
          <w:tcPr>
            <w:tcW w:w="2179" w:type="dxa"/>
            <w:shd w:val="clear" w:color="auto" w:fill="auto"/>
          </w:tcPr>
          <w:p w:rsidR="00A04892" w:rsidRPr="00A04892" w:rsidRDefault="00A04892" w:rsidP="00A048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761" w:type="dxa"/>
            <w:shd w:val="clear" w:color="auto" w:fill="auto"/>
          </w:tcPr>
          <w:p w:rsidR="00A04892" w:rsidRPr="00A04892" w:rsidRDefault="00A04892" w:rsidP="00A04892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0489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W trosce o przestrzeń jako źródła dobrego miejsca zamieszkania- STAW przy ul. </w:t>
            </w:r>
            <w:r w:rsidRPr="00A04892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 xml:space="preserve">Tysiąclecia </w:t>
            </w:r>
          </w:p>
        </w:tc>
        <w:tc>
          <w:tcPr>
            <w:tcW w:w="3002" w:type="dxa"/>
            <w:shd w:val="clear" w:color="auto" w:fill="auto"/>
          </w:tcPr>
          <w:p w:rsidR="00A04892" w:rsidRPr="0062236C" w:rsidRDefault="00E80EBC" w:rsidP="00E80EBC">
            <w:pPr>
              <w:jc w:val="left"/>
              <w:rPr>
                <w:rFonts w:eastAsia="Times New Roman" w:cs="Times New Roman"/>
                <w:lang w:eastAsia="pl-PL"/>
              </w:rPr>
            </w:pPr>
            <w:r w:rsidRPr="0062236C">
              <w:rPr>
                <w:rFonts w:eastAsia="Times New Roman" w:cs="Times New Roman"/>
                <w:lang w:eastAsia="pl-PL"/>
              </w:rPr>
              <w:lastRenderedPageBreak/>
              <w:t>W</w:t>
            </w:r>
            <w:r w:rsidR="00A04892" w:rsidRPr="0062236C">
              <w:rPr>
                <w:rFonts w:eastAsia="Times New Roman" w:cs="Times New Roman"/>
                <w:lang w:eastAsia="pl-PL"/>
              </w:rPr>
              <w:t>zrost odpowiedzialności mieszkańców za wspólna przestrzeń</w:t>
            </w:r>
            <w:r w:rsidRPr="0062236C">
              <w:rPr>
                <w:rFonts w:eastAsia="Times New Roman" w:cs="Times New Roman"/>
                <w:lang w:eastAsia="pl-PL"/>
              </w:rPr>
              <w:t>.</w:t>
            </w:r>
          </w:p>
          <w:p w:rsidR="00E80EBC" w:rsidRPr="0062236C" w:rsidRDefault="00E80EBC" w:rsidP="00E80EBC">
            <w:pPr>
              <w:jc w:val="left"/>
              <w:rPr>
                <w:rFonts w:eastAsia="Times New Roman" w:cs="Times New Roman"/>
                <w:lang w:eastAsia="pl-PL"/>
              </w:rPr>
            </w:pPr>
          </w:p>
          <w:p w:rsidR="00A04892" w:rsidRPr="0062236C" w:rsidRDefault="00E80EBC" w:rsidP="00E80EBC">
            <w:pPr>
              <w:jc w:val="left"/>
              <w:rPr>
                <w:rFonts w:eastAsia="Times New Roman" w:cs="Times New Roman"/>
                <w:lang w:eastAsia="pl-PL"/>
              </w:rPr>
            </w:pPr>
            <w:r w:rsidRPr="0062236C">
              <w:rPr>
                <w:rFonts w:eastAsia="Times New Roman" w:cs="Times New Roman"/>
                <w:lang w:eastAsia="pl-PL"/>
              </w:rPr>
              <w:t>W</w:t>
            </w:r>
            <w:r w:rsidR="00A04892" w:rsidRPr="0062236C">
              <w:rPr>
                <w:rFonts w:eastAsia="Times New Roman" w:cs="Times New Roman"/>
                <w:lang w:eastAsia="pl-PL"/>
              </w:rPr>
              <w:t>zrost zainteresowania sportem</w:t>
            </w:r>
            <w:r w:rsidRPr="0062236C">
              <w:rPr>
                <w:rFonts w:eastAsia="Times New Roman" w:cs="Times New Roman"/>
                <w:lang w:eastAsia="pl-PL"/>
              </w:rPr>
              <w:t>.</w:t>
            </w:r>
          </w:p>
          <w:p w:rsidR="00E80EBC" w:rsidRPr="0062236C" w:rsidRDefault="00E80EBC" w:rsidP="00E80EBC">
            <w:pPr>
              <w:jc w:val="left"/>
              <w:rPr>
                <w:rFonts w:eastAsia="Times New Roman" w:cs="Times New Roman"/>
                <w:lang w:eastAsia="pl-PL"/>
              </w:rPr>
            </w:pPr>
          </w:p>
          <w:p w:rsidR="00A04892" w:rsidRPr="0062236C" w:rsidRDefault="00E80EBC" w:rsidP="00E80EBC">
            <w:pPr>
              <w:jc w:val="left"/>
              <w:rPr>
                <w:rFonts w:eastAsia="Times New Roman" w:cs="Times New Roman"/>
                <w:lang w:eastAsia="pl-PL"/>
              </w:rPr>
            </w:pPr>
            <w:r w:rsidRPr="0062236C">
              <w:rPr>
                <w:rFonts w:eastAsia="Times New Roman" w:cs="Times New Roman"/>
                <w:lang w:eastAsia="pl-PL"/>
              </w:rPr>
              <w:t>W</w:t>
            </w:r>
            <w:r w:rsidR="00A04892" w:rsidRPr="0062236C">
              <w:rPr>
                <w:rFonts w:eastAsia="Times New Roman" w:cs="Times New Roman"/>
                <w:lang w:eastAsia="pl-PL"/>
              </w:rPr>
              <w:t>zrost integracji mieszkańców</w:t>
            </w:r>
            <w:r w:rsidRPr="0062236C">
              <w:rPr>
                <w:rFonts w:eastAsia="Times New Roman" w:cs="Times New Roman"/>
                <w:lang w:eastAsia="pl-PL"/>
              </w:rPr>
              <w:t>.</w:t>
            </w:r>
          </w:p>
          <w:p w:rsidR="00E80EBC" w:rsidRPr="0062236C" w:rsidRDefault="00E80EBC" w:rsidP="00E80EBC">
            <w:pPr>
              <w:jc w:val="left"/>
              <w:rPr>
                <w:rFonts w:eastAsia="Times New Roman" w:cs="Times New Roman"/>
                <w:lang w:eastAsia="pl-PL"/>
              </w:rPr>
            </w:pPr>
          </w:p>
          <w:p w:rsidR="00A04892" w:rsidRPr="0062236C" w:rsidRDefault="00E80EBC" w:rsidP="00E80EBC">
            <w:pPr>
              <w:jc w:val="left"/>
              <w:rPr>
                <w:rFonts w:eastAsia="Times New Roman" w:cs="Times New Roman"/>
                <w:lang w:eastAsia="pl-PL"/>
              </w:rPr>
            </w:pPr>
            <w:r w:rsidRPr="0062236C">
              <w:rPr>
                <w:rFonts w:eastAsia="Times New Roman" w:cs="Times New Roman"/>
                <w:lang w:eastAsia="pl-PL"/>
              </w:rPr>
              <w:t>P</w:t>
            </w:r>
            <w:r w:rsidR="00A04892" w:rsidRPr="0062236C">
              <w:rPr>
                <w:rFonts w:eastAsia="Times New Roman" w:cs="Times New Roman"/>
                <w:lang w:eastAsia="pl-PL"/>
              </w:rPr>
              <w:t>oprawa aktywności fizycznej mieszkańców</w:t>
            </w:r>
          </w:p>
          <w:p w:rsidR="00A04892" w:rsidRPr="0062236C" w:rsidRDefault="00A04892" w:rsidP="00E80EBC">
            <w:pPr>
              <w:jc w:val="lef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852" w:type="dxa"/>
            <w:shd w:val="clear" w:color="auto" w:fill="auto"/>
          </w:tcPr>
          <w:p w:rsidR="00A04892" w:rsidRPr="0062236C" w:rsidRDefault="003A4DC7" w:rsidP="003A4DC7">
            <w:pPr>
              <w:spacing w:after="200" w:line="276" w:lineRule="auto"/>
              <w:contextualSpacing/>
              <w:jc w:val="left"/>
              <w:rPr>
                <w:rFonts w:eastAsia="Times New Roman" w:cs="Times New Roman"/>
              </w:rPr>
            </w:pPr>
            <w:r w:rsidRPr="0062236C">
              <w:rPr>
                <w:rFonts w:eastAsia="Times New Roman" w:cs="Times New Roman"/>
              </w:rPr>
              <w:lastRenderedPageBreak/>
              <w:t>O</w:t>
            </w:r>
            <w:r w:rsidR="00A04892" w:rsidRPr="0062236C">
              <w:rPr>
                <w:rFonts w:eastAsia="Times New Roman" w:cs="Times New Roman"/>
              </w:rPr>
              <w:t>rganizacja zajęc np. joga</w:t>
            </w:r>
            <w:r w:rsidRPr="0062236C">
              <w:rPr>
                <w:rFonts w:eastAsia="Times New Roman" w:cs="Times New Roman"/>
              </w:rPr>
              <w:t>.</w:t>
            </w:r>
          </w:p>
          <w:p w:rsidR="003A4DC7" w:rsidRPr="0062236C" w:rsidRDefault="003A4DC7" w:rsidP="003A4DC7">
            <w:pPr>
              <w:spacing w:after="200" w:line="276" w:lineRule="auto"/>
              <w:contextualSpacing/>
              <w:jc w:val="left"/>
              <w:rPr>
                <w:rFonts w:eastAsia="Times New Roman" w:cs="Times New Roman"/>
              </w:rPr>
            </w:pPr>
          </w:p>
          <w:p w:rsidR="00A04892" w:rsidRPr="0062236C" w:rsidRDefault="003A4DC7" w:rsidP="003A4DC7">
            <w:pPr>
              <w:spacing w:after="200" w:line="276" w:lineRule="auto"/>
              <w:contextualSpacing/>
              <w:jc w:val="left"/>
              <w:rPr>
                <w:rFonts w:eastAsia="Times New Roman" w:cs="Times New Roman"/>
              </w:rPr>
            </w:pPr>
            <w:r w:rsidRPr="0062236C">
              <w:rPr>
                <w:rFonts w:eastAsia="Times New Roman" w:cs="Times New Roman"/>
              </w:rPr>
              <w:lastRenderedPageBreak/>
              <w:t>Z</w:t>
            </w:r>
            <w:r w:rsidR="00A04892" w:rsidRPr="0062236C">
              <w:rPr>
                <w:rFonts w:eastAsia="Times New Roman" w:cs="Times New Roman"/>
              </w:rPr>
              <w:t>awody wędkarskie</w:t>
            </w:r>
            <w:r w:rsidRPr="0062236C">
              <w:rPr>
                <w:rFonts w:eastAsia="Times New Roman" w:cs="Times New Roman"/>
              </w:rPr>
              <w:t>.</w:t>
            </w:r>
          </w:p>
          <w:p w:rsidR="003A4DC7" w:rsidRPr="0062236C" w:rsidRDefault="003A4DC7" w:rsidP="003A4DC7">
            <w:pPr>
              <w:spacing w:after="200" w:line="276" w:lineRule="auto"/>
              <w:contextualSpacing/>
              <w:jc w:val="left"/>
              <w:rPr>
                <w:rFonts w:eastAsia="Times New Roman" w:cs="Times New Roman"/>
              </w:rPr>
            </w:pPr>
          </w:p>
          <w:p w:rsidR="00A04892" w:rsidRPr="0062236C" w:rsidRDefault="003A4DC7" w:rsidP="003A4DC7">
            <w:pPr>
              <w:spacing w:after="200" w:line="276" w:lineRule="auto"/>
              <w:contextualSpacing/>
              <w:jc w:val="left"/>
              <w:rPr>
                <w:rFonts w:eastAsia="Times New Roman" w:cs="Times New Roman"/>
              </w:rPr>
            </w:pPr>
            <w:r w:rsidRPr="0062236C">
              <w:rPr>
                <w:rFonts w:eastAsia="Times New Roman" w:cs="Times New Roman"/>
              </w:rPr>
              <w:t>O</w:t>
            </w:r>
            <w:r w:rsidR="00A04892" w:rsidRPr="0062236C">
              <w:rPr>
                <w:rFonts w:eastAsia="Times New Roman" w:cs="Times New Roman"/>
              </w:rPr>
              <w:t>rganizacja lekcji tematycznych</w:t>
            </w:r>
            <w:r w:rsidRPr="0062236C">
              <w:rPr>
                <w:rFonts w:eastAsia="Times New Roman" w:cs="Times New Roman"/>
              </w:rPr>
              <w:t>.</w:t>
            </w:r>
          </w:p>
          <w:p w:rsidR="00A04892" w:rsidRPr="0062236C" w:rsidRDefault="00A04892" w:rsidP="00A04892">
            <w:pPr>
              <w:spacing w:after="200" w:line="276" w:lineRule="auto"/>
              <w:contextualSpacing/>
              <w:rPr>
                <w:rFonts w:eastAsia="Times New Roman" w:cs="Times New Roman"/>
              </w:rPr>
            </w:pPr>
          </w:p>
        </w:tc>
        <w:tc>
          <w:tcPr>
            <w:tcW w:w="3198" w:type="dxa"/>
            <w:shd w:val="clear" w:color="auto" w:fill="auto"/>
          </w:tcPr>
          <w:p w:rsidR="00A04892" w:rsidRPr="00D06E9D" w:rsidRDefault="00A04892" w:rsidP="00A04892">
            <w:pPr>
              <w:spacing w:after="200" w:line="276" w:lineRule="auto"/>
              <w:contextualSpacing/>
              <w:rPr>
                <w:rFonts w:ascii="Calibri" w:eastAsia="Times New Roman" w:hAnsi="Calibri" w:cs="Times New Roman"/>
              </w:rPr>
            </w:pPr>
            <w:r w:rsidRPr="00D06E9D">
              <w:rPr>
                <w:rFonts w:ascii="Calibri" w:eastAsia="Times New Roman" w:hAnsi="Calibri" w:cs="Times New Roman"/>
              </w:rPr>
              <w:lastRenderedPageBreak/>
              <w:t>KGW</w:t>
            </w:r>
          </w:p>
          <w:p w:rsidR="00A04892" w:rsidRPr="00D06E9D" w:rsidRDefault="00A04892" w:rsidP="00A04892">
            <w:pPr>
              <w:spacing w:after="200" w:line="276" w:lineRule="auto"/>
              <w:contextualSpacing/>
              <w:rPr>
                <w:rFonts w:ascii="Calibri" w:eastAsia="Times New Roman" w:hAnsi="Calibri" w:cs="Times New Roman"/>
              </w:rPr>
            </w:pPr>
            <w:r w:rsidRPr="00D06E9D">
              <w:rPr>
                <w:rFonts w:ascii="Calibri" w:eastAsia="Times New Roman" w:hAnsi="Calibri" w:cs="Times New Roman"/>
              </w:rPr>
              <w:t>Rada Sołecka</w:t>
            </w:r>
          </w:p>
          <w:p w:rsidR="00A04892" w:rsidRPr="00D06E9D" w:rsidRDefault="00A04892" w:rsidP="00A04892">
            <w:pPr>
              <w:spacing w:after="200" w:line="276" w:lineRule="auto"/>
              <w:contextualSpacing/>
              <w:rPr>
                <w:rFonts w:ascii="Calibri" w:eastAsia="Times New Roman" w:hAnsi="Calibri" w:cs="Times New Roman"/>
              </w:rPr>
            </w:pPr>
            <w:r w:rsidRPr="00D06E9D">
              <w:rPr>
                <w:rFonts w:ascii="Calibri" w:eastAsia="Times New Roman" w:hAnsi="Calibri" w:cs="Times New Roman"/>
              </w:rPr>
              <w:lastRenderedPageBreak/>
              <w:t xml:space="preserve">Stowarzyszenia </w:t>
            </w:r>
          </w:p>
          <w:p w:rsidR="00A04892" w:rsidRPr="00A04892" w:rsidRDefault="003A4DC7" w:rsidP="00A04892">
            <w:pPr>
              <w:spacing w:after="200" w:line="276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06E9D">
              <w:rPr>
                <w:rFonts w:ascii="Calibri" w:eastAsia="Times New Roman" w:hAnsi="Calibri" w:cs="Times New Roman"/>
              </w:rPr>
              <w:t>M</w:t>
            </w:r>
            <w:r w:rsidR="00A04892" w:rsidRPr="00D06E9D">
              <w:rPr>
                <w:rFonts w:ascii="Calibri" w:eastAsia="Times New Roman" w:hAnsi="Calibri" w:cs="Times New Roman"/>
              </w:rPr>
              <w:t>ieszkańcy</w:t>
            </w:r>
          </w:p>
        </w:tc>
      </w:tr>
      <w:tr w:rsidR="00A04892" w:rsidRPr="00A04892" w:rsidTr="00FA39CA">
        <w:tc>
          <w:tcPr>
            <w:tcW w:w="2179" w:type="dxa"/>
            <w:shd w:val="clear" w:color="auto" w:fill="FFFFFF" w:themeFill="background1"/>
          </w:tcPr>
          <w:p w:rsidR="00A04892" w:rsidRPr="00D06E9D" w:rsidRDefault="00FA39CA" w:rsidP="00A04892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06E9D">
              <w:rPr>
                <w:rFonts w:ascii="Calibri" w:eastAsia="Calibri" w:hAnsi="Calibri" w:cs="Times New Roman"/>
                <w:b/>
                <w:sz w:val="24"/>
                <w:szCs w:val="24"/>
              </w:rPr>
              <w:lastRenderedPageBreak/>
              <w:t xml:space="preserve">ZŁOTNIKI </w:t>
            </w:r>
            <w:r w:rsidR="00A04892" w:rsidRPr="00D06E9D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OSIEDLE </w:t>
            </w:r>
          </w:p>
        </w:tc>
        <w:tc>
          <w:tcPr>
            <w:tcW w:w="2761" w:type="dxa"/>
            <w:shd w:val="clear" w:color="auto" w:fill="FFFFFF" w:themeFill="background1"/>
          </w:tcPr>
          <w:p w:rsidR="00A04892" w:rsidRDefault="00FA39CA" w:rsidP="00FA39CA">
            <w:pPr>
              <w:jc w:val="lef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04892">
              <w:rPr>
                <w:rFonts w:ascii="Calibri" w:eastAsia="Calibri" w:hAnsi="Calibri" w:cs="Times New Roman"/>
                <w:b/>
                <w:sz w:val="20"/>
                <w:szCs w:val="20"/>
              </w:rPr>
              <w:t>W trosce o przestrzeń jako źródła dobrego miejsca zamieszkania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.</w:t>
            </w:r>
          </w:p>
          <w:p w:rsidR="00FA39CA" w:rsidRPr="00FA39CA" w:rsidRDefault="00FA39CA" w:rsidP="00FA39CA">
            <w:pPr>
              <w:jc w:val="lef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Powołanie Klubu Młodzieżowego z Filia Biblioteki i czytelnią.</w:t>
            </w:r>
          </w:p>
        </w:tc>
        <w:tc>
          <w:tcPr>
            <w:tcW w:w="3002" w:type="dxa"/>
            <w:shd w:val="clear" w:color="auto" w:fill="FFFFFF" w:themeFill="background1"/>
          </w:tcPr>
          <w:p w:rsidR="00FA39CA" w:rsidRPr="00FA39CA" w:rsidRDefault="00FA39CA" w:rsidP="00FA39CA">
            <w:pPr>
              <w:jc w:val="left"/>
              <w:rPr>
                <w:rFonts w:eastAsia="Calibri" w:cs="Times New Roman"/>
              </w:rPr>
            </w:pPr>
            <w:r w:rsidRPr="00FA39CA">
              <w:rPr>
                <w:rFonts w:eastAsia="Calibri" w:cs="Times New Roman"/>
              </w:rPr>
              <w:t>W</w:t>
            </w:r>
            <w:r>
              <w:rPr>
                <w:rFonts w:eastAsia="Calibri" w:cs="Times New Roman"/>
              </w:rPr>
              <w:t xml:space="preserve">zrost </w:t>
            </w:r>
            <w:r w:rsidRPr="00FA39CA">
              <w:rPr>
                <w:rFonts w:eastAsia="Calibri" w:cs="Times New Roman"/>
              </w:rPr>
              <w:t>integracji mieszkańców.</w:t>
            </w:r>
          </w:p>
          <w:p w:rsidR="00FA39CA" w:rsidRPr="00FA39CA" w:rsidRDefault="00FA39CA" w:rsidP="00FA39CA">
            <w:pPr>
              <w:rPr>
                <w:rFonts w:eastAsia="Calibri" w:cs="Times New Roman"/>
              </w:rPr>
            </w:pPr>
          </w:p>
          <w:p w:rsidR="00FA39CA" w:rsidRPr="00FA39CA" w:rsidRDefault="00FA39CA" w:rsidP="00D06E9D">
            <w:pPr>
              <w:jc w:val="left"/>
              <w:rPr>
                <w:rFonts w:eastAsia="Calibri" w:cs="Times New Roman"/>
              </w:rPr>
            </w:pPr>
            <w:r w:rsidRPr="00FA39CA">
              <w:rPr>
                <w:rFonts w:eastAsia="Calibri" w:cs="Times New Roman"/>
              </w:rPr>
              <w:t>W</w:t>
            </w:r>
            <w:r>
              <w:rPr>
                <w:rFonts w:eastAsia="Calibri" w:cs="Times New Roman"/>
              </w:rPr>
              <w:t>zrost zainteresowania młodych ludzi działaniami wspólnymi. Pobudzanie aktywności i zainteresowań.</w:t>
            </w:r>
          </w:p>
          <w:p w:rsidR="00FA39CA" w:rsidRPr="00FA39CA" w:rsidRDefault="00FA39CA" w:rsidP="00D06E9D">
            <w:pPr>
              <w:jc w:val="left"/>
              <w:rPr>
                <w:rFonts w:eastAsia="Calibri" w:cs="Times New Roman"/>
              </w:rPr>
            </w:pPr>
            <w:r w:rsidRPr="00FA39CA">
              <w:rPr>
                <w:rFonts w:eastAsia="Calibri" w:cs="Times New Roman"/>
              </w:rPr>
              <w:t>Zwiększenie atrakcyjności miejsca.</w:t>
            </w:r>
          </w:p>
          <w:p w:rsidR="00FA39CA" w:rsidRPr="00FA39CA" w:rsidRDefault="00FA39CA" w:rsidP="00FA39CA">
            <w:pPr>
              <w:rPr>
                <w:rFonts w:eastAsia="Calibri" w:cs="Times New Roman"/>
              </w:rPr>
            </w:pPr>
          </w:p>
          <w:p w:rsidR="00FA39CA" w:rsidRPr="00FA39CA" w:rsidRDefault="00FA39CA" w:rsidP="00FA39CA">
            <w:pPr>
              <w:rPr>
                <w:rFonts w:eastAsia="Calibri" w:cs="Times New Roman"/>
              </w:rPr>
            </w:pPr>
            <w:r w:rsidRPr="00FA39CA">
              <w:rPr>
                <w:rFonts w:eastAsia="Calibri" w:cs="Times New Roman"/>
              </w:rPr>
              <w:t xml:space="preserve">Wzrost odpowiedzialności mieszkańców za wspólną przestrzeń. </w:t>
            </w:r>
          </w:p>
          <w:p w:rsidR="00A04892" w:rsidRPr="00FA39CA" w:rsidRDefault="00A04892" w:rsidP="00A04892">
            <w:pPr>
              <w:rPr>
                <w:rFonts w:eastAsia="Calibri" w:cs="Times New Roman"/>
              </w:rPr>
            </w:pPr>
          </w:p>
        </w:tc>
        <w:tc>
          <w:tcPr>
            <w:tcW w:w="2852" w:type="dxa"/>
            <w:shd w:val="clear" w:color="auto" w:fill="FFFFFF" w:themeFill="background1"/>
          </w:tcPr>
          <w:p w:rsidR="00FA39CA" w:rsidRPr="00FA39CA" w:rsidRDefault="00FA39CA" w:rsidP="00FA39CA">
            <w:pPr>
              <w:jc w:val="left"/>
              <w:rPr>
                <w:rFonts w:eastAsia="Calibri" w:cs="Times New Roman"/>
              </w:rPr>
            </w:pPr>
            <w:r w:rsidRPr="00FA39CA">
              <w:rPr>
                <w:rFonts w:eastAsia="Calibri" w:cs="Times New Roman"/>
              </w:rPr>
              <w:t>Org</w:t>
            </w:r>
            <w:r>
              <w:rPr>
                <w:rFonts w:eastAsia="Calibri" w:cs="Times New Roman"/>
              </w:rPr>
              <w:t>anizacja pikników, spotkań literackich, „bank pomysłów młodych ludzi”.</w:t>
            </w:r>
          </w:p>
          <w:p w:rsidR="00FA39CA" w:rsidRPr="00FA39CA" w:rsidRDefault="00FA39CA" w:rsidP="0029205E">
            <w:pPr>
              <w:jc w:val="left"/>
              <w:rPr>
                <w:rFonts w:eastAsia="Calibri" w:cs="Times New Roman"/>
              </w:rPr>
            </w:pPr>
          </w:p>
          <w:p w:rsidR="00FA39CA" w:rsidRPr="00FA39CA" w:rsidRDefault="00FA39CA" w:rsidP="0029205E">
            <w:pPr>
              <w:jc w:val="left"/>
              <w:rPr>
                <w:rFonts w:eastAsia="Calibri" w:cs="Times New Roman"/>
              </w:rPr>
            </w:pPr>
            <w:r w:rsidRPr="00FA39CA">
              <w:rPr>
                <w:rFonts w:eastAsia="Calibri" w:cs="Times New Roman"/>
              </w:rPr>
              <w:t xml:space="preserve">Organizacja </w:t>
            </w:r>
            <w:r>
              <w:rPr>
                <w:rFonts w:eastAsia="Calibri" w:cs="Times New Roman"/>
              </w:rPr>
              <w:t>inicjatyw młodzieżowych, warsztatów, sp</w:t>
            </w:r>
            <w:r w:rsidR="0029205E">
              <w:rPr>
                <w:rFonts w:eastAsia="Calibri" w:cs="Times New Roman"/>
              </w:rPr>
              <w:t xml:space="preserve">otkań, rozwijania zainteresowań w kontekście spędzania wolnego czasu. </w:t>
            </w:r>
          </w:p>
          <w:p w:rsidR="00FA39CA" w:rsidRPr="00FA39CA" w:rsidRDefault="00FA39CA" w:rsidP="0029205E">
            <w:pPr>
              <w:jc w:val="left"/>
              <w:rPr>
                <w:rFonts w:eastAsia="Calibri" w:cs="Times New Roman"/>
              </w:rPr>
            </w:pPr>
            <w:r w:rsidRPr="00FA39CA">
              <w:rPr>
                <w:rFonts w:eastAsia="Calibri" w:cs="Times New Roman"/>
              </w:rPr>
              <w:t xml:space="preserve"> </w:t>
            </w:r>
          </w:p>
          <w:p w:rsidR="00A04892" w:rsidRDefault="00FA39CA" w:rsidP="0029205E">
            <w:pPr>
              <w:jc w:val="left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Wypromowanie czytelnictwa XXI wieku – inicjatywy młodych ludzi oraz aktywnych mieszkańców. Organizacja ciekawych wydarzeń społecznych.</w:t>
            </w:r>
          </w:p>
          <w:p w:rsidR="00FA39CA" w:rsidRPr="00FA39CA" w:rsidRDefault="00FA39CA" w:rsidP="00FA39CA">
            <w:pPr>
              <w:rPr>
                <w:rFonts w:eastAsia="Calibri" w:cs="Times New Roman"/>
              </w:rPr>
            </w:pPr>
          </w:p>
        </w:tc>
        <w:tc>
          <w:tcPr>
            <w:tcW w:w="3198" w:type="dxa"/>
            <w:shd w:val="clear" w:color="auto" w:fill="FFFFFF" w:themeFill="background1"/>
          </w:tcPr>
          <w:p w:rsidR="00D06E9D" w:rsidRPr="00D06E9D" w:rsidRDefault="00D06E9D" w:rsidP="00D06E9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D06E9D">
              <w:rPr>
                <w:rFonts w:asciiTheme="minorHAnsi" w:hAnsiTheme="minorHAnsi"/>
                <w:sz w:val="22"/>
                <w:szCs w:val="22"/>
              </w:rPr>
              <w:t xml:space="preserve">Stowarzyszenie Bioregion Wielkopolska. </w:t>
            </w:r>
          </w:p>
          <w:p w:rsidR="00D06E9D" w:rsidRPr="00D06E9D" w:rsidRDefault="00D06E9D" w:rsidP="00D06E9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D06E9D">
              <w:rPr>
                <w:rFonts w:asciiTheme="minorHAnsi" w:hAnsiTheme="minorHAnsi"/>
                <w:sz w:val="22"/>
                <w:szCs w:val="22"/>
              </w:rPr>
              <w:t xml:space="preserve">Stowarzyszenie Chóru "Soli Deo". </w:t>
            </w:r>
          </w:p>
          <w:p w:rsidR="00D06E9D" w:rsidRPr="00D06E9D" w:rsidRDefault="00D06E9D" w:rsidP="00D06E9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D06E9D">
              <w:rPr>
                <w:rFonts w:asciiTheme="minorHAnsi" w:hAnsiTheme="minorHAnsi"/>
                <w:sz w:val="22"/>
                <w:szCs w:val="22"/>
              </w:rPr>
              <w:t xml:space="preserve">Poznań International School Foundation. </w:t>
            </w:r>
          </w:p>
          <w:p w:rsidR="00D06E9D" w:rsidRPr="00D06E9D" w:rsidRDefault="00D06E9D" w:rsidP="00D06E9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D06E9D">
              <w:rPr>
                <w:rFonts w:asciiTheme="minorHAnsi" w:hAnsiTheme="minorHAnsi"/>
                <w:sz w:val="22"/>
                <w:szCs w:val="22"/>
              </w:rPr>
              <w:t xml:space="preserve">Stowarzyszenie Koncesjonerów Citroena w Polsce. </w:t>
            </w:r>
          </w:p>
          <w:p w:rsidR="00D06E9D" w:rsidRPr="00D06E9D" w:rsidRDefault="00D06E9D" w:rsidP="00D06E9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D06E9D">
              <w:rPr>
                <w:rFonts w:asciiTheme="minorHAnsi" w:hAnsiTheme="minorHAnsi"/>
                <w:sz w:val="22"/>
                <w:szCs w:val="22"/>
              </w:rPr>
              <w:t xml:space="preserve">Fundacja Nowoczesna Gmina </w:t>
            </w:r>
          </w:p>
          <w:p w:rsidR="00D06E9D" w:rsidRPr="00D06E9D" w:rsidRDefault="00D06E9D" w:rsidP="00D06E9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D06E9D">
              <w:rPr>
                <w:rFonts w:asciiTheme="minorHAnsi" w:hAnsiTheme="minorHAnsi"/>
                <w:sz w:val="22"/>
                <w:szCs w:val="22"/>
              </w:rPr>
              <w:t xml:space="preserve">Fundacja Artystyczna im. Tadeusza Kalinowskiego. </w:t>
            </w:r>
          </w:p>
          <w:p w:rsidR="00D06E9D" w:rsidRPr="00D06E9D" w:rsidRDefault="00D06E9D" w:rsidP="00D06E9D">
            <w:r w:rsidRPr="00D06E9D">
              <w:t>Uczniowski Klub Sportowy "Meczbol".</w:t>
            </w:r>
          </w:p>
          <w:p w:rsidR="00D06E9D" w:rsidRPr="00D06E9D" w:rsidRDefault="00D06E9D" w:rsidP="00D06E9D">
            <w:r w:rsidRPr="00D06E9D">
              <w:t>Mieszkańcy</w:t>
            </w:r>
          </w:p>
          <w:p w:rsidR="00A04892" w:rsidRPr="00FA39CA" w:rsidRDefault="00D06E9D" w:rsidP="00D06E9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6E9D">
              <w:t>Rada Sołecka</w:t>
            </w:r>
            <w:r>
              <w:t xml:space="preserve"> </w:t>
            </w:r>
          </w:p>
        </w:tc>
      </w:tr>
      <w:tr w:rsidR="00A04892" w:rsidRPr="00A04892" w:rsidTr="0062236C">
        <w:tc>
          <w:tcPr>
            <w:tcW w:w="2179" w:type="dxa"/>
            <w:shd w:val="clear" w:color="auto" w:fill="auto"/>
          </w:tcPr>
          <w:p w:rsidR="00A04892" w:rsidRPr="00A04892" w:rsidRDefault="00A04892" w:rsidP="00A04892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04892">
              <w:rPr>
                <w:rFonts w:ascii="Calibri" w:eastAsia="Calibri" w:hAnsi="Calibri" w:cs="Times New Roman"/>
                <w:b/>
                <w:sz w:val="24"/>
                <w:szCs w:val="24"/>
              </w:rPr>
              <w:t>SUCHY LAS</w:t>
            </w:r>
          </w:p>
        </w:tc>
        <w:tc>
          <w:tcPr>
            <w:tcW w:w="2761" w:type="dxa"/>
            <w:shd w:val="clear" w:color="auto" w:fill="auto"/>
          </w:tcPr>
          <w:p w:rsidR="00A04892" w:rsidRPr="00A04892" w:rsidRDefault="00A04892" w:rsidP="00A04892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04892">
              <w:rPr>
                <w:rFonts w:ascii="Calibri" w:eastAsia="Calibri" w:hAnsi="Calibri" w:cs="Times New Roman"/>
                <w:b/>
                <w:sz w:val="20"/>
                <w:szCs w:val="20"/>
              </w:rPr>
              <w:t>W trosce o przestrzeń jako źródła dobrego miejsca zamieszkania</w:t>
            </w:r>
            <w:r w:rsidR="003A4DC7">
              <w:rPr>
                <w:rFonts w:ascii="Calibri" w:eastAsia="Calibri" w:hAnsi="Calibri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002" w:type="dxa"/>
            <w:shd w:val="clear" w:color="auto" w:fill="auto"/>
          </w:tcPr>
          <w:p w:rsidR="00A04892" w:rsidRPr="0062236C" w:rsidRDefault="003A4DC7" w:rsidP="003A4DC7">
            <w:pPr>
              <w:jc w:val="left"/>
              <w:rPr>
                <w:rFonts w:eastAsia="Times New Roman" w:cs="Times New Roman"/>
                <w:lang w:eastAsia="pl-PL"/>
              </w:rPr>
            </w:pPr>
            <w:r w:rsidRPr="0062236C">
              <w:rPr>
                <w:rFonts w:eastAsia="Times New Roman" w:cs="Times New Roman"/>
                <w:lang w:eastAsia="pl-PL"/>
              </w:rPr>
              <w:t>P</w:t>
            </w:r>
            <w:r w:rsidR="00A04892" w:rsidRPr="0062236C">
              <w:rPr>
                <w:rFonts w:eastAsia="Times New Roman" w:cs="Times New Roman"/>
                <w:lang w:eastAsia="pl-PL"/>
              </w:rPr>
              <w:t>oprawa estetyki miejsca</w:t>
            </w:r>
            <w:r w:rsidRPr="0062236C">
              <w:rPr>
                <w:rFonts w:eastAsia="Times New Roman" w:cs="Times New Roman"/>
                <w:lang w:eastAsia="pl-PL"/>
              </w:rPr>
              <w:t>.</w:t>
            </w:r>
          </w:p>
          <w:p w:rsidR="003A4DC7" w:rsidRPr="0062236C" w:rsidRDefault="003A4DC7" w:rsidP="003A4DC7">
            <w:pPr>
              <w:jc w:val="left"/>
              <w:rPr>
                <w:rFonts w:eastAsia="Times New Roman" w:cs="Times New Roman"/>
                <w:lang w:eastAsia="pl-PL"/>
              </w:rPr>
            </w:pPr>
          </w:p>
          <w:p w:rsidR="003A4DC7" w:rsidRPr="0062236C" w:rsidRDefault="003A4DC7" w:rsidP="003A4DC7">
            <w:pPr>
              <w:jc w:val="left"/>
              <w:rPr>
                <w:rFonts w:eastAsia="Times New Roman" w:cs="Times New Roman"/>
                <w:lang w:eastAsia="pl-PL"/>
              </w:rPr>
            </w:pPr>
            <w:r w:rsidRPr="0062236C">
              <w:rPr>
                <w:rFonts w:eastAsia="Times New Roman" w:cs="Times New Roman"/>
                <w:lang w:eastAsia="pl-PL"/>
              </w:rPr>
              <w:t>W</w:t>
            </w:r>
            <w:r w:rsidR="00A04892" w:rsidRPr="0062236C">
              <w:rPr>
                <w:rFonts w:eastAsia="Times New Roman" w:cs="Times New Roman"/>
                <w:lang w:eastAsia="pl-PL"/>
              </w:rPr>
              <w:t>zmacnianie więzi społecznych</w:t>
            </w:r>
            <w:r w:rsidRPr="0062236C">
              <w:rPr>
                <w:rFonts w:eastAsia="Times New Roman" w:cs="Times New Roman"/>
                <w:lang w:eastAsia="pl-PL"/>
              </w:rPr>
              <w:t>.</w:t>
            </w:r>
          </w:p>
          <w:p w:rsidR="00A04892" w:rsidRPr="0062236C" w:rsidRDefault="00A04892" w:rsidP="003A4DC7">
            <w:pPr>
              <w:jc w:val="left"/>
              <w:rPr>
                <w:rFonts w:eastAsia="Times New Roman" w:cs="Times New Roman"/>
                <w:lang w:eastAsia="pl-PL"/>
              </w:rPr>
            </w:pPr>
            <w:r w:rsidRPr="0062236C">
              <w:rPr>
                <w:rFonts w:eastAsia="Times New Roman" w:cs="Times New Roman"/>
                <w:lang w:eastAsia="pl-PL"/>
              </w:rPr>
              <w:t xml:space="preserve"> </w:t>
            </w:r>
          </w:p>
          <w:p w:rsidR="00A04892" w:rsidRPr="0062236C" w:rsidRDefault="003A4DC7" w:rsidP="003A4DC7">
            <w:pPr>
              <w:jc w:val="left"/>
              <w:rPr>
                <w:rFonts w:eastAsia="Times New Roman" w:cs="Times New Roman"/>
                <w:lang w:eastAsia="pl-PL"/>
              </w:rPr>
            </w:pPr>
            <w:r w:rsidRPr="0062236C">
              <w:rPr>
                <w:rFonts w:eastAsia="Times New Roman" w:cs="Times New Roman"/>
                <w:lang w:eastAsia="pl-PL"/>
              </w:rPr>
              <w:t>Integracja mieszkańców.</w:t>
            </w:r>
          </w:p>
          <w:p w:rsidR="003A4DC7" w:rsidRPr="0062236C" w:rsidRDefault="003A4DC7" w:rsidP="003A4DC7">
            <w:pPr>
              <w:jc w:val="left"/>
              <w:rPr>
                <w:rFonts w:eastAsia="Times New Roman" w:cs="Times New Roman"/>
                <w:lang w:eastAsia="pl-PL"/>
              </w:rPr>
            </w:pPr>
          </w:p>
          <w:p w:rsidR="00A04892" w:rsidRPr="0062236C" w:rsidRDefault="003A4DC7" w:rsidP="003A4DC7">
            <w:pPr>
              <w:jc w:val="left"/>
              <w:rPr>
                <w:rFonts w:eastAsia="Times New Roman" w:cs="Times New Roman"/>
                <w:lang w:eastAsia="pl-PL"/>
              </w:rPr>
            </w:pPr>
            <w:r w:rsidRPr="0062236C">
              <w:rPr>
                <w:rFonts w:eastAsia="Times New Roman" w:cs="Times New Roman"/>
                <w:lang w:eastAsia="pl-PL"/>
              </w:rPr>
              <w:t>P</w:t>
            </w:r>
            <w:r w:rsidR="00A04892" w:rsidRPr="0062236C">
              <w:rPr>
                <w:rFonts w:eastAsia="Times New Roman" w:cs="Times New Roman"/>
                <w:lang w:eastAsia="pl-PL"/>
              </w:rPr>
              <w:t>oprawa poczucia odpowiedzialności za przestrzeń wspólną  mieszkańców</w:t>
            </w:r>
            <w:r w:rsidRPr="0062236C">
              <w:rPr>
                <w:rFonts w:eastAsia="Times New Roman" w:cs="Times New Roman"/>
                <w:lang w:eastAsia="pl-PL"/>
              </w:rPr>
              <w:t>.</w:t>
            </w:r>
          </w:p>
          <w:p w:rsidR="003A4DC7" w:rsidRPr="0062236C" w:rsidRDefault="003A4DC7" w:rsidP="003A4DC7">
            <w:pPr>
              <w:jc w:val="left"/>
              <w:rPr>
                <w:rFonts w:eastAsia="Times New Roman" w:cs="Times New Roman"/>
                <w:lang w:eastAsia="pl-PL"/>
              </w:rPr>
            </w:pPr>
          </w:p>
          <w:p w:rsidR="00A04892" w:rsidRPr="0062236C" w:rsidRDefault="003A4DC7" w:rsidP="003A4DC7">
            <w:pPr>
              <w:jc w:val="left"/>
              <w:rPr>
                <w:rFonts w:eastAsia="Times New Roman" w:cs="Arial"/>
                <w:color w:val="2B2B2B"/>
                <w:bdr w:val="none" w:sz="0" w:space="0" w:color="auto" w:frame="1"/>
                <w:lang w:eastAsia="pl-PL"/>
              </w:rPr>
            </w:pPr>
            <w:r w:rsidRPr="0062236C">
              <w:rPr>
                <w:rFonts w:eastAsia="Times New Roman" w:cs="Times New Roman"/>
                <w:lang w:eastAsia="pl-PL"/>
              </w:rPr>
              <w:t>U</w:t>
            </w:r>
            <w:r w:rsidR="00A04892" w:rsidRPr="0062236C">
              <w:rPr>
                <w:rFonts w:eastAsia="Times New Roman" w:cs="Times New Roman"/>
                <w:lang w:eastAsia="pl-PL"/>
              </w:rPr>
              <w:t>tworzenie  w okolicy kompleksu parkowego stanowiącego  miejsce do spęd</w:t>
            </w:r>
            <w:r w:rsidRPr="0062236C">
              <w:rPr>
                <w:rFonts w:eastAsia="Times New Roman" w:cs="Times New Roman"/>
                <w:lang w:eastAsia="pl-PL"/>
              </w:rPr>
              <w:t>zania czasu wolnego mieszkańców.</w:t>
            </w:r>
          </w:p>
          <w:p w:rsidR="00A04892" w:rsidRPr="0062236C" w:rsidRDefault="00A04892" w:rsidP="00A04892">
            <w:pPr>
              <w:rPr>
                <w:rFonts w:eastAsia="Times New Roman" w:cs="Arial"/>
                <w:color w:val="2B2B2B"/>
                <w:bdr w:val="none" w:sz="0" w:space="0" w:color="auto" w:frame="1"/>
                <w:lang w:eastAsia="pl-PL"/>
              </w:rPr>
            </w:pPr>
          </w:p>
        </w:tc>
        <w:tc>
          <w:tcPr>
            <w:tcW w:w="2852" w:type="dxa"/>
            <w:shd w:val="clear" w:color="auto" w:fill="auto"/>
          </w:tcPr>
          <w:p w:rsidR="00A04892" w:rsidRPr="0062236C" w:rsidRDefault="003A4DC7" w:rsidP="003A4DC7">
            <w:pPr>
              <w:spacing w:line="373" w:lineRule="atLeast"/>
              <w:jc w:val="left"/>
              <w:rPr>
                <w:rFonts w:eastAsia="Times New Roman" w:cs="Arial"/>
                <w:bCs/>
                <w:bdr w:val="none" w:sz="0" w:space="0" w:color="auto" w:frame="1"/>
                <w:lang w:eastAsia="pl-PL"/>
              </w:rPr>
            </w:pPr>
            <w:r w:rsidRPr="0062236C">
              <w:rPr>
                <w:rFonts w:eastAsia="Times New Roman" w:cs="Arial"/>
                <w:bCs/>
                <w:bdr w:val="none" w:sz="0" w:space="0" w:color="auto" w:frame="1"/>
                <w:lang w:eastAsia="pl-PL"/>
              </w:rPr>
              <w:lastRenderedPageBreak/>
              <w:t>O</w:t>
            </w:r>
            <w:r w:rsidR="00A04892" w:rsidRPr="0062236C">
              <w:rPr>
                <w:rFonts w:eastAsia="Times New Roman" w:cs="Arial"/>
                <w:bCs/>
                <w:bdr w:val="none" w:sz="0" w:space="0" w:color="auto" w:frame="1"/>
                <w:lang w:eastAsia="pl-PL"/>
              </w:rPr>
              <w:t>rganizacja konkursu na nazwę PARKU</w:t>
            </w:r>
            <w:r w:rsidRPr="0062236C">
              <w:rPr>
                <w:rFonts w:eastAsia="Times New Roman" w:cs="Arial"/>
                <w:bCs/>
                <w:bdr w:val="none" w:sz="0" w:space="0" w:color="auto" w:frame="1"/>
                <w:lang w:eastAsia="pl-PL"/>
              </w:rPr>
              <w:t>.</w:t>
            </w:r>
          </w:p>
          <w:p w:rsidR="003A4DC7" w:rsidRPr="0062236C" w:rsidRDefault="003A4DC7" w:rsidP="003A4DC7">
            <w:pPr>
              <w:spacing w:line="373" w:lineRule="atLeast"/>
              <w:jc w:val="left"/>
              <w:rPr>
                <w:rFonts w:eastAsia="Times New Roman" w:cs="Arial"/>
                <w:bCs/>
                <w:bdr w:val="none" w:sz="0" w:space="0" w:color="auto" w:frame="1"/>
                <w:lang w:eastAsia="pl-PL"/>
              </w:rPr>
            </w:pPr>
          </w:p>
          <w:p w:rsidR="00A04892" w:rsidRPr="0062236C" w:rsidRDefault="003A4DC7" w:rsidP="003A4DC7">
            <w:pPr>
              <w:spacing w:line="373" w:lineRule="atLeast"/>
              <w:jc w:val="left"/>
              <w:rPr>
                <w:rFonts w:eastAsia="Times New Roman" w:cs="Arial"/>
                <w:bCs/>
                <w:color w:val="2B2B2B"/>
                <w:bdr w:val="none" w:sz="0" w:space="0" w:color="auto" w:frame="1"/>
                <w:lang w:eastAsia="pl-PL"/>
              </w:rPr>
            </w:pPr>
            <w:r w:rsidRPr="0062236C">
              <w:rPr>
                <w:rFonts w:eastAsia="Times New Roman" w:cs="Arial"/>
                <w:bCs/>
                <w:bdr w:val="none" w:sz="0" w:space="0" w:color="auto" w:frame="1"/>
                <w:lang w:eastAsia="pl-PL"/>
              </w:rPr>
              <w:t>O</w:t>
            </w:r>
            <w:r w:rsidR="00A04892" w:rsidRPr="0062236C">
              <w:rPr>
                <w:rFonts w:eastAsia="Times New Roman" w:cs="Arial"/>
                <w:bCs/>
                <w:bdr w:val="none" w:sz="0" w:space="0" w:color="auto" w:frame="1"/>
                <w:lang w:eastAsia="pl-PL"/>
              </w:rPr>
              <w:t xml:space="preserve">rganizacja  wydarzeń np. </w:t>
            </w:r>
            <w:r w:rsidR="00A04892" w:rsidRPr="0062236C">
              <w:rPr>
                <w:rFonts w:eastAsia="Times New Roman" w:cs="Arial"/>
                <w:bCs/>
                <w:bdr w:val="none" w:sz="0" w:space="0" w:color="auto" w:frame="1"/>
                <w:lang w:eastAsia="pl-PL"/>
              </w:rPr>
              <w:lastRenderedPageBreak/>
              <w:t>czytanie pod Dębem</w:t>
            </w:r>
            <w:r w:rsidRPr="0062236C">
              <w:rPr>
                <w:rFonts w:eastAsia="Times New Roman" w:cs="Arial"/>
                <w:bCs/>
                <w:color w:val="2B2B2B"/>
                <w:bdr w:val="none" w:sz="0" w:space="0" w:color="auto" w:frame="1"/>
                <w:lang w:eastAsia="pl-PL"/>
              </w:rPr>
              <w:t>.</w:t>
            </w:r>
            <w:r w:rsidR="00A04892" w:rsidRPr="0062236C">
              <w:rPr>
                <w:rFonts w:eastAsia="Times New Roman" w:cs="Arial"/>
                <w:bCs/>
                <w:color w:val="2B2B2B"/>
                <w:bdr w:val="none" w:sz="0" w:space="0" w:color="auto" w:frame="1"/>
                <w:lang w:eastAsia="pl-PL"/>
              </w:rPr>
              <w:t xml:space="preserve"> </w:t>
            </w:r>
          </w:p>
          <w:p w:rsidR="00A04892" w:rsidRPr="0062236C" w:rsidRDefault="003A4DC7" w:rsidP="003A4DC7">
            <w:pPr>
              <w:spacing w:line="373" w:lineRule="atLeast"/>
              <w:jc w:val="left"/>
              <w:rPr>
                <w:rFonts w:eastAsia="Times New Roman" w:cs="Arial"/>
                <w:bCs/>
                <w:color w:val="2B2B2B"/>
                <w:bdr w:val="none" w:sz="0" w:space="0" w:color="auto" w:frame="1"/>
                <w:lang w:eastAsia="pl-PL"/>
              </w:rPr>
            </w:pPr>
            <w:r w:rsidRPr="0062236C">
              <w:rPr>
                <w:rFonts w:eastAsia="Times New Roman" w:cs="Arial"/>
                <w:bCs/>
                <w:color w:val="2B2B2B"/>
                <w:bdr w:val="none" w:sz="0" w:space="0" w:color="auto" w:frame="1"/>
                <w:lang w:eastAsia="pl-PL"/>
              </w:rPr>
              <w:t>O</w:t>
            </w:r>
            <w:r w:rsidR="00A04892" w:rsidRPr="0062236C">
              <w:rPr>
                <w:rFonts w:eastAsia="Times New Roman" w:cs="Arial"/>
                <w:bCs/>
                <w:bdr w:val="none" w:sz="0" w:space="0" w:color="auto" w:frame="1"/>
                <w:lang w:eastAsia="pl-PL"/>
              </w:rPr>
              <w:t>rganizacja zajęć dla dzieci i młodzieży z okolicznych szkół na wolnym powietrzu</w:t>
            </w:r>
            <w:r w:rsidRPr="0062236C">
              <w:rPr>
                <w:rFonts w:eastAsia="Times New Roman" w:cs="Arial"/>
                <w:bCs/>
                <w:bdr w:val="none" w:sz="0" w:space="0" w:color="auto" w:frame="1"/>
                <w:lang w:eastAsia="pl-PL"/>
              </w:rPr>
              <w:t>.</w:t>
            </w:r>
          </w:p>
        </w:tc>
        <w:tc>
          <w:tcPr>
            <w:tcW w:w="3198" w:type="dxa"/>
            <w:shd w:val="clear" w:color="auto" w:fill="auto"/>
          </w:tcPr>
          <w:p w:rsidR="00A04892" w:rsidRPr="00D06E9D" w:rsidRDefault="00A04892" w:rsidP="00A04892">
            <w:pPr>
              <w:rPr>
                <w:rFonts w:ascii="Calibri" w:eastAsia="Calibri" w:hAnsi="Calibri" w:cs="Times New Roman"/>
              </w:rPr>
            </w:pPr>
            <w:r w:rsidRPr="00D06E9D">
              <w:rPr>
                <w:rFonts w:ascii="Calibri" w:eastAsia="Calibri" w:hAnsi="Calibri" w:cs="Times New Roman"/>
              </w:rPr>
              <w:lastRenderedPageBreak/>
              <w:t>Rada</w:t>
            </w:r>
            <w:r w:rsidR="003A4DC7" w:rsidRPr="00D06E9D">
              <w:rPr>
                <w:rFonts w:ascii="Calibri" w:eastAsia="Calibri" w:hAnsi="Calibri" w:cs="Times New Roman"/>
              </w:rPr>
              <w:t xml:space="preserve"> Sołecka</w:t>
            </w:r>
          </w:p>
          <w:p w:rsidR="00A04892" w:rsidRPr="00D06E9D" w:rsidRDefault="00A04892" w:rsidP="00A04892">
            <w:pPr>
              <w:rPr>
                <w:rFonts w:ascii="Calibri" w:eastAsia="Calibri" w:hAnsi="Calibri" w:cs="Times New Roman"/>
              </w:rPr>
            </w:pPr>
            <w:r w:rsidRPr="00D06E9D">
              <w:rPr>
                <w:rFonts w:ascii="Calibri" w:eastAsia="Calibri" w:hAnsi="Calibri" w:cs="Times New Roman"/>
              </w:rPr>
              <w:t>Klub Seniora</w:t>
            </w:r>
          </w:p>
          <w:p w:rsidR="00A04892" w:rsidRPr="00D06E9D" w:rsidRDefault="00A04892" w:rsidP="00A04892">
            <w:pPr>
              <w:rPr>
                <w:rFonts w:ascii="Calibri" w:eastAsia="Calibri" w:hAnsi="Calibri" w:cs="Times New Roman"/>
              </w:rPr>
            </w:pPr>
            <w:r w:rsidRPr="00D06E9D">
              <w:rPr>
                <w:rFonts w:ascii="Calibri" w:eastAsia="Calibri" w:hAnsi="Calibri" w:cs="Times New Roman"/>
              </w:rPr>
              <w:t>Szkoły</w:t>
            </w:r>
          </w:p>
          <w:p w:rsidR="00A04892" w:rsidRPr="00D06E9D" w:rsidRDefault="00A04892" w:rsidP="00A04892">
            <w:pPr>
              <w:rPr>
                <w:rFonts w:ascii="Calibri" w:eastAsia="Calibri" w:hAnsi="Calibri" w:cs="Times New Roman"/>
              </w:rPr>
            </w:pPr>
            <w:r w:rsidRPr="00D06E9D">
              <w:rPr>
                <w:rFonts w:ascii="Calibri" w:eastAsia="Calibri" w:hAnsi="Calibri" w:cs="Times New Roman"/>
              </w:rPr>
              <w:t xml:space="preserve">Przedszkola </w:t>
            </w:r>
          </w:p>
          <w:p w:rsidR="00A04892" w:rsidRPr="00A04892" w:rsidRDefault="00A04892" w:rsidP="00A048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6E9D">
              <w:rPr>
                <w:rFonts w:ascii="Calibri" w:eastAsia="Calibri" w:hAnsi="Calibri" w:cs="Times New Roman"/>
              </w:rPr>
              <w:t>Stowarzyszenia</w:t>
            </w:r>
          </w:p>
        </w:tc>
      </w:tr>
      <w:tr w:rsidR="00A04892" w:rsidRPr="00A04892" w:rsidTr="0062236C">
        <w:tc>
          <w:tcPr>
            <w:tcW w:w="2179" w:type="dxa"/>
            <w:shd w:val="clear" w:color="auto" w:fill="auto"/>
          </w:tcPr>
          <w:p w:rsidR="00A04892" w:rsidRPr="00A04892" w:rsidRDefault="00A04892" w:rsidP="00A04892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04892"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BIEDRUSKO</w:t>
            </w:r>
          </w:p>
        </w:tc>
        <w:tc>
          <w:tcPr>
            <w:tcW w:w="2761" w:type="dxa"/>
            <w:shd w:val="clear" w:color="auto" w:fill="auto"/>
          </w:tcPr>
          <w:p w:rsidR="00A04892" w:rsidRPr="00A04892" w:rsidRDefault="00A04892" w:rsidP="00A04892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04892">
              <w:rPr>
                <w:rFonts w:ascii="Calibri" w:eastAsia="Calibri" w:hAnsi="Calibri" w:cs="Calibri"/>
                <w:b/>
                <w:sz w:val="20"/>
                <w:szCs w:val="20"/>
              </w:rPr>
              <w:t>To nie sztuka być turystą-tzw. MARINA</w:t>
            </w:r>
          </w:p>
        </w:tc>
        <w:tc>
          <w:tcPr>
            <w:tcW w:w="3002" w:type="dxa"/>
            <w:shd w:val="clear" w:color="auto" w:fill="auto"/>
          </w:tcPr>
          <w:p w:rsidR="003A4DC7" w:rsidRPr="0062236C" w:rsidRDefault="003A4DC7" w:rsidP="003A4DC7">
            <w:pPr>
              <w:jc w:val="left"/>
              <w:rPr>
                <w:rFonts w:eastAsia="Calibri" w:cs="Calibri"/>
              </w:rPr>
            </w:pPr>
            <w:r w:rsidRPr="0062236C">
              <w:rPr>
                <w:rFonts w:eastAsia="Calibri" w:cs="Calibri"/>
              </w:rPr>
              <w:t>W</w:t>
            </w:r>
            <w:r w:rsidR="00A04892" w:rsidRPr="0062236C">
              <w:rPr>
                <w:rFonts w:eastAsia="Calibri" w:cs="Calibri"/>
              </w:rPr>
              <w:t>zrost integracji mieszkańców poprzez wspólna organizacje imprez</w:t>
            </w:r>
            <w:r w:rsidRPr="0062236C">
              <w:rPr>
                <w:rFonts w:eastAsia="Calibri" w:cs="Calibri"/>
              </w:rPr>
              <w:t>.</w:t>
            </w:r>
          </w:p>
          <w:p w:rsidR="00A04892" w:rsidRPr="0062236C" w:rsidRDefault="00A04892" w:rsidP="003A4DC7">
            <w:pPr>
              <w:jc w:val="left"/>
              <w:rPr>
                <w:rFonts w:eastAsia="Calibri" w:cs="Times New Roman"/>
              </w:rPr>
            </w:pPr>
            <w:r w:rsidRPr="0062236C">
              <w:rPr>
                <w:rFonts w:eastAsia="Calibri" w:cs="Calibri"/>
              </w:rPr>
              <w:t xml:space="preserve"> </w:t>
            </w:r>
          </w:p>
          <w:p w:rsidR="00A04892" w:rsidRPr="0062236C" w:rsidRDefault="003A4DC7" w:rsidP="003A4DC7">
            <w:pPr>
              <w:jc w:val="left"/>
              <w:rPr>
                <w:rFonts w:eastAsia="Calibri" w:cs="Calibri"/>
              </w:rPr>
            </w:pPr>
            <w:r w:rsidRPr="0062236C">
              <w:rPr>
                <w:rFonts w:eastAsia="Calibri" w:cs="Calibri"/>
              </w:rPr>
              <w:t>W</w:t>
            </w:r>
            <w:r w:rsidR="00A04892" w:rsidRPr="0062236C">
              <w:rPr>
                <w:rFonts w:eastAsia="Calibri" w:cs="Calibri"/>
              </w:rPr>
              <w:t>zrost poziomu edukacji dzieci i młodzieży poprzez możliwość udzi</w:t>
            </w:r>
            <w:r w:rsidRPr="0062236C">
              <w:rPr>
                <w:rFonts w:eastAsia="Calibri" w:cs="Calibri"/>
              </w:rPr>
              <w:t>ału w zajęciach np. wędkarskich.</w:t>
            </w:r>
          </w:p>
          <w:p w:rsidR="003A4DC7" w:rsidRPr="0062236C" w:rsidRDefault="003A4DC7" w:rsidP="003A4DC7">
            <w:pPr>
              <w:jc w:val="left"/>
              <w:rPr>
                <w:rFonts w:eastAsia="Calibri" w:cs="Times New Roman"/>
              </w:rPr>
            </w:pPr>
          </w:p>
          <w:p w:rsidR="003A4DC7" w:rsidRPr="0062236C" w:rsidRDefault="003A4DC7" w:rsidP="003A4DC7">
            <w:pPr>
              <w:jc w:val="left"/>
              <w:rPr>
                <w:rFonts w:eastAsia="Calibri" w:cs="Calibri"/>
              </w:rPr>
            </w:pPr>
            <w:r w:rsidRPr="0062236C">
              <w:rPr>
                <w:rFonts w:eastAsia="Calibri" w:cs="Calibri"/>
              </w:rPr>
              <w:t>W</w:t>
            </w:r>
            <w:r w:rsidR="00A04892" w:rsidRPr="0062236C">
              <w:rPr>
                <w:rFonts w:eastAsia="Calibri" w:cs="Calibri"/>
              </w:rPr>
              <w:t>zrost poziomu aktywności fizycznej mieszkańców poprzez udział w spływach kajakowych</w:t>
            </w:r>
            <w:r w:rsidRPr="0062236C">
              <w:rPr>
                <w:rFonts w:eastAsia="Calibri" w:cs="Calibri"/>
              </w:rPr>
              <w:t>.</w:t>
            </w:r>
          </w:p>
          <w:p w:rsidR="00A04892" w:rsidRPr="0062236C" w:rsidRDefault="00A04892" w:rsidP="003A4DC7">
            <w:pPr>
              <w:jc w:val="left"/>
              <w:rPr>
                <w:rFonts w:eastAsia="Calibri" w:cs="Times New Roman"/>
              </w:rPr>
            </w:pPr>
            <w:r w:rsidRPr="0062236C">
              <w:rPr>
                <w:rFonts w:eastAsia="Calibri" w:cs="Calibri"/>
              </w:rPr>
              <w:t xml:space="preserve"> </w:t>
            </w:r>
          </w:p>
          <w:p w:rsidR="003A4DC7" w:rsidRPr="0062236C" w:rsidRDefault="003A4DC7" w:rsidP="003A4DC7">
            <w:pPr>
              <w:jc w:val="left"/>
              <w:rPr>
                <w:rFonts w:eastAsia="Calibri" w:cs="Calibri"/>
              </w:rPr>
            </w:pPr>
            <w:r w:rsidRPr="0062236C">
              <w:rPr>
                <w:rFonts w:eastAsia="Calibri" w:cs="Calibri"/>
              </w:rPr>
              <w:t>W</w:t>
            </w:r>
            <w:r w:rsidR="00A04892" w:rsidRPr="0062236C">
              <w:rPr>
                <w:rFonts w:eastAsia="Calibri" w:cs="Calibri"/>
              </w:rPr>
              <w:t>zrost integracji międzypokoleniowej mieszkańców</w:t>
            </w:r>
            <w:r w:rsidRPr="0062236C">
              <w:rPr>
                <w:rFonts w:eastAsia="Calibri" w:cs="Calibri"/>
              </w:rPr>
              <w:t>.</w:t>
            </w:r>
          </w:p>
          <w:p w:rsidR="003A4DC7" w:rsidRPr="0062236C" w:rsidRDefault="00A04892" w:rsidP="003A4DC7">
            <w:pPr>
              <w:jc w:val="left"/>
              <w:rPr>
                <w:rFonts w:eastAsia="Calibri" w:cs="Times New Roman"/>
              </w:rPr>
            </w:pPr>
            <w:r w:rsidRPr="0062236C">
              <w:rPr>
                <w:rFonts w:eastAsia="Calibri" w:cs="Calibri"/>
              </w:rPr>
              <w:t xml:space="preserve"> </w:t>
            </w:r>
          </w:p>
          <w:p w:rsidR="0062236C" w:rsidRPr="0062236C" w:rsidRDefault="003A4DC7" w:rsidP="003A4DC7">
            <w:pPr>
              <w:jc w:val="left"/>
              <w:rPr>
                <w:rFonts w:eastAsia="Calibri" w:cs="Calibri"/>
              </w:rPr>
            </w:pPr>
            <w:r w:rsidRPr="0062236C">
              <w:rPr>
                <w:rFonts w:eastAsia="Calibri" w:cs="Times New Roman"/>
              </w:rPr>
              <w:t>W</w:t>
            </w:r>
            <w:r w:rsidR="00A04892" w:rsidRPr="0062236C">
              <w:rPr>
                <w:rFonts w:eastAsia="Calibri" w:cs="Calibri"/>
              </w:rPr>
              <w:t>zrost odpowiedzialności rodziców za rozwój dzieci</w:t>
            </w:r>
            <w:r w:rsidR="0062236C" w:rsidRPr="0062236C">
              <w:rPr>
                <w:rFonts w:eastAsia="Calibri" w:cs="Calibri"/>
              </w:rPr>
              <w:t>.</w:t>
            </w:r>
          </w:p>
          <w:p w:rsidR="00A04892" w:rsidRPr="0062236C" w:rsidRDefault="00A04892" w:rsidP="003A4DC7">
            <w:pPr>
              <w:jc w:val="left"/>
              <w:rPr>
                <w:rFonts w:eastAsia="Calibri" w:cs="Times New Roman"/>
              </w:rPr>
            </w:pPr>
            <w:r w:rsidRPr="0062236C">
              <w:rPr>
                <w:rFonts w:eastAsia="Calibri" w:cs="Calibri"/>
              </w:rPr>
              <w:t xml:space="preserve"> </w:t>
            </w:r>
          </w:p>
          <w:p w:rsidR="00A04892" w:rsidRPr="0062236C" w:rsidRDefault="0062236C" w:rsidP="003A4DC7">
            <w:pPr>
              <w:jc w:val="left"/>
              <w:rPr>
                <w:rFonts w:eastAsia="Calibri" w:cs="Calibri"/>
              </w:rPr>
            </w:pPr>
            <w:r w:rsidRPr="0062236C">
              <w:rPr>
                <w:rFonts w:eastAsia="Calibri" w:cs="Calibri"/>
              </w:rPr>
              <w:t>W</w:t>
            </w:r>
            <w:r w:rsidR="00A04892" w:rsidRPr="0062236C">
              <w:rPr>
                <w:rFonts w:eastAsia="Calibri" w:cs="Calibri"/>
              </w:rPr>
              <w:t xml:space="preserve">zrost zainteresowania </w:t>
            </w:r>
            <w:r w:rsidR="00A04892" w:rsidRPr="0062236C">
              <w:rPr>
                <w:rFonts w:eastAsia="Calibri" w:cs="Calibri"/>
              </w:rPr>
              <w:lastRenderedPageBreak/>
              <w:t>turystów Biedruskiem</w:t>
            </w:r>
            <w:r w:rsidR="003A4DC7" w:rsidRPr="0062236C">
              <w:rPr>
                <w:rFonts w:eastAsia="Calibri" w:cs="Calibri"/>
              </w:rPr>
              <w:t>.</w:t>
            </w:r>
          </w:p>
          <w:p w:rsidR="003A4DC7" w:rsidRPr="0062236C" w:rsidRDefault="003A4DC7" w:rsidP="003A4DC7">
            <w:pPr>
              <w:jc w:val="left"/>
              <w:rPr>
                <w:rFonts w:eastAsia="Calibri" w:cs="Times New Roman"/>
              </w:rPr>
            </w:pPr>
          </w:p>
          <w:p w:rsidR="00A04892" w:rsidRPr="0062236C" w:rsidRDefault="003A4DC7" w:rsidP="003A4DC7">
            <w:pPr>
              <w:jc w:val="left"/>
              <w:rPr>
                <w:rFonts w:eastAsia="Calibri" w:cs="Times New Roman"/>
              </w:rPr>
            </w:pPr>
            <w:r w:rsidRPr="0062236C">
              <w:rPr>
                <w:rFonts w:eastAsia="Calibri" w:cs="Times New Roman"/>
              </w:rPr>
              <w:t>W</w:t>
            </w:r>
            <w:r w:rsidR="00A04892" w:rsidRPr="0062236C">
              <w:rPr>
                <w:rFonts w:eastAsia="Calibri" w:cs="Times New Roman"/>
              </w:rPr>
              <w:t>łączenie się Biedruska w nurt zainteresowania rzeką Wartą i organizację oraz udział w wydarzeniach organizowanych wzdłuż rzeki (tzw. odzyskanie rzeki dla Biedruska)</w:t>
            </w:r>
            <w:r w:rsidRPr="0062236C">
              <w:rPr>
                <w:rFonts w:eastAsia="Calibri" w:cs="Times New Roman"/>
              </w:rPr>
              <w:t>.</w:t>
            </w:r>
            <w:r w:rsidR="00A04892" w:rsidRPr="0062236C">
              <w:rPr>
                <w:rFonts w:eastAsia="Calibri" w:cs="Calibri"/>
              </w:rPr>
              <w:t xml:space="preserve"> </w:t>
            </w:r>
          </w:p>
          <w:p w:rsidR="00A04892" w:rsidRPr="0062236C" w:rsidRDefault="00A04892" w:rsidP="003A4DC7">
            <w:pPr>
              <w:jc w:val="left"/>
              <w:rPr>
                <w:rFonts w:eastAsia="Calibri" w:cs="Times New Roman"/>
              </w:rPr>
            </w:pPr>
          </w:p>
          <w:p w:rsidR="00A04892" w:rsidRPr="0062236C" w:rsidRDefault="00A04892" w:rsidP="00A04892">
            <w:pPr>
              <w:rPr>
                <w:rFonts w:eastAsia="Calibri" w:cs="Times New Roman"/>
              </w:rPr>
            </w:pPr>
          </w:p>
          <w:p w:rsidR="00A04892" w:rsidRPr="0062236C" w:rsidRDefault="00A04892" w:rsidP="00A04892">
            <w:pPr>
              <w:rPr>
                <w:rFonts w:eastAsia="Calibri" w:cs="Times New Roman"/>
              </w:rPr>
            </w:pPr>
          </w:p>
        </w:tc>
        <w:tc>
          <w:tcPr>
            <w:tcW w:w="2852" w:type="dxa"/>
            <w:shd w:val="clear" w:color="auto" w:fill="auto"/>
          </w:tcPr>
          <w:p w:rsidR="00A04892" w:rsidRPr="0062236C" w:rsidRDefault="003A4DC7" w:rsidP="003A4DC7">
            <w:pPr>
              <w:jc w:val="left"/>
              <w:rPr>
                <w:rFonts w:eastAsia="Calibri" w:cs="Calibri"/>
              </w:rPr>
            </w:pPr>
            <w:r w:rsidRPr="0062236C">
              <w:rPr>
                <w:rFonts w:eastAsia="Calibri" w:cs="Calibri"/>
              </w:rPr>
              <w:lastRenderedPageBreak/>
              <w:t>O</w:t>
            </w:r>
            <w:r w:rsidR="00A04892" w:rsidRPr="0062236C">
              <w:rPr>
                <w:rFonts w:eastAsia="Calibri" w:cs="Calibri"/>
              </w:rPr>
              <w:t>rganizacja spływów kajakowych</w:t>
            </w:r>
            <w:r w:rsidRPr="0062236C">
              <w:rPr>
                <w:rFonts w:eastAsia="Calibri" w:cs="Calibri"/>
              </w:rPr>
              <w:t>.</w:t>
            </w:r>
          </w:p>
          <w:p w:rsidR="003A4DC7" w:rsidRPr="0062236C" w:rsidRDefault="003A4DC7" w:rsidP="003A4DC7">
            <w:pPr>
              <w:jc w:val="left"/>
              <w:rPr>
                <w:rFonts w:eastAsia="Calibri" w:cs="Times New Roman"/>
              </w:rPr>
            </w:pPr>
          </w:p>
          <w:p w:rsidR="00A04892" w:rsidRPr="0062236C" w:rsidRDefault="003A4DC7" w:rsidP="003A4DC7">
            <w:pPr>
              <w:jc w:val="left"/>
              <w:rPr>
                <w:rFonts w:eastAsia="Calibri" w:cs="Calibri"/>
              </w:rPr>
            </w:pPr>
            <w:r w:rsidRPr="0062236C">
              <w:rPr>
                <w:rFonts w:eastAsia="Calibri" w:cs="Calibri"/>
              </w:rPr>
              <w:t>O</w:t>
            </w:r>
            <w:r w:rsidR="00A04892" w:rsidRPr="0062236C">
              <w:rPr>
                <w:rFonts w:eastAsia="Calibri" w:cs="Calibri"/>
              </w:rPr>
              <w:t>rganizacja spływów tratwami</w:t>
            </w:r>
            <w:r w:rsidRPr="0062236C">
              <w:rPr>
                <w:rFonts w:eastAsia="Calibri" w:cs="Calibri"/>
              </w:rPr>
              <w:t>.</w:t>
            </w:r>
          </w:p>
          <w:p w:rsidR="003A4DC7" w:rsidRPr="0062236C" w:rsidRDefault="003A4DC7" w:rsidP="003A4DC7">
            <w:pPr>
              <w:jc w:val="left"/>
              <w:rPr>
                <w:rFonts w:eastAsia="Calibri" w:cs="Times New Roman"/>
              </w:rPr>
            </w:pPr>
          </w:p>
          <w:p w:rsidR="00A04892" w:rsidRPr="0062236C" w:rsidRDefault="003A4DC7" w:rsidP="003A4DC7">
            <w:pPr>
              <w:jc w:val="left"/>
              <w:rPr>
                <w:rFonts w:eastAsia="Calibri" w:cs="Calibri"/>
              </w:rPr>
            </w:pPr>
            <w:r w:rsidRPr="0062236C">
              <w:rPr>
                <w:rFonts w:eastAsia="Calibri" w:cs="Calibri"/>
              </w:rPr>
              <w:t>O</w:t>
            </w:r>
            <w:r w:rsidR="00A04892" w:rsidRPr="0062236C">
              <w:rPr>
                <w:rFonts w:eastAsia="Calibri" w:cs="Calibri"/>
              </w:rPr>
              <w:t>rganizacja  tramwaju wodnego POZNAŃ-BIEDRUSKO</w:t>
            </w:r>
            <w:r w:rsidRPr="0062236C">
              <w:rPr>
                <w:rFonts w:eastAsia="Calibri" w:cs="Calibri"/>
              </w:rPr>
              <w:t>.</w:t>
            </w:r>
          </w:p>
          <w:p w:rsidR="003A4DC7" w:rsidRPr="0062236C" w:rsidRDefault="003A4DC7" w:rsidP="003A4DC7">
            <w:pPr>
              <w:jc w:val="left"/>
              <w:rPr>
                <w:rFonts w:eastAsia="Calibri" w:cs="Times New Roman"/>
              </w:rPr>
            </w:pPr>
          </w:p>
          <w:p w:rsidR="00A04892" w:rsidRPr="0062236C" w:rsidRDefault="003A4DC7" w:rsidP="003A4DC7">
            <w:pPr>
              <w:jc w:val="left"/>
              <w:rPr>
                <w:rFonts w:eastAsia="Calibri" w:cs="Times New Roman"/>
              </w:rPr>
            </w:pPr>
            <w:r w:rsidRPr="0062236C">
              <w:rPr>
                <w:rFonts w:eastAsia="Calibri" w:cs="Calibri"/>
              </w:rPr>
              <w:t>O</w:t>
            </w:r>
            <w:r w:rsidR="00A04892" w:rsidRPr="0062236C">
              <w:rPr>
                <w:rFonts w:eastAsia="Calibri" w:cs="Calibri"/>
              </w:rPr>
              <w:t>rganizacja zielonych szkół</w:t>
            </w:r>
            <w:r w:rsidRPr="0062236C">
              <w:rPr>
                <w:rFonts w:eastAsia="Calibri" w:cs="Calibri"/>
              </w:rPr>
              <w:t>.</w:t>
            </w:r>
          </w:p>
          <w:p w:rsidR="00A04892" w:rsidRPr="0062236C" w:rsidRDefault="003A4DC7" w:rsidP="003A4DC7">
            <w:pPr>
              <w:jc w:val="left"/>
              <w:rPr>
                <w:rFonts w:eastAsia="Calibri" w:cs="Times New Roman"/>
              </w:rPr>
            </w:pPr>
            <w:r w:rsidRPr="0062236C">
              <w:rPr>
                <w:rFonts w:eastAsia="Calibri" w:cs="Calibri"/>
              </w:rPr>
              <w:t>O</w:t>
            </w:r>
            <w:r w:rsidR="00A04892" w:rsidRPr="0062236C">
              <w:rPr>
                <w:rFonts w:eastAsia="Calibri" w:cs="Calibri"/>
              </w:rPr>
              <w:t>rganizacja/utworzenie Spółdzielni s</w:t>
            </w:r>
            <w:r w:rsidRPr="0062236C">
              <w:rPr>
                <w:rFonts w:eastAsia="Calibri" w:cs="Calibri"/>
              </w:rPr>
              <w:t>ocjalnej jako operatora miejsca.</w:t>
            </w:r>
          </w:p>
          <w:p w:rsidR="003A4DC7" w:rsidRPr="0062236C" w:rsidRDefault="003A4DC7" w:rsidP="003A4DC7">
            <w:pPr>
              <w:jc w:val="left"/>
              <w:rPr>
                <w:rFonts w:eastAsia="Calibri" w:cs="Times New Roman"/>
              </w:rPr>
            </w:pPr>
            <w:r w:rsidRPr="0062236C">
              <w:rPr>
                <w:rFonts w:eastAsia="Calibri" w:cs="Times New Roman"/>
              </w:rPr>
              <w:t>O</w:t>
            </w:r>
            <w:r w:rsidR="00A04892" w:rsidRPr="0062236C">
              <w:rPr>
                <w:rFonts w:eastAsia="Calibri" w:cs="Times New Roman"/>
              </w:rPr>
              <w:t>rganizacja wyd</w:t>
            </w:r>
            <w:r w:rsidRPr="0062236C">
              <w:rPr>
                <w:rFonts w:eastAsia="Calibri" w:cs="Times New Roman"/>
              </w:rPr>
              <w:t>arzeń/ pikników dla mieszkańców.</w:t>
            </w:r>
          </w:p>
          <w:p w:rsidR="00A04892" w:rsidRPr="0062236C" w:rsidRDefault="00A04892" w:rsidP="003A4DC7">
            <w:pPr>
              <w:jc w:val="left"/>
              <w:rPr>
                <w:rFonts w:eastAsia="Calibri" w:cs="Times New Roman"/>
              </w:rPr>
            </w:pPr>
            <w:r w:rsidRPr="0062236C">
              <w:rPr>
                <w:rFonts w:eastAsia="Calibri" w:cs="Times New Roman"/>
              </w:rPr>
              <w:t xml:space="preserve"> </w:t>
            </w:r>
          </w:p>
          <w:p w:rsidR="00A04892" w:rsidRPr="0062236C" w:rsidRDefault="003A4DC7" w:rsidP="003A4DC7">
            <w:pPr>
              <w:jc w:val="left"/>
              <w:rPr>
                <w:rFonts w:eastAsia="Calibri" w:cs="Times New Roman"/>
              </w:rPr>
            </w:pPr>
            <w:r w:rsidRPr="0062236C">
              <w:rPr>
                <w:rFonts w:eastAsia="Calibri" w:cs="Times New Roman"/>
              </w:rPr>
              <w:t>S</w:t>
            </w:r>
            <w:r w:rsidR="00A04892" w:rsidRPr="0062236C">
              <w:rPr>
                <w:rFonts w:eastAsia="Calibri" w:cs="Times New Roman"/>
              </w:rPr>
              <w:t>tworzenie miejsca piknikowego/ miejsca postoju zaró</w:t>
            </w:r>
            <w:r w:rsidRPr="0062236C">
              <w:rPr>
                <w:rFonts w:eastAsia="Calibri" w:cs="Times New Roman"/>
              </w:rPr>
              <w:t>wno dla turystów, jak i mieszkań</w:t>
            </w:r>
            <w:r w:rsidR="0062236C" w:rsidRPr="0062236C">
              <w:rPr>
                <w:rFonts w:eastAsia="Calibri" w:cs="Times New Roman"/>
              </w:rPr>
              <w:t xml:space="preserve">ców </w:t>
            </w:r>
            <w:r w:rsidR="0062236C" w:rsidRPr="0062236C">
              <w:rPr>
                <w:rFonts w:eastAsia="Calibri" w:cs="Times New Roman"/>
              </w:rPr>
              <w:lastRenderedPageBreak/>
              <w:t>(</w:t>
            </w:r>
            <w:r w:rsidR="00A04892" w:rsidRPr="0062236C">
              <w:rPr>
                <w:rFonts w:eastAsia="Calibri" w:cs="Times New Roman"/>
              </w:rPr>
              <w:t>w Biedrusku nie ma o</w:t>
            </w:r>
            <w:r w:rsidRPr="0062236C">
              <w:rPr>
                <w:rFonts w:eastAsia="Calibri" w:cs="Times New Roman"/>
              </w:rPr>
              <w:t>g</w:t>
            </w:r>
            <w:r w:rsidR="00A04892" w:rsidRPr="0062236C">
              <w:rPr>
                <w:rFonts w:eastAsia="Calibri" w:cs="Times New Roman"/>
              </w:rPr>
              <w:t>óln</w:t>
            </w:r>
            <w:r w:rsidR="0062236C" w:rsidRPr="0062236C">
              <w:rPr>
                <w:rFonts w:eastAsia="Calibri" w:cs="Times New Roman"/>
              </w:rPr>
              <w:t>odostępnego miejsca piknikowego</w:t>
            </w:r>
            <w:r w:rsidR="00A04892" w:rsidRPr="0062236C">
              <w:rPr>
                <w:rFonts w:eastAsia="Calibri" w:cs="Times New Roman"/>
              </w:rPr>
              <w:t xml:space="preserve"> gril</w:t>
            </w:r>
            <w:r w:rsidRPr="0062236C">
              <w:rPr>
                <w:rFonts w:eastAsia="Calibri" w:cs="Times New Roman"/>
              </w:rPr>
              <w:t>l</w:t>
            </w:r>
            <w:r w:rsidR="00A04892" w:rsidRPr="0062236C">
              <w:rPr>
                <w:rFonts w:eastAsia="Calibri" w:cs="Times New Roman"/>
              </w:rPr>
              <w:t>owego</w:t>
            </w:r>
            <w:r w:rsidR="0062236C" w:rsidRPr="0062236C">
              <w:rPr>
                <w:rFonts w:eastAsia="Calibri" w:cs="Times New Roman"/>
              </w:rPr>
              <w:t>).</w:t>
            </w:r>
          </w:p>
        </w:tc>
        <w:tc>
          <w:tcPr>
            <w:tcW w:w="3198" w:type="dxa"/>
            <w:shd w:val="clear" w:color="auto" w:fill="auto"/>
          </w:tcPr>
          <w:p w:rsidR="00A04892" w:rsidRPr="00D06E9D" w:rsidRDefault="00A04892" w:rsidP="00A04892">
            <w:pPr>
              <w:rPr>
                <w:rFonts w:ascii="Calibri" w:eastAsia="Calibri" w:hAnsi="Calibri" w:cs="Times New Roman"/>
              </w:rPr>
            </w:pPr>
            <w:r w:rsidRPr="00D06E9D">
              <w:rPr>
                <w:rFonts w:ascii="Calibri" w:eastAsia="Calibri" w:hAnsi="Calibri" w:cs="Calibri"/>
              </w:rPr>
              <w:lastRenderedPageBreak/>
              <w:t>Wędkarze</w:t>
            </w:r>
          </w:p>
          <w:p w:rsidR="00A04892" w:rsidRPr="00D06E9D" w:rsidRDefault="00A04892" w:rsidP="00A04892">
            <w:pPr>
              <w:rPr>
                <w:rFonts w:ascii="Calibri" w:eastAsia="Calibri" w:hAnsi="Calibri" w:cs="Times New Roman"/>
              </w:rPr>
            </w:pPr>
            <w:r w:rsidRPr="00D06E9D">
              <w:rPr>
                <w:rFonts w:ascii="Calibri" w:eastAsia="Calibri" w:hAnsi="Calibri" w:cs="Calibri"/>
              </w:rPr>
              <w:t>Fundacja Ratuj Rybę</w:t>
            </w:r>
          </w:p>
          <w:p w:rsidR="00A04892" w:rsidRPr="00D06E9D" w:rsidRDefault="00A04892" w:rsidP="00A04892">
            <w:pPr>
              <w:rPr>
                <w:rFonts w:ascii="Calibri" w:eastAsia="Calibri" w:hAnsi="Calibri" w:cs="Times New Roman"/>
              </w:rPr>
            </w:pPr>
            <w:r w:rsidRPr="00D06E9D">
              <w:rPr>
                <w:rFonts w:ascii="Calibri" w:eastAsia="Calibri" w:hAnsi="Calibri" w:cs="Calibri"/>
              </w:rPr>
              <w:t>Przedsiębiorcy</w:t>
            </w:r>
          </w:p>
          <w:p w:rsidR="00A04892" w:rsidRPr="00D06E9D" w:rsidRDefault="00A04892" w:rsidP="00A04892">
            <w:pPr>
              <w:rPr>
                <w:rFonts w:ascii="Calibri" w:eastAsia="Calibri" w:hAnsi="Calibri" w:cs="Times New Roman"/>
              </w:rPr>
            </w:pPr>
            <w:r w:rsidRPr="00D06E9D">
              <w:rPr>
                <w:rFonts w:ascii="Calibri" w:eastAsia="Calibri" w:hAnsi="Calibri" w:cs="Calibri"/>
              </w:rPr>
              <w:t>NGO</w:t>
            </w:r>
          </w:p>
          <w:p w:rsidR="00A04892" w:rsidRPr="00D06E9D" w:rsidRDefault="00A04892" w:rsidP="00A04892">
            <w:pPr>
              <w:rPr>
                <w:rFonts w:ascii="Calibri" w:eastAsia="Calibri" w:hAnsi="Calibri" w:cs="Times New Roman"/>
              </w:rPr>
            </w:pPr>
            <w:r w:rsidRPr="00D06E9D">
              <w:rPr>
                <w:rFonts w:ascii="Calibri" w:eastAsia="Calibri" w:hAnsi="Calibri" w:cs="Calibri"/>
              </w:rPr>
              <w:t>LGD</w:t>
            </w:r>
          </w:p>
          <w:p w:rsidR="00A04892" w:rsidRPr="00A04892" w:rsidRDefault="00A04892" w:rsidP="00A048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6E9D">
              <w:rPr>
                <w:rFonts w:ascii="Calibri" w:eastAsia="Calibri" w:hAnsi="Calibri" w:cs="Calibri"/>
              </w:rPr>
              <w:t>Harcerze</w:t>
            </w:r>
          </w:p>
        </w:tc>
      </w:tr>
      <w:tr w:rsidR="00A04892" w:rsidRPr="00A04892" w:rsidTr="0062236C">
        <w:tc>
          <w:tcPr>
            <w:tcW w:w="2179" w:type="dxa"/>
          </w:tcPr>
          <w:p w:rsidR="00A04892" w:rsidRPr="00A04892" w:rsidRDefault="00A04892" w:rsidP="00A048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:rsidR="00A04892" w:rsidRPr="00A04892" w:rsidRDefault="00A04892" w:rsidP="00A04892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04892">
              <w:rPr>
                <w:rFonts w:ascii="Calibri" w:eastAsia="Calibri" w:hAnsi="Calibri" w:cs="Calibri"/>
                <w:b/>
                <w:sz w:val="20"/>
                <w:szCs w:val="20"/>
              </w:rPr>
              <w:t>W trosce o przestrzeń jako źródło dobrego zamieszkania-rejon Parku przy blokach ul.</w:t>
            </w:r>
            <w:r w:rsidR="003A4DC7" w:rsidRPr="003A4DC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A04892">
              <w:rPr>
                <w:rFonts w:ascii="Calibri" w:eastAsia="Calibri" w:hAnsi="Calibri" w:cs="Calibri"/>
                <w:b/>
                <w:sz w:val="20"/>
                <w:szCs w:val="20"/>
              </w:rPr>
              <w:t>Powstańców Wielkopolskich</w:t>
            </w:r>
          </w:p>
        </w:tc>
        <w:tc>
          <w:tcPr>
            <w:tcW w:w="3002" w:type="dxa"/>
          </w:tcPr>
          <w:p w:rsidR="00A04892" w:rsidRPr="0062236C" w:rsidRDefault="003A4DC7" w:rsidP="003A4DC7">
            <w:pPr>
              <w:jc w:val="left"/>
              <w:rPr>
                <w:rFonts w:eastAsia="Calibri" w:cs="Calibri"/>
              </w:rPr>
            </w:pPr>
            <w:r w:rsidRPr="0062236C">
              <w:rPr>
                <w:rFonts w:eastAsia="Calibri" w:cs="Calibri"/>
              </w:rPr>
              <w:t>W</w:t>
            </w:r>
            <w:r w:rsidR="00A04892" w:rsidRPr="0062236C">
              <w:rPr>
                <w:rFonts w:eastAsia="Calibri" w:cs="Calibri"/>
              </w:rPr>
              <w:t>zrost poczucia wpływu mieszkańców na  kształt wspólnej przestrzeni</w:t>
            </w:r>
            <w:r w:rsidRPr="0062236C">
              <w:rPr>
                <w:rFonts w:eastAsia="Calibri" w:cs="Calibri"/>
              </w:rPr>
              <w:t>.</w:t>
            </w:r>
          </w:p>
          <w:p w:rsidR="003A4DC7" w:rsidRPr="0062236C" w:rsidRDefault="003A4DC7" w:rsidP="003A4DC7">
            <w:pPr>
              <w:jc w:val="left"/>
              <w:rPr>
                <w:rFonts w:eastAsia="Calibri" w:cs="Times New Roman"/>
              </w:rPr>
            </w:pPr>
          </w:p>
          <w:p w:rsidR="00A04892" w:rsidRPr="0062236C" w:rsidRDefault="003A4DC7" w:rsidP="003A4DC7">
            <w:pPr>
              <w:jc w:val="left"/>
              <w:rPr>
                <w:rFonts w:eastAsia="Calibri" w:cs="Times New Roman"/>
              </w:rPr>
            </w:pPr>
            <w:r w:rsidRPr="0062236C">
              <w:rPr>
                <w:rFonts w:eastAsia="Calibri" w:cs="Calibri"/>
              </w:rPr>
              <w:t>W</w:t>
            </w:r>
            <w:r w:rsidR="00A04892" w:rsidRPr="0062236C">
              <w:rPr>
                <w:rFonts w:eastAsia="Calibri" w:cs="Calibri"/>
              </w:rPr>
              <w:t>zrost odpowiedzialności mieszkańców za wspólną przestrzeń</w:t>
            </w:r>
            <w:r w:rsidRPr="0062236C">
              <w:rPr>
                <w:rFonts w:eastAsia="Calibri" w:cs="Calibri"/>
              </w:rPr>
              <w:t>.</w:t>
            </w:r>
            <w:r w:rsidR="00A04892" w:rsidRPr="0062236C">
              <w:rPr>
                <w:rFonts w:eastAsia="Calibri" w:cs="Calibri"/>
              </w:rPr>
              <w:t xml:space="preserve"> </w:t>
            </w:r>
          </w:p>
          <w:p w:rsidR="00A04892" w:rsidRPr="0062236C" w:rsidRDefault="003A4DC7" w:rsidP="003A4DC7">
            <w:pPr>
              <w:jc w:val="left"/>
              <w:rPr>
                <w:rFonts w:eastAsia="Calibri" w:cs="Calibri"/>
              </w:rPr>
            </w:pPr>
            <w:r w:rsidRPr="0062236C">
              <w:rPr>
                <w:rFonts w:eastAsia="Calibri" w:cs="Calibri"/>
              </w:rPr>
              <w:t>W</w:t>
            </w:r>
            <w:r w:rsidR="00A04892" w:rsidRPr="0062236C">
              <w:rPr>
                <w:rFonts w:eastAsia="Calibri" w:cs="Calibri"/>
              </w:rPr>
              <w:t>zrost  zainteresowania turystów miejscem</w:t>
            </w:r>
            <w:r w:rsidRPr="0062236C">
              <w:rPr>
                <w:rFonts w:eastAsia="Calibri" w:cs="Calibri"/>
              </w:rPr>
              <w:t>.</w:t>
            </w:r>
          </w:p>
          <w:p w:rsidR="0062236C" w:rsidRPr="0062236C" w:rsidRDefault="0062236C" w:rsidP="003A4DC7">
            <w:pPr>
              <w:jc w:val="left"/>
              <w:rPr>
                <w:rFonts w:eastAsia="Calibri" w:cs="Times New Roman"/>
              </w:rPr>
            </w:pPr>
          </w:p>
          <w:p w:rsidR="003A4DC7" w:rsidRPr="0062236C" w:rsidRDefault="003A4DC7" w:rsidP="003A4DC7">
            <w:pPr>
              <w:jc w:val="left"/>
              <w:rPr>
                <w:rFonts w:eastAsia="Calibri" w:cs="Calibri"/>
              </w:rPr>
            </w:pPr>
            <w:r w:rsidRPr="0062236C">
              <w:rPr>
                <w:rFonts w:eastAsia="Calibri" w:cs="Calibri"/>
              </w:rPr>
              <w:t>W</w:t>
            </w:r>
            <w:r w:rsidR="00A04892" w:rsidRPr="0062236C">
              <w:rPr>
                <w:rFonts w:eastAsia="Calibri" w:cs="Calibri"/>
              </w:rPr>
              <w:t>zrost poczucia wspólnotowości wśród mieszkańców</w:t>
            </w:r>
            <w:r w:rsidRPr="0062236C">
              <w:rPr>
                <w:rFonts w:eastAsia="Calibri" w:cs="Calibri"/>
              </w:rPr>
              <w:t>.</w:t>
            </w:r>
          </w:p>
          <w:p w:rsidR="00A04892" w:rsidRPr="0062236C" w:rsidRDefault="00A04892" w:rsidP="003A4DC7">
            <w:pPr>
              <w:jc w:val="left"/>
              <w:rPr>
                <w:rFonts w:eastAsia="Calibri" w:cs="Times New Roman"/>
              </w:rPr>
            </w:pPr>
            <w:r w:rsidRPr="0062236C">
              <w:rPr>
                <w:rFonts w:eastAsia="Calibri" w:cs="Calibri"/>
              </w:rPr>
              <w:t xml:space="preserve"> </w:t>
            </w:r>
          </w:p>
          <w:p w:rsidR="00A04892" w:rsidRPr="0062236C" w:rsidRDefault="003A4DC7" w:rsidP="003A4DC7">
            <w:pPr>
              <w:jc w:val="left"/>
              <w:rPr>
                <w:rFonts w:eastAsia="Calibri" w:cs="Times New Roman"/>
              </w:rPr>
            </w:pPr>
            <w:r w:rsidRPr="0062236C">
              <w:rPr>
                <w:rFonts w:eastAsia="Calibri" w:cs="Times New Roman"/>
              </w:rPr>
              <w:t>Z</w:t>
            </w:r>
            <w:r w:rsidR="00A04892" w:rsidRPr="0062236C">
              <w:rPr>
                <w:rFonts w:eastAsia="Calibri" w:cs="Times New Roman"/>
              </w:rPr>
              <w:t>większenie zainteresowania mieszkańców historyczną częścią Biedruska, wzrost poczucia tożsamości mieszkańców jako osób zamieszkujących właśnie tę historyczną miejscowość, a nie mieszkających gdziekolwiek</w:t>
            </w:r>
            <w:r w:rsidRPr="0062236C">
              <w:rPr>
                <w:rFonts w:eastAsia="Calibri" w:cs="Times New Roman"/>
              </w:rPr>
              <w:t>.</w:t>
            </w:r>
          </w:p>
          <w:p w:rsidR="003A4DC7" w:rsidRPr="0062236C" w:rsidRDefault="003A4DC7" w:rsidP="003A4DC7">
            <w:pPr>
              <w:jc w:val="left"/>
              <w:rPr>
                <w:rFonts w:eastAsia="Calibri" w:cs="Times New Roman"/>
              </w:rPr>
            </w:pPr>
          </w:p>
          <w:p w:rsidR="00A04892" w:rsidRPr="0062236C" w:rsidRDefault="003A4DC7" w:rsidP="003A4DC7">
            <w:pPr>
              <w:jc w:val="left"/>
              <w:rPr>
                <w:rFonts w:eastAsia="Calibri" w:cs="Times New Roman"/>
              </w:rPr>
            </w:pPr>
            <w:r w:rsidRPr="0062236C">
              <w:rPr>
                <w:rFonts w:eastAsia="Calibri" w:cs="Times New Roman"/>
              </w:rPr>
              <w:t>W</w:t>
            </w:r>
            <w:r w:rsidR="00A04892" w:rsidRPr="0062236C">
              <w:rPr>
                <w:rFonts w:eastAsia="Calibri" w:cs="Times New Roman"/>
              </w:rPr>
              <w:t>zrost zainteresowania tą częścią Biedruska p</w:t>
            </w:r>
            <w:r w:rsidRPr="0062236C">
              <w:rPr>
                <w:rFonts w:eastAsia="Calibri" w:cs="Times New Roman"/>
              </w:rPr>
              <w:t xml:space="preserve">rzez mieszkańców innych części </w:t>
            </w:r>
            <w:r w:rsidR="00A04892" w:rsidRPr="0062236C">
              <w:rPr>
                <w:rFonts w:eastAsia="Calibri" w:cs="Times New Roman"/>
              </w:rPr>
              <w:t xml:space="preserve"> do tej pory ten obszar był niejako wyłączony z zainteresowania innych mieszkańców, na uboczu, a przez to zwiększenie integracji mieszkańców różnych rejonów Biedruska</w:t>
            </w:r>
            <w:r w:rsidRPr="0062236C">
              <w:rPr>
                <w:rFonts w:eastAsia="Calibri" w:cs="Times New Roman"/>
              </w:rPr>
              <w:t>.</w:t>
            </w:r>
          </w:p>
        </w:tc>
        <w:tc>
          <w:tcPr>
            <w:tcW w:w="2852" w:type="dxa"/>
          </w:tcPr>
          <w:p w:rsidR="00A04892" w:rsidRPr="0062236C" w:rsidRDefault="003A4DC7" w:rsidP="003A4DC7">
            <w:pPr>
              <w:jc w:val="left"/>
              <w:rPr>
                <w:rFonts w:eastAsia="Calibri" w:cs="Calibri"/>
              </w:rPr>
            </w:pPr>
            <w:r w:rsidRPr="0062236C">
              <w:rPr>
                <w:rFonts w:eastAsia="Calibri" w:cs="Calibri"/>
              </w:rPr>
              <w:lastRenderedPageBreak/>
              <w:t>O</w:t>
            </w:r>
            <w:r w:rsidR="00A04892" w:rsidRPr="0062236C">
              <w:rPr>
                <w:rFonts w:eastAsia="Calibri" w:cs="Calibri"/>
              </w:rPr>
              <w:t>rganizacja wspólnych wydarzeń sąsiedzkich</w:t>
            </w:r>
            <w:r w:rsidRPr="0062236C">
              <w:rPr>
                <w:rFonts w:eastAsia="Calibri" w:cs="Calibri"/>
              </w:rPr>
              <w:t>.</w:t>
            </w:r>
          </w:p>
          <w:p w:rsidR="003A4DC7" w:rsidRPr="0062236C" w:rsidRDefault="003A4DC7" w:rsidP="003A4DC7">
            <w:pPr>
              <w:jc w:val="left"/>
              <w:rPr>
                <w:rFonts w:eastAsia="Calibri" w:cs="Times New Roman"/>
              </w:rPr>
            </w:pPr>
          </w:p>
          <w:p w:rsidR="00A04892" w:rsidRPr="0062236C" w:rsidRDefault="003A4DC7" w:rsidP="003A4DC7">
            <w:pPr>
              <w:jc w:val="left"/>
              <w:rPr>
                <w:rFonts w:eastAsia="Calibri" w:cs="Calibri"/>
              </w:rPr>
            </w:pPr>
            <w:r w:rsidRPr="0062236C">
              <w:rPr>
                <w:rFonts w:eastAsia="Calibri" w:cs="Calibri"/>
              </w:rPr>
              <w:t>O</w:t>
            </w:r>
            <w:r w:rsidR="00A04892" w:rsidRPr="0062236C">
              <w:rPr>
                <w:rFonts w:eastAsia="Calibri" w:cs="Calibri"/>
              </w:rPr>
              <w:t>rganizacja wystawy trwałej- dawne miejsce, historyczne w Biedrusku</w:t>
            </w:r>
            <w:r w:rsidRPr="0062236C">
              <w:rPr>
                <w:rFonts w:eastAsia="Calibri" w:cs="Calibri"/>
              </w:rPr>
              <w:t>.</w:t>
            </w:r>
          </w:p>
          <w:p w:rsidR="003A4DC7" w:rsidRPr="0062236C" w:rsidRDefault="003A4DC7" w:rsidP="003A4DC7">
            <w:pPr>
              <w:jc w:val="left"/>
              <w:rPr>
                <w:rFonts w:eastAsia="Calibri" w:cs="Times New Roman"/>
              </w:rPr>
            </w:pPr>
          </w:p>
          <w:p w:rsidR="00A04892" w:rsidRPr="0062236C" w:rsidRDefault="003A4DC7" w:rsidP="003A4DC7">
            <w:pPr>
              <w:jc w:val="left"/>
              <w:rPr>
                <w:rFonts w:eastAsia="Calibri" w:cs="Calibri"/>
              </w:rPr>
            </w:pPr>
            <w:r w:rsidRPr="0062236C">
              <w:rPr>
                <w:rFonts w:eastAsia="Calibri" w:cs="Calibri"/>
              </w:rPr>
              <w:t>O</w:t>
            </w:r>
            <w:r w:rsidR="00A04892" w:rsidRPr="0062236C">
              <w:rPr>
                <w:rFonts w:eastAsia="Calibri" w:cs="Calibri"/>
              </w:rPr>
              <w:t>rganizacja czasu wolnego dla dzieci i młodzieży- plac zabaw</w:t>
            </w:r>
            <w:r w:rsidRPr="0062236C">
              <w:rPr>
                <w:rFonts w:eastAsia="Calibri" w:cs="Calibri"/>
              </w:rPr>
              <w:t>.</w:t>
            </w:r>
          </w:p>
          <w:p w:rsidR="003A4DC7" w:rsidRPr="0062236C" w:rsidRDefault="003A4DC7" w:rsidP="003A4DC7">
            <w:pPr>
              <w:jc w:val="left"/>
              <w:rPr>
                <w:rFonts w:eastAsia="Calibri" w:cs="Times New Roman"/>
              </w:rPr>
            </w:pPr>
          </w:p>
          <w:p w:rsidR="00A04892" w:rsidRPr="0062236C" w:rsidRDefault="003A4DC7" w:rsidP="003A4DC7">
            <w:pPr>
              <w:jc w:val="left"/>
              <w:rPr>
                <w:rFonts w:eastAsia="Calibri" w:cs="Times New Roman"/>
              </w:rPr>
            </w:pPr>
            <w:r w:rsidRPr="0062236C">
              <w:rPr>
                <w:rFonts w:eastAsia="Calibri" w:cs="Times New Roman"/>
              </w:rPr>
              <w:t>Z</w:t>
            </w:r>
            <w:r w:rsidR="00A04892" w:rsidRPr="0062236C">
              <w:rPr>
                <w:rFonts w:eastAsia="Calibri" w:cs="Times New Roman"/>
              </w:rPr>
              <w:t>adbanie o cenną historycznie dla miejscowości przestrzeń</w:t>
            </w:r>
            <w:r w:rsidRPr="0062236C">
              <w:rPr>
                <w:rFonts w:eastAsia="Calibri" w:cs="Times New Roman"/>
              </w:rPr>
              <w:t>.</w:t>
            </w:r>
          </w:p>
          <w:p w:rsidR="003A4DC7" w:rsidRPr="0062236C" w:rsidRDefault="003A4DC7" w:rsidP="003A4DC7">
            <w:pPr>
              <w:jc w:val="left"/>
              <w:rPr>
                <w:rFonts w:eastAsia="Calibri" w:cs="Times New Roman"/>
              </w:rPr>
            </w:pPr>
          </w:p>
          <w:p w:rsidR="00A04892" w:rsidRPr="0062236C" w:rsidRDefault="003A4DC7" w:rsidP="003A4DC7">
            <w:pPr>
              <w:jc w:val="left"/>
              <w:rPr>
                <w:rFonts w:eastAsia="Calibri" w:cs="Times New Roman"/>
              </w:rPr>
            </w:pPr>
            <w:r w:rsidRPr="0062236C">
              <w:rPr>
                <w:rFonts w:eastAsia="Calibri" w:cs="Times New Roman"/>
              </w:rPr>
              <w:t xml:space="preserve"> O</w:t>
            </w:r>
            <w:r w:rsidR="00A04892" w:rsidRPr="0062236C">
              <w:rPr>
                <w:rFonts w:eastAsia="Calibri" w:cs="Times New Roman"/>
              </w:rPr>
              <w:t>dtworzenie fontanny ogrodowej</w:t>
            </w:r>
            <w:r w:rsidRPr="0062236C">
              <w:rPr>
                <w:rFonts w:eastAsia="Calibri" w:cs="Times New Roman"/>
              </w:rPr>
              <w:t>.</w:t>
            </w:r>
          </w:p>
          <w:p w:rsidR="00A04892" w:rsidRPr="0062236C" w:rsidRDefault="00A04892" w:rsidP="00A04892">
            <w:pPr>
              <w:rPr>
                <w:rFonts w:eastAsia="Calibri" w:cs="Times New Roman"/>
              </w:rPr>
            </w:pPr>
          </w:p>
        </w:tc>
        <w:tc>
          <w:tcPr>
            <w:tcW w:w="3198" w:type="dxa"/>
            <w:shd w:val="clear" w:color="auto" w:fill="auto"/>
          </w:tcPr>
          <w:p w:rsidR="00A04892" w:rsidRPr="00D06E9D" w:rsidRDefault="00A04892" w:rsidP="00A04892">
            <w:pPr>
              <w:rPr>
                <w:rFonts w:ascii="Calibri" w:eastAsia="Calibri" w:hAnsi="Calibri" w:cs="Times New Roman"/>
              </w:rPr>
            </w:pPr>
            <w:r w:rsidRPr="00D06E9D">
              <w:rPr>
                <w:rFonts w:ascii="Calibri" w:eastAsia="Calibri" w:hAnsi="Calibri" w:cs="Calibri"/>
              </w:rPr>
              <w:t>Wspólnoty mieszkaniowe bloków 121/122</w:t>
            </w:r>
          </w:p>
        </w:tc>
      </w:tr>
      <w:tr w:rsidR="00A04892" w:rsidRPr="00A04892" w:rsidTr="0062236C">
        <w:tc>
          <w:tcPr>
            <w:tcW w:w="2179" w:type="dxa"/>
          </w:tcPr>
          <w:p w:rsidR="00A04892" w:rsidRPr="00A04892" w:rsidRDefault="00A04892" w:rsidP="00A048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:rsidR="00A04892" w:rsidRPr="00A04892" w:rsidRDefault="00A04892" w:rsidP="003A4DC7">
            <w:pPr>
              <w:jc w:val="lef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04892">
              <w:rPr>
                <w:rFonts w:ascii="Calibri" w:eastAsia="Calibri" w:hAnsi="Calibri" w:cs="Calibri"/>
                <w:b/>
                <w:sz w:val="20"/>
                <w:szCs w:val="20"/>
              </w:rPr>
              <w:t>W trosce o przestrzeń jako źródło dobrego zamieszkania-działka 13/24</w:t>
            </w:r>
          </w:p>
        </w:tc>
        <w:tc>
          <w:tcPr>
            <w:tcW w:w="3002" w:type="dxa"/>
          </w:tcPr>
          <w:p w:rsidR="00A04892" w:rsidRPr="0062236C" w:rsidRDefault="003A4DC7" w:rsidP="003A4DC7">
            <w:pPr>
              <w:jc w:val="left"/>
              <w:rPr>
                <w:rFonts w:eastAsia="Calibri" w:cs="Calibri"/>
              </w:rPr>
            </w:pPr>
            <w:r w:rsidRPr="0062236C">
              <w:rPr>
                <w:rFonts w:eastAsia="Calibri" w:cs="Calibri"/>
              </w:rPr>
              <w:t>W</w:t>
            </w:r>
            <w:r w:rsidR="00A04892" w:rsidRPr="0062236C">
              <w:rPr>
                <w:rFonts w:eastAsia="Calibri" w:cs="Calibri"/>
              </w:rPr>
              <w:t>zrost integracji wśród mieszkańców</w:t>
            </w:r>
            <w:r w:rsidRPr="0062236C">
              <w:rPr>
                <w:rFonts w:eastAsia="Calibri" w:cs="Calibri"/>
              </w:rPr>
              <w:t>.</w:t>
            </w:r>
          </w:p>
          <w:p w:rsidR="003A4DC7" w:rsidRPr="0062236C" w:rsidRDefault="003A4DC7" w:rsidP="003A4DC7">
            <w:pPr>
              <w:jc w:val="left"/>
              <w:rPr>
                <w:rFonts w:eastAsia="Calibri" w:cs="Times New Roman"/>
              </w:rPr>
            </w:pPr>
          </w:p>
          <w:p w:rsidR="00A04892" w:rsidRPr="0062236C" w:rsidRDefault="003A4DC7" w:rsidP="003A4DC7">
            <w:pPr>
              <w:jc w:val="left"/>
              <w:rPr>
                <w:rFonts w:eastAsia="Calibri" w:cs="Calibri"/>
              </w:rPr>
            </w:pPr>
            <w:r w:rsidRPr="0062236C">
              <w:rPr>
                <w:rFonts w:eastAsia="Calibri" w:cs="Calibri"/>
              </w:rPr>
              <w:t>W</w:t>
            </w:r>
            <w:r w:rsidR="00A04892" w:rsidRPr="0062236C">
              <w:rPr>
                <w:rFonts w:eastAsia="Calibri" w:cs="Calibri"/>
              </w:rPr>
              <w:t>zrost  poczucia odpowiedzialności za wspólna przestrzeń</w:t>
            </w:r>
            <w:r w:rsidRPr="0062236C">
              <w:rPr>
                <w:rFonts w:eastAsia="Calibri" w:cs="Calibri"/>
              </w:rPr>
              <w:t>.</w:t>
            </w:r>
          </w:p>
          <w:p w:rsidR="003A4DC7" w:rsidRPr="0062236C" w:rsidRDefault="003A4DC7" w:rsidP="003A4DC7">
            <w:pPr>
              <w:jc w:val="left"/>
              <w:rPr>
                <w:rFonts w:eastAsia="Calibri" w:cs="Times New Roman"/>
              </w:rPr>
            </w:pPr>
          </w:p>
          <w:p w:rsidR="00A04892" w:rsidRPr="0062236C" w:rsidRDefault="003A4DC7" w:rsidP="003A4DC7">
            <w:pPr>
              <w:jc w:val="left"/>
              <w:rPr>
                <w:rFonts w:eastAsia="Calibri" w:cs="Calibri"/>
              </w:rPr>
            </w:pPr>
            <w:r w:rsidRPr="0062236C">
              <w:rPr>
                <w:rFonts w:eastAsia="Calibri" w:cs="Calibri"/>
              </w:rPr>
              <w:t>W</w:t>
            </w:r>
            <w:r w:rsidR="00A04892" w:rsidRPr="0062236C">
              <w:rPr>
                <w:rFonts w:eastAsia="Calibri" w:cs="Calibri"/>
              </w:rPr>
              <w:t>zrost zainteresowania wśród mieszkańców wspólnym spędzaniem czasu wolnego z rodziną, znajomymi</w:t>
            </w:r>
            <w:r w:rsidRPr="0062236C">
              <w:rPr>
                <w:rFonts w:eastAsia="Calibri" w:cs="Calibri"/>
              </w:rPr>
              <w:t>.</w:t>
            </w:r>
          </w:p>
          <w:p w:rsidR="003A4DC7" w:rsidRPr="0062236C" w:rsidRDefault="003A4DC7" w:rsidP="003A4DC7">
            <w:pPr>
              <w:jc w:val="left"/>
              <w:rPr>
                <w:rFonts w:eastAsia="Calibri" w:cs="Times New Roman"/>
              </w:rPr>
            </w:pPr>
          </w:p>
          <w:p w:rsidR="00A04892" w:rsidRPr="0062236C" w:rsidRDefault="003A4DC7" w:rsidP="003A4DC7">
            <w:pPr>
              <w:jc w:val="left"/>
              <w:rPr>
                <w:rFonts w:eastAsia="Calibri" w:cs="Times New Roman"/>
              </w:rPr>
            </w:pPr>
            <w:r w:rsidRPr="0062236C">
              <w:rPr>
                <w:rFonts w:eastAsia="Calibri" w:cs="Times New Roman"/>
              </w:rPr>
              <w:t>Z</w:t>
            </w:r>
            <w:r w:rsidR="00A04892" w:rsidRPr="0062236C">
              <w:rPr>
                <w:rFonts w:eastAsia="Calibri" w:cs="Times New Roman"/>
              </w:rPr>
              <w:t>agwarantowanie ładu przestrzennego i zadbanie o właściwe proporcje terenów zabudowanych i zielonych</w:t>
            </w:r>
            <w:r w:rsidRPr="0062236C">
              <w:rPr>
                <w:rFonts w:eastAsia="Calibri" w:cs="Times New Roman"/>
              </w:rPr>
              <w:t>.</w:t>
            </w:r>
          </w:p>
          <w:p w:rsidR="003A4DC7" w:rsidRPr="0062236C" w:rsidRDefault="003A4DC7" w:rsidP="003A4DC7">
            <w:pPr>
              <w:jc w:val="left"/>
              <w:rPr>
                <w:rFonts w:eastAsia="Calibri" w:cs="Times New Roman"/>
              </w:rPr>
            </w:pPr>
          </w:p>
        </w:tc>
        <w:tc>
          <w:tcPr>
            <w:tcW w:w="2852" w:type="dxa"/>
          </w:tcPr>
          <w:p w:rsidR="00A04892" w:rsidRPr="0062236C" w:rsidRDefault="003A4DC7" w:rsidP="003A4DC7">
            <w:pPr>
              <w:jc w:val="left"/>
              <w:rPr>
                <w:rFonts w:eastAsia="Calibri" w:cs="Calibri"/>
              </w:rPr>
            </w:pPr>
            <w:r w:rsidRPr="0062236C">
              <w:rPr>
                <w:rFonts w:eastAsia="Calibri" w:cs="Calibri"/>
              </w:rPr>
              <w:t>O</w:t>
            </w:r>
            <w:r w:rsidR="00A04892" w:rsidRPr="0062236C">
              <w:rPr>
                <w:rFonts w:eastAsia="Calibri" w:cs="Calibri"/>
              </w:rPr>
              <w:t>rganizacja zabaw indiańskich dla dzieci</w:t>
            </w:r>
            <w:r w:rsidRPr="0062236C">
              <w:rPr>
                <w:rFonts w:eastAsia="Calibri" w:cs="Calibri"/>
              </w:rPr>
              <w:t>.</w:t>
            </w:r>
          </w:p>
          <w:p w:rsidR="003A4DC7" w:rsidRPr="0062236C" w:rsidRDefault="003A4DC7" w:rsidP="003A4DC7">
            <w:pPr>
              <w:jc w:val="left"/>
              <w:rPr>
                <w:rFonts w:eastAsia="Calibri" w:cs="Times New Roman"/>
              </w:rPr>
            </w:pPr>
          </w:p>
          <w:p w:rsidR="00A04892" w:rsidRPr="0062236C" w:rsidRDefault="003A4DC7" w:rsidP="003A4DC7">
            <w:pPr>
              <w:jc w:val="left"/>
              <w:rPr>
                <w:rFonts w:eastAsia="Calibri" w:cs="Calibri"/>
              </w:rPr>
            </w:pPr>
            <w:r w:rsidRPr="0062236C">
              <w:rPr>
                <w:rFonts w:eastAsia="Calibri" w:cs="Calibri"/>
              </w:rPr>
              <w:t>O</w:t>
            </w:r>
            <w:r w:rsidR="00A04892" w:rsidRPr="0062236C">
              <w:rPr>
                <w:rFonts w:eastAsia="Calibri" w:cs="Calibri"/>
              </w:rPr>
              <w:t>rganizacja zawodów tematycznych dla dzieci</w:t>
            </w:r>
            <w:r w:rsidRPr="0062236C">
              <w:rPr>
                <w:rFonts w:eastAsia="Calibri" w:cs="Calibri"/>
              </w:rPr>
              <w:t>.</w:t>
            </w:r>
          </w:p>
          <w:p w:rsidR="003A4DC7" w:rsidRPr="0062236C" w:rsidRDefault="003A4DC7" w:rsidP="003A4DC7">
            <w:pPr>
              <w:jc w:val="left"/>
              <w:rPr>
                <w:rFonts w:eastAsia="Calibri" w:cs="Times New Roman"/>
              </w:rPr>
            </w:pPr>
          </w:p>
          <w:p w:rsidR="003A4DC7" w:rsidRPr="0062236C" w:rsidRDefault="003A4DC7" w:rsidP="003A4DC7">
            <w:pPr>
              <w:jc w:val="left"/>
              <w:rPr>
                <w:rFonts w:eastAsia="Calibri" w:cs="Calibri"/>
              </w:rPr>
            </w:pPr>
            <w:r w:rsidRPr="0062236C">
              <w:rPr>
                <w:rFonts w:eastAsia="Calibri" w:cs="Calibri"/>
              </w:rPr>
              <w:t>O</w:t>
            </w:r>
            <w:r w:rsidR="00A04892" w:rsidRPr="0062236C">
              <w:rPr>
                <w:rFonts w:eastAsia="Calibri" w:cs="Calibri"/>
              </w:rPr>
              <w:t>rganizacja dni sąsiedzkich</w:t>
            </w:r>
            <w:r w:rsidRPr="0062236C">
              <w:rPr>
                <w:rFonts w:eastAsia="Calibri" w:cs="Calibri"/>
              </w:rPr>
              <w:t>.</w:t>
            </w:r>
          </w:p>
          <w:p w:rsidR="00A04892" w:rsidRPr="0062236C" w:rsidRDefault="00A04892" w:rsidP="003A4DC7">
            <w:pPr>
              <w:jc w:val="left"/>
              <w:rPr>
                <w:rFonts w:eastAsia="Calibri" w:cs="Times New Roman"/>
              </w:rPr>
            </w:pPr>
            <w:r w:rsidRPr="0062236C">
              <w:rPr>
                <w:rFonts w:eastAsia="Calibri" w:cs="Calibri"/>
              </w:rPr>
              <w:t xml:space="preserve"> </w:t>
            </w:r>
          </w:p>
          <w:p w:rsidR="00A04892" w:rsidRPr="0062236C" w:rsidRDefault="003A4DC7" w:rsidP="003A4DC7">
            <w:pPr>
              <w:jc w:val="left"/>
              <w:rPr>
                <w:rFonts w:eastAsia="Calibri" w:cs="Times New Roman"/>
              </w:rPr>
            </w:pPr>
            <w:r w:rsidRPr="0062236C">
              <w:rPr>
                <w:rFonts w:eastAsia="Calibri" w:cs="Times New Roman"/>
              </w:rPr>
              <w:t>S</w:t>
            </w:r>
            <w:r w:rsidR="00A04892" w:rsidRPr="0062236C">
              <w:rPr>
                <w:rFonts w:eastAsia="Calibri" w:cs="Times New Roman"/>
              </w:rPr>
              <w:t>tworzenie zielonego buforu między budującymi się osiedlami</w:t>
            </w:r>
            <w:r w:rsidRPr="0062236C">
              <w:rPr>
                <w:rFonts w:eastAsia="Calibri" w:cs="Times New Roman"/>
              </w:rPr>
              <w:t>.</w:t>
            </w:r>
          </w:p>
        </w:tc>
        <w:tc>
          <w:tcPr>
            <w:tcW w:w="3198" w:type="dxa"/>
          </w:tcPr>
          <w:p w:rsidR="00A04892" w:rsidRPr="00D06E9D" w:rsidRDefault="00A04892" w:rsidP="00A04892">
            <w:pPr>
              <w:rPr>
                <w:rFonts w:ascii="Calibri" w:eastAsia="Calibri" w:hAnsi="Calibri" w:cs="Times New Roman"/>
              </w:rPr>
            </w:pPr>
            <w:r w:rsidRPr="00D06E9D">
              <w:rPr>
                <w:rFonts w:ascii="Calibri" w:eastAsia="Calibri" w:hAnsi="Calibri" w:cs="Calibri"/>
              </w:rPr>
              <w:t>NGO</w:t>
            </w:r>
          </w:p>
          <w:p w:rsidR="00A04892" w:rsidRPr="00D06E9D" w:rsidRDefault="00A04892" w:rsidP="00A04892">
            <w:pPr>
              <w:rPr>
                <w:rFonts w:ascii="Calibri" w:eastAsia="Calibri" w:hAnsi="Calibri" w:cs="Times New Roman"/>
              </w:rPr>
            </w:pPr>
            <w:r w:rsidRPr="00D06E9D">
              <w:rPr>
                <w:rFonts w:ascii="Calibri" w:eastAsia="Calibri" w:hAnsi="Calibri" w:cs="Calibri"/>
              </w:rPr>
              <w:t>LGD</w:t>
            </w:r>
          </w:p>
          <w:p w:rsidR="00A04892" w:rsidRPr="00A04892" w:rsidRDefault="00A04892" w:rsidP="00A048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6E9D">
              <w:rPr>
                <w:rFonts w:ascii="Calibri" w:eastAsia="Calibri" w:hAnsi="Calibri" w:cs="Calibri"/>
              </w:rPr>
              <w:t>Harcerze</w:t>
            </w:r>
          </w:p>
        </w:tc>
      </w:tr>
      <w:tr w:rsidR="00A04892" w:rsidRPr="00A04892" w:rsidTr="0062236C">
        <w:tc>
          <w:tcPr>
            <w:tcW w:w="2179" w:type="dxa"/>
          </w:tcPr>
          <w:p w:rsidR="00A04892" w:rsidRPr="00A04892" w:rsidRDefault="00A04892" w:rsidP="00A048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:rsidR="00A04892" w:rsidRPr="00A04892" w:rsidRDefault="00A04892" w:rsidP="003A4DC7">
            <w:pPr>
              <w:jc w:val="lef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04892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W trosce o zabytki-Budowa lokalnej tożsamości- pomnik VII Pułku strzelców Konnych </w:t>
            </w:r>
          </w:p>
        </w:tc>
        <w:tc>
          <w:tcPr>
            <w:tcW w:w="3002" w:type="dxa"/>
          </w:tcPr>
          <w:p w:rsidR="00A04892" w:rsidRPr="0062236C" w:rsidRDefault="00A04892" w:rsidP="00A04892">
            <w:pPr>
              <w:rPr>
                <w:rFonts w:eastAsia="Calibri" w:cs="Times New Roman"/>
              </w:rPr>
            </w:pPr>
            <w:r w:rsidRPr="0062236C">
              <w:rPr>
                <w:rFonts w:eastAsia="Calibri" w:cs="Calibri"/>
              </w:rPr>
              <w:t>-wzrost obywatelskich postaw wśród mieszkańców</w:t>
            </w:r>
          </w:p>
          <w:p w:rsidR="00A04892" w:rsidRPr="0062236C" w:rsidRDefault="00A04892" w:rsidP="00A04892">
            <w:pPr>
              <w:rPr>
                <w:rFonts w:eastAsia="Calibri" w:cs="Times New Roman"/>
              </w:rPr>
            </w:pPr>
            <w:r w:rsidRPr="0062236C">
              <w:rPr>
                <w:rFonts w:eastAsia="Calibri" w:cs="Calibri"/>
              </w:rPr>
              <w:t xml:space="preserve">-wzrost  więzi </w:t>
            </w:r>
          </w:p>
          <w:p w:rsidR="00A04892" w:rsidRPr="0062236C" w:rsidRDefault="00A04892" w:rsidP="00A04892">
            <w:pPr>
              <w:rPr>
                <w:rFonts w:eastAsia="Calibri" w:cs="Times New Roman"/>
              </w:rPr>
            </w:pPr>
            <w:r w:rsidRPr="0062236C">
              <w:rPr>
                <w:rFonts w:eastAsia="Calibri" w:cs="Calibri"/>
              </w:rPr>
              <w:t>-podniesienie atrakcyjności miejscowości</w:t>
            </w:r>
          </w:p>
          <w:p w:rsidR="00A04892" w:rsidRPr="0062236C" w:rsidRDefault="00A04892" w:rsidP="00A04892">
            <w:pPr>
              <w:rPr>
                <w:rFonts w:eastAsia="Calibri" w:cs="Times New Roman"/>
              </w:rPr>
            </w:pPr>
            <w:r w:rsidRPr="0062236C">
              <w:rPr>
                <w:rFonts w:eastAsia="Calibri" w:cs="Calibri"/>
              </w:rPr>
              <w:t xml:space="preserve">-wzrost turystyki rowerowej i </w:t>
            </w:r>
            <w:r w:rsidRPr="0062236C">
              <w:rPr>
                <w:rFonts w:eastAsia="Calibri" w:cs="Calibri"/>
              </w:rPr>
              <w:lastRenderedPageBreak/>
              <w:t>pieszej</w:t>
            </w:r>
          </w:p>
          <w:p w:rsidR="00A04892" w:rsidRPr="0062236C" w:rsidRDefault="00A04892" w:rsidP="00A04892">
            <w:pPr>
              <w:rPr>
                <w:rFonts w:eastAsia="Calibri" w:cs="Times New Roman"/>
              </w:rPr>
            </w:pPr>
            <w:r w:rsidRPr="0062236C">
              <w:rPr>
                <w:rFonts w:eastAsia="Calibri" w:cs="Calibri"/>
              </w:rPr>
              <w:t>-wzrost integracji mieszkańców</w:t>
            </w:r>
          </w:p>
          <w:p w:rsidR="00A04892" w:rsidRPr="0062236C" w:rsidRDefault="00A04892" w:rsidP="00A04892">
            <w:pPr>
              <w:rPr>
                <w:rFonts w:eastAsia="Calibri" w:cs="Times New Roman"/>
              </w:rPr>
            </w:pPr>
          </w:p>
        </w:tc>
        <w:tc>
          <w:tcPr>
            <w:tcW w:w="2852" w:type="dxa"/>
          </w:tcPr>
          <w:p w:rsidR="00A04892" w:rsidRPr="0062236C" w:rsidRDefault="00A04892" w:rsidP="00A04892">
            <w:pPr>
              <w:rPr>
                <w:rFonts w:eastAsia="Calibri" w:cs="Times New Roman"/>
              </w:rPr>
            </w:pPr>
            <w:r w:rsidRPr="0062236C">
              <w:rPr>
                <w:rFonts w:eastAsia="Calibri" w:cs="Calibri"/>
              </w:rPr>
              <w:lastRenderedPageBreak/>
              <w:t>-organizacja wydarzeń jak np. apele, odczyty przy pomniku</w:t>
            </w:r>
          </w:p>
          <w:p w:rsidR="00A04892" w:rsidRPr="0062236C" w:rsidRDefault="00A04892" w:rsidP="00A04892">
            <w:pPr>
              <w:rPr>
                <w:rFonts w:eastAsia="Calibri" w:cs="Times New Roman"/>
              </w:rPr>
            </w:pPr>
            <w:r w:rsidRPr="0062236C">
              <w:rPr>
                <w:rFonts w:eastAsia="Calibri" w:cs="Calibri"/>
              </w:rPr>
              <w:t>-organizacja wycieczek rowerowych  połączonych z historia Biedruska</w:t>
            </w:r>
          </w:p>
          <w:p w:rsidR="00A04892" w:rsidRPr="0062236C" w:rsidRDefault="00A04892" w:rsidP="00A04892">
            <w:pPr>
              <w:rPr>
                <w:rFonts w:eastAsia="Calibri" w:cs="Times New Roman"/>
              </w:rPr>
            </w:pPr>
            <w:r w:rsidRPr="0062236C">
              <w:rPr>
                <w:rFonts w:eastAsia="Calibri" w:cs="Calibri"/>
              </w:rPr>
              <w:lastRenderedPageBreak/>
              <w:t xml:space="preserve">-organizacja ważnych wydarzeń historycznych w </w:t>
            </w:r>
            <w:r w:rsidRPr="0062236C">
              <w:rPr>
                <w:rFonts w:eastAsia="Calibri" w:cs="Times New Roman"/>
              </w:rPr>
              <w:t>miejscowości</w:t>
            </w:r>
          </w:p>
        </w:tc>
        <w:tc>
          <w:tcPr>
            <w:tcW w:w="3198" w:type="dxa"/>
          </w:tcPr>
          <w:p w:rsidR="00A04892" w:rsidRPr="00D06E9D" w:rsidRDefault="00A04892" w:rsidP="00A04892">
            <w:pPr>
              <w:rPr>
                <w:rFonts w:ascii="Calibri" w:eastAsia="Calibri" w:hAnsi="Calibri" w:cs="Times New Roman"/>
              </w:rPr>
            </w:pPr>
            <w:r w:rsidRPr="00D06E9D">
              <w:rPr>
                <w:rFonts w:ascii="Calibri" w:eastAsia="Calibri" w:hAnsi="Calibri" w:cs="Calibri"/>
              </w:rPr>
              <w:lastRenderedPageBreak/>
              <w:t>NGO</w:t>
            </w:r>
          </w:p>
          <w:p w:rsidR="00A04892" w:rsidRPr="00D06E9D" w:rsidRDefault="00A04892" w:rsidP="00A04892">
            <w:pPr>
              <w:rPr>
                <w:rFonts w:ascii="Calibri" w:eastAsia="Calibri" w:hAnsi="Calibri" w:cs="Times New Roman"/>
              </w:rPr>
            </w:pPr>
            <w:r w:rsidRPr="00D06E9D">
              <w:rPr>
                <w:rFonts w:ascii="Calibri" w:eastAsia="Calibri" w:hAnsi="Calibri" w:cs="Calibri"/>
              </w:rPr>
              <w:t>LGD</w:t>
            </w:r>
          </w:p>
          <w:p w:rsidR="00A04892" w:rsidRPr="00D06E9D" w:rsidRDefault="00A04892" w:rsidP="00A04892">
            <w:pPr>
              <w:rPr>
                <w:rFonts w:ascii="Calibri" w:eastAsia="Calibri" w:hAnsi="Calibri" w:cs="Times New Roman"/>
              </w:rPr>
            </w:pPr>
            <w:r w:rsidRPr="00D06E9D">
              <w:rPr>
                <w:rFonts w:ascii="Calibri" w:eastAsia="Calibri" w:hAnsi="Calibri" w:cs="Calibri"/>
              </w:rPr>
              <w:t>Harcerze</w:t>
            </w:r>
          </w:p>
          <w:p w:rsidR="00A04892" w:rsidRPr="00D06E9D" w:rsidRDefault="00D06E9D" w:rsidP="00A04892">
            <w:pPr>
              <w:rPr>
                <w:rFonts w:ascii="Calibri" w:eastAsia="Calibri" w:hAnsi="Calibri" w:cs="Times New Roman"/>
              </w:rPr>
            </w:pPr>
            <w:r w:rsidRPr="00D06E9D">
              <w:rPr>
                <w:rFonts w:ascii="Calibri" w:eastAsia="Calibri" w:hAnsi="Calibri" w:cs="Calibri"/>
              </w:rPr>
              <w:t>S</w:t>
            </w:r>
            <w:r w:rsidR="00A04892" w:rsidRPr="00D06E9D">
              <w:rPr>
                <w:rFonts w:ascii="Calibri" w:eastAsia="Calibri" w:hAnsi="Calibri" w:cs="Calibri"/>
              </w:rPr>
              <w:t>zkoła</w:t>
            </w:r>
          </w:p>
          <w:p w:rsidR="00A04892" w:rsidRPr="00A04892" w:rsidRDefault="00D06E9D" w:rsidP="00A048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6E9D">
              <w:rPr>
                <w:rFonts w:ascii="Calibri" w:eastAsia="Calibri" w:hAnsi="Calibri" w:cs="Calibri"/>
              </w:rPr>
              <w:t>P</w:t>
            </w:r>
            <w:r w:rsidR="00A04892" w:rsidRPr="00D06E9D">
              <w:rPr>
                <w:rFonts w:ascii="Calibri" w:eastAsia="Calibri" w:hAnsi="Calibri" w:cs="Calibri"/>
              </w:rPr>
              <w:t>rzedszkole</w:t>
            </w:r>
          </w:p>
        </w:tc>
      </w:tr>
      <w:tr w:rsidR="00A04892" w:rsidRPr="00A04892" w:rsidTr="0062236C">
        <w:tc>
          <w:tcPr>
            <w:tcW w:w="2179" w:type="dxa"/>
          </w:tcPr>
          <w:p w:rsidR="00A04892" w:rsidRPr="00A04892" w:rsidRDefault="00A04892" w:rsidP="00A048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:rsidR="00A04892" w:rsidRPr="00A04892" w:rsidRDefault="00A04892" w:rsidP="003A4DC7">
            <w:pPr>
              <w:jc w:val="lef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04892">
              <w:rPr>
                <w:rFonts w:ascii="Calibri" w:eastAsia="Calibri" w:hAnsi="Calibri" w:cs="Times New Roman"/>
                <w:b/>
                <w:sz w:val="20"/>
                <w:szCs w:val="20"/>
              </w:rPr>
              <w:t>W trosce o wspólną przestrzeń społeczno - kulturową w Biedrusku - ożywienie Domu Osiedlowego w Biedrusku</w:t>
            </w:r>
          </w:p>
        </w:tc>
        <w:tc>
          <w:tcPr>
            <w:tcW w:w="3002" w:type="dxa"/>
          </w:tcPr>
          <w:p w:rsidR="00A04892" w:rsidRPr="0062236C" w:rsidRDefault="003A4DC7" w:rsidP="003A4DC7">
            <w:pPr>
              <w:widowControl w:val="0"/>
              <w:contextualSpacing/>
              <w:jc w:val="left"/>
              <w:rPr>
                <w:rFonts w:eastAsia="Calibri" w:cs="Times New Roman"/>
              </w:rPr>
            </w:pPr>
            <w:r w:rsidRPr="0062236C">
              <w:rPr>
                <w:rFonts w:eastAsia="Calibri" w:cs="Times New Roman"/>
              </w:rPr>
              <w:t>Z</w:t>
            </w:r>
            <w:r w:rsidR="00A04892" w:rsidRPr="0062236C">
              <w:rPr>
                <w:rFonts w:eastAsia="Calibri" w:cs="Times New Roman"/>
              </w:rPr>
              <w:t>większenie integracji i porozumienia między grupami działającymi w Domu Osiedlowym</w:t>
            </w:r>
            <w:r w:rsidRPr="0062236C">
              <w:rPr>
                <w:rFonts w:eastAsia="Calibri" w:cs="Times New Roman"/>
              </w:rPr>
              <w:t>.</w:t>
            </w:r>
          </w:p>
          <w:p w:rsidR="003A4DC7" w:rsidRPr="0062236C" w:rsidRDefault="003A4DC7" w:rsidP="003A4DC7">
            <w:pPr>
              <w:widowControl w:val="0"/>
              <w:contextualSpacing/>
              <w:jc w:val="left"/>
              <w:rPr>
                <w:rFonts w:eastAsia="Calibri" w:cs="Times New Roman"/>
              </w:rPr>
            </w:pPr>
          </w:p>
          <w:p w:rsidR="00A04892" w:rsidRPr="0062236C" w:rsidRDefault="003A4DC7" w:rsidP="003A4DC7">
            <w:pPr>
              <w:widowControl w:val="0"/>
              <w:contextualSpacing/>
              <w:jc w:val="left"/>
              <w:rPr>
                <w:rFonts w:eastAsia="Calibri" w:cs="Times New Roman"/>
              </w:rPr>
            </w:pPr>
            <w:r w:rsidRPr="0062236C">
              <w:rPr>
                <w:rFonts w:eastAsia="Calibri" w:cs="Times New Roman"/>
              </w:rPr>
              <w:t>U</w:t>
            </w:r>
            <w:r w:rsidR="00A04892" w:rsidRPr="0062236C">
              <w:rPr>
                <w:rFonts w:eastAsia="Calibri" w:cs="Times New Roman"/>
              </w:rPr>
              <w:t>możliwienie dzieciom uczestnictwo w zajęciach z zakresu edukacji nieformalnej i pozaformalnej (zajęcia pozalekcyjne, klub/ świetlica)</w:t>
            </w:r>
            <w:r w:rsidR="0062236C" w:rsidRPr="0062236C">
              <w:rPr>
                <w:rFonts w:eastAsia="Calibri" w:cs="Times New Roman"/>
              </w:rPr>
              <w:t>.</w:t>
            </w:r>
          </w:p>
          <w:p w:rsidR="0062236C" w:rsidRPr="0062236C" w:rsidRDefault="0062236C" w:rsidP="003A4DC7">
            <w:pPr>
              <w:widowControl w:val="0"/>
              <w:contextualSpacing/>
              <w:jc w:val="left"/>
              <w:rPr>
                <w:rFonts w:eastAsia="Calibri" w:cs="Times New Roman"/>
              </w:rPr>
            </w:pPr>
          </w:p>
          <w:p w:rsidR="00A04892" w:rsidRPr="0062236C" w:rsidRDefault="0062236C" w:rsidP="0062236C">
            <w:pPr>
              <w:widowControl w:val="0"/>
              <w:contextualSpacing/>
              <w:jc w:val="left"/>
              <w:rPr>
                <w:rFonts w:eastAsia="Calibri" w:cs="Times New Roman"/>
              </w:rPr>
            </w:pPr>
            <w:r w:rsidRPr="0062236C">
              <w:rPr>
                <w:rFonts w:eastAsia="Calibri" w:cs="Times New Roman"/>
              </w:rPr>
              <w:t>Z</w:t>
            </w:r>
            <w:r w:rsidR="00A04892" w:rsidRPr="0062236C">
              <w:rPr>
                <w:rFonts w:eastAsia="Calibri" w:cs="Times New Roman"/>
              </w:rPr>
              <w:t>większenie wykorzystania dostępnej infrastruktury i ewentualna jej rozbudowa/ dogadanie się z podmiotami zajmującymi na stałe pomieszczenia.</w:t>
            </w:r>
          </w:p>
          <w:p w:rsidR="0062236C" w:rsidRPr="0062236C" w:rsidRDefault="0062236C" w:rsidP="0062236C">
            <w:pPr>
              <w:widowControl w:val="0"/>
              <w:contextualSpacing/>
              <w:jc w:val="left"/>
              <w:rPr>
                <w:rFonts w:eastAsia="Calibri" w:cs="Times New Roman"/>
              </w:rPr>
            </w:pPr>
          </w:p>
          <w:p w:rsidR="00A04892" w:rsidRPr="0062236C" w:rsidRDefault="0062236C" w:rsidP="0062236C">
            <w:pPr>
              <w:widowControl w:val="0"/>
              <w:contextualSpacing/>
              <w:jc w:val="left"/>
              <w:rPr>
                <w:rFonts w:eastAsia="Calibri" w:cs="Times New Roman"/>
              </w:rPr>
            </w:pPr>
            <w:r w:rsidRPr="0062236C">
              <w:rPr>
                <w:rFonts w:eastAsia="Calibri" w:cs="Times New Roman"/>
              </w:rPr>
              <w:t>U</w:t>
            </w:r>
            <w:r w:rsidR="00A04892" w:rsidRPr="0062236C">
              <w:rPr>
                <w:rFonts w:eastAsia="Calibri" w:cs="Times New Roman"/>
              </w:rPr>
              <w:t>możliwienie mieszkańcom dostępu do wydarzeń kulturalnych</w:t>
            </w:r>
            <w:r w:rsidRPr="0062236C">
              <w:rPr>
                <w:rFonts w:eastAsia="Calibri" w:cs="Times New Roman"/>
              </w:rPr>
              <w:t>.</w:t>
            </w:r>
          </w:p>
          <w:p w:rsidR="0062236C" w:rsidRPr="0062236C" w:rsidRDefault="0062236C" w:rsidP="0062236C">
            <w:pPr>
              <w:widowControl w:val="0"/>
              <w:contextualSpacing/>
              <w:jc w:val="left"/>
              <w:rPr>
                <w:rFonts w:eastAsia="Calibri" w:cs="Times New Roman"/>
              </w:rPr>
            </w:pPr>
          </w:p>
          <w:p w:rsidR="00A04892" w:rsidRPr="0062236C" w:rsidRDefault="0062236C" w:rsidP="0062236C">
            <w:pPr>
              <w:widowControl w:val="0"/>
              <w:contextualSpacing/>
              <w:jc w:val="left"/>
              <w:rPr>
                <w:rFonts w:eastAsia="Calibri" w:cs="Times New Roman"/>
              </w:rPr>
            </w:pPr>
            <w:r w:rsidRPr="0062236C">
              <w:rPr>
                <w:rFonts w:eastAsia="Calibri" w:cs="Times New Roman"/>
              </w:rPr>
              <w:t>M</w:t>
            </w:r>
            <w:r w:rsidR="00A04892" w:rsidRPr="0062236C">
              <w:rPr>
                <w:rFonts w:eastAsia="Calibri" w:cs="Times New Roman"/>
              </w:rPr>
              <w:t>ożliwość rozwijania pasji dla młodych i starszych</w:t>
            </w:r>
            <w:r w:rsidRPr="0062236C">
              <w:rPr>
                <w:rFonts w:eastAsia="Calibri" w:cs="Times New Roman"/>
              </w:rPr>
              <w:t>.</w:t>
            </w:r>
          </w:p>
          <w:p w:rsidR="0062236C" w:rsidRPr="0062236C" w:rsidRDefault="0062236C" w:rsidP="0062236C">
            <w:pPr>
              <w:widowControl w:val="0"/>
              <w:contextualSpacing/>
              <w:jc w:val="left"/>
              <w:rPr>
                <w:rFonts w:eastAsia="Calibri" w:cs="Times New Roman"/>
              </w:rPr>
            </w:pPr>
          </w:p>
          <w:p w:rsidR="00A04892" w:rsidRPr="0062236C" w:rsidRDefault="0062236C" w:rsidP="0062236C">
            <w:pPr>
              <w:widowControl w:val="0"/>
              <w:contextualSpacing/>
              <w:jc w:val="left"/>
              <w:rPr>
                <w:rFonts w:eastAsia="Calibri" w:cs="Times New Roman"/>
              </w:rPr>
            </w:pPr>
            <w:r w:rsidRPr="0062236C">
              <w:rPr>
                <w:rFonts w:eastAsia="Calibri" w:cs="Times New Roman"/>
              </w:rPr>
              <w:t>Z</w:t>
            </w:r>
            <w:r w:rsidR="00A04892" w:rsidRPr="0062236C">
              <w:rPr>
                <w:rFonts w:eastAsia="Calibri" w:cs="Times New Roman"/>
              </w:rPr>
              <w:t xml:space="preserve">większenie zaangażowania mieszkańców w życie społeczne w Biedrusku ( do tej pory rodzice zawożąc dzieci na </w:t>
            </w:r>
            <w:r w:rsidR="00A04892" w:rsidRPr="0062236C">
              <w:rPr>
                <w:rFonts w:eastAsia="Calibri" w:cs="Times New Roman"/>
              </w:rPr>
              <w:lastRenderedPageBreak/>
              <w:t>zajęcia do innych miejscowości nie mają okazji spotykać się i zużywają czas i energię na dowożenie</w:t>
            </w:r>
            <w:r w:rsidRPr="0062236C">
              <w:rPr>
                <w:rFonts w:eastAsia="Calibri" w:cs="Times New Roman"/>
              </w:rPr>
              <w:t>.</w:t>
            </w:r>
          </w:p>
          <w:p w:rsidR="0062236C" w:rsidRPr="0062236C" w:rsidRDefault="0062236C" w:rsidP="0062236C">
            <w:pPr>
              <w:widowControl w:val="0"/>
              <w:contextualSpacing/>
              <w:jc w:val="left"/>
              <w:rPr>
                <w:rFonts w:eastAsia="Calibri" w:cs="Times New Roman"/>
              </w:rPr>
            </w:pPr>
          </w:p>
          <w:p w:rsidR="00A04892" w:rsidRPr="0062236C" w:rsidRDefault="0062236C" w:rsidP="0062236C">
            <w:pPr>
              <w:widowControl w:val="0"/>
              <w:contextualSpacing/>
              <w:jc w:val="left"/>
              <w:rPr>
                <w:rFonts w:eastAsia="Calibri" w:cs="Times New Roman"/>
              </w:rPr>
            </w:pPr>
            <w:r w:rsidRPr="0062236C">
              <w:rPr>
                <w:rFonts w:eastAsia="Calibri" w:cs="Times New Roman"/>
              </w:rPr>
              <w:t>“O</w:t>
            </w:r>
            <w:r w:rsidR="00A04892" w:rsidRPr="0062236C">
              <w:rPr>
                <w:rFonts w:eastAsia="Calibri" w:cs="Times New Roman"/>
              </w:rPr>
              <w:t>dzyskanie” młodzieży w Biedrusku ( do tej pory jest tak, że młodzi po rozpoczęciu nauki w Poznaniu znikają ze struktury społec</w:t>
            </w:r>
            <w:r w:rsidRPr="0062236C">
              <w:rPr>
                <w:rFonts w:eastAsia="Calibri" w:cs="Times New Roman"/>
              </w:rPr>
              <w:t>znej miejscowości</w:t>
            </w:r>
            <w:r w:rsidR="00A04892" w:rsidRPr="0062236C">
              <w:rPr>
                <w:rFonts w:eastAsia="Calibri" w:cs="Times New Roman"/>
              </w:rPr>
              <w:t xml:space="preserve"> - angażują się poza Biedruskiem)</w:t>
            </w:r>
            <w:r w:rsidRPr="0062236C">
              <w:rPr>
                <w:rFonts w:eastAsia="Calibri" w:cs="Times New Roman"/>
              </w:rPr>
              <w:t>.</w:t>
            </w:r>
          </w:p>
        </w:tc>
        <w:tc>
          <w:tcPr>
            <w:tcW w:w="2852" w:type="dxa"/>
          </w:tcPr>
          <w:p w:rsidR="00A04892" w:rsidRPr="0062236C" w:rsidRDefault="00A04892" w:rsidP="0062236C">
            <w:pPr>
              <w:jc w:val="left"/>
              <w:rPr>
                <w:rFonts w:eastAsia="Calibri" w:cs="Times New Roman"/>
              </w:rPr>
            </w:pPr>
            <w:r w:rsidRPr="0062236C">
              <w:rPr>
                <w:rFonts w:eastAsia="Calibri" w:cs="Times New Roman"/>
              </w:rPr>
              <w:lastRenderedPageBreak/>
              <w:t>Stworzenie w Domu Osiedlowym centrum społeczno  -kulturalnego, w którym będzie możliwość korzystania zarówno z zajęć organizowanych i prowadzonych przez kadrę (1-2 osoby), jak i możliwość zorganizowania własnych pomysłów przez mieszkańców.</w:t>
            </w:r>
          </w:p>
          <w:p w:rsidR="0062236C" w:rsidRPr="0062236C" w:rsidRDefault="0062236C" w:rsidP="0062236C">
            <w:pPr>
              <w:jc w:val="left"/>
              <w:rPr>
                <w:rFonts w:eastAsia="Calibri" w:cs="Times New Roman"/>
              </w:rPr>
            </w:pPr>
          </w:p>
          <w:p w:rsidR="00A04892" w:rsidRPr="0062236C" w:rsidRDefault="0062236C" w:rsidP="0062236C">
            <w:pPr>
              <w:widowControl w:val="0"/>
              <w:contextualSpacing/>
              <w:jc w:val="left"/>
              <w:rPr>
                <w:rFonts w:eastAsia="Calibri" w:cs="Times New Roman"/>
              </w:rPr>
            </w:pPr>
            <w:r w:rsidRPr="0062236C">
              <w:rPr>
                <w:rFonts w:eastAsia="Calibri" w:cs="Times New Roman"/>
              </w:rPr>
              <w:t>O</w:t>
            </w:r>
            <w:r w:rsidR="00A04892" w:rsidRPr="0062236C">
              <w:rPr>
                <w:rFonts w:eastAsia="Calibri" w:cs="Times New Roman"/>
              </w:rPr>
              <w:t>dbywanie się zajęć dla dzieci, młodzieży i dorosłych: nauka języków, zajęcia artystyczne, naukowe, planszówki, turnieje gier klubowych, warsztaty kulinarne, spotkania z ciekawymi osobami - mieszkańcami Biedruska i zaproszonymi z zewnątrz</w:t>
            </w:r>
            <w:r w:rsidRPr="0062236C">
              <w:rPr>
                <w:rFonts w:eastAsia="Calibri" w:cs="Times New Roman"/>
              </w:rPr>
              <w:t>.</w:t>
            </w:r>
          </w:p>
          <w:p w:rsidR="0062236C" w:rsidRPr="0062236C" w:rsidRDefault="0062236C" w:rsidP="0062236C">
            <w:pPr>
              <w:widowControl w:val="0"/>
              <w:contextualSpacing/>
              <w:jc w:val="left"/>
              <w:rPr>
                <w:rFonts w:eastAsia="Calibri" w:cs="Times New Roman"/>
              </w:rPr>
            </w:pPr>
          </w:p>
          <w:p w:rsidR="00A04892" w:rsidRPr="0062236C" w:rsidRDefault="0062236C" w:rsidP="0062236C">
            <w:pPr>
              <w:widowControl w:val="0"/>
              <w:contextualSpacing/>
              <w:jc w:val="left"/>
              <w:rPr>
                <w:rFonts w:eastAsia="Calibri" w:cs="Times New Roman"/>
              </w:rPr>
            </w:pPr>
            <w:r w:rsidRPr="0062236C">
              <w:rPr>
                <w:rFonts w:eastAsia="Calibri" w:cs="Times New Roman"/>
              </w:rPr>
              <w:t>S</w:t>
            </w:r>
            <w:r w:rsidR="00A04892" w:rsidRPr="0062236C">
              <w:rPr>
                <w:rFonts w:eastAsia="Calibri" w:cs="Times New Roman"/>
              </w:rPr>
              <w:t xml:space="preserve">tworzenie razem z młodymi ludźmi klubu, w którym mogliby spędzać czas samodzielnie, ale z opieką osób dorosłych - niedyrektywne miejsce, w </w:t>
            </w:r>
            <w:r w:rsidR="00A04892" w:rsidRPr="0062236C">
              <w:rPr>
                <w:rFonts w:eastAsia="Calibri" w:cs="Times New Roman"/>
              </w:rPr>
              <w:lastRenderedPageBreak/>
              <w:t>którym młodzi</w:t>
            </w:r>
            <w:r w:rsidRPr="0062236C">
              <w:rPr>
                <w:rFonts w:eastAsia="Calibri" w:cs="Times New Roman"/>
              </w:rPr>
              <w:t xml:space="preserve">eż  mogłaby </w:t>
            </w:r>
            <w:r w:rsidR="00A04892" w:rsidRPr="0062236C">
              <w:rPr>
                <w:rFonts w:eastAsia="Calibri" w:cs="Times New Roman"/>
              </w:rPr>
              <w:t xml:space="preserve"> zagospodarowywać i przestrzeń i czas we własnym zakresie (uwaga</w:t>
            </w:r>
            <w:r w:rsidRPr="0062236C">
              <w:rPr>
                <w:rFonts w:eastAsia="Calibri" w:cs="Times New Roman"/>
              </w:rPr>
              <w:t>)</w:t>
            </w:r>
            <w:r w:rsidR="00A04892" w:rsidRPr="0062236C">
              <w:rPr>
                <w:rFonts w:eastAsia="Calibri" w:cs="Times New Roman"/>
              </w:rPr>
              <w:t>! jest bardzo niski poziom zaufania i otwarcia na dorosłych wśród młodzieży)</w:t>
            </w:r>
            <w:r w:rsidRPr="0062236C">
              <w:rPr>
                <w:rFonts w:eastAsia="Calibri" w:cs="Times New Roman"/>
              </w:rPr>
              <w:t>.</w:t>
            </w:r>
          </w:p>
        </w:tc>
        <w:tc>
          <w:tcPr>
            <w:tcW w:w="3198" w:type="dxa"/>
          </w:tcPr>
          <w:p w:rsidR="00A04892" w:rsidRPr="00D06E9D" w:rsidRDefault="00A04892" w:rsidP="0062236C">
            <w:pPr>
              <w:jc w:val="left"/>
              <w:rPr>
                <w:rFonts w:ascii="Calibri" w:eastAsia="Calibri" w:hAnsi="Calibri" w:cs="Times New Roman"/>
              </w:rPr>
            </w:pPr>
            <w:r w:rsidRPr="00D06E9D">
              <w:rPr>
                <w:rFonts w:ascii="Calibri" w:eastAsia="Calibri" w:hAnsi="Calibri" w:cs="Times New Roman"/>
              </w:rPr>
              <w:lastRenderedPageBreak/>
              <w:t>Klub CIAO, Centru</w:t>
            </w:r>
            <w:r w:rsidR="0062236C" w:rsidRPr="00D06E9D">
              <w:rPr>
                <w:rFonts w:ascii="Calibri" w:eastAsia="Calibri" w:hAnsi="Calibri" w:cs="Times New Roman"/>
              </w:rPr>
              <w:t xml:space="preserve">m Inicjatyw Aktywnych Obywateli, </w:t>
            </w:r>
            <w:r w:rsidRPr="00D06E9D">
              <w:rPr>
                <w:rFonts w:ascii="Calibri" w:eastAsia="Calibri" w:hAnsi="Calibri" w:cs="Times New Roman"/>
              </w:rPr>
              <w:t>Stowarzyszenia Zamek</w:t>
            </w:r>
          </w:p>
          <w:p w:rsidR="00A04892" w:rsidRPr="00D06E9D" w:rsidRDefault="00A04892" w:rsidP="0062236C">
            <w:pPr>
              <w:jc w:val="left"/>
              <w:rPr>
                <w:rFonts w:ascii="Calibri" w:eastAsia="Calibri" w:hAnsi="Calibri" w:cs="Times New Roman"/>
              </w:rPr>
            </w:pPr>
            <w:r w:rsidRPr="00D06E9D">
              <w:rPr>
                <w:rFonts w:ascii="Calibri" w:eastAsia="Calibri" w:hAnsi="Calibri" w:cs="Times New Roman"/>
              </w:rPr>
              <w:t>świetlica OPS “gminna”</w:t>
            </w:r>
          </w:p>
          <w:p w:rsidR="00A04892" w:rsidRPr="00D06E9D" w:rsidRDefault="0062236C" w:rsidP="0062236C">
            <w:pPr>
              <w:jc w:val="left"/>
              <w:rPr>
                <w:rFonts w:ascii="Calibri" w:eastAsia="Calibri" w:hAnsi="Calibri" w:cs="Times New Roman"/>
              </w:rPr>
            </w:pPr>
            <w:r w:rsidRPr="00D06E9D">
              <w:rPr>
                <w:rFonts w:ascii="Calibri" w:eastAsia="Calibri" w:hAnsi="Calibri" w:cs="Times New Roman"/>
              </w:rPr>
              <w:t>Klub Seniora Dębowy L</w:t>
            </w:r>
            <w:r w:rsidR="00A04892" w:rsidRPr="00D06E9D">
              <w:rPr>
                <w:rFonts w:ascii="Calibri" w:eastAsia="Calibri" w:hAnsi="Calibri" w:cs="Times New Roman"/>
              </w:rPr>
              <w:t>iść</w:t>
            </w:r>
            <w:r w:rsidRPr="00D06E9D">
              <w:rPr>
                <w:rFonts w:ascii="Calibri" w:eastAsia="Calibri" w:hAnsi="Calibri" w:cs="Times New Roman"/>
              </w:rPr>
              <w:t>,</w:t>
            </w:r>
          </w:p>
          <w:p w:rsidR="00A04892" w:rsidRPr="00D06E9D" w:rsidRDefault="00A04892" w:rsidP="0062236C">
            <w:pPr>
              <w:jc w:val="left"/>
              <w:rPr>
                <w:rFonts w:ascii="Calibri" w:eastAsia="Calibri" w:hAnsi="Calibri" w:cs="Times New Roman"/>
              </w:rPr>
            </w:pPr>
            <w:r w:rsidRPr="00D06E9D">
              <w:rPr>
                <w:rFonts w:ascii="Calibri" w:eastAsia="Calibri" w:hAnsi="Calibri" w:cs="Times New Roman"/>
              </w:rPr>
              <w:t xml:space="preserve">Grupy taneczne, teatralne, </w:t>
            </w:r>
          </w:p>
          <w:p w:rsidR="00A04892" w:rsidRPr="00D06E9D" w:rsidRDefault="0062236C" w:rsidP="0062236C">
            <w:pPr>
              <w:jc w:val="left"/>
              <w:rPr>
                <w:rFonts w:ascii="Calibri" w:eastAsia="Calibri" w:hAnsi="Calibri" w:cs="Times New Roman"/>
              </w:rPr>
            </w:pPr>
            <w:r w:rsidRPr="00D06E9D">
              <w:rPr>
                <w:rFonts w:ascii="Calibri" w:eastAsia="Calibri" w:hAnsi="Calibri" w:cs="Times New Roman"/>
              </w:rPr>
              <w:t>H</w:t>
            </w:r>
            <w:r w:rsidR="00A04892" w:rsidRPr="00D06E9D">
              <w:rPr>
                <w:rFonts w:ascii="Calibri" w:eastAsia="Calibri" w:hAnsi="Calibri" w:cs="Times New Roman"/>
              </w:rPr>
              <w:t>arcerze</w:t>
            </w:r>
            <w:r w:rsidRPr="00D06E9D">
              <w:rPr>
                <w:rFonts w:ascii="Calibri" w:eastAsia="Calibri" w:hAnsi="Calibri" w:cs="Times New Roman"/>
              </w:rPr>
              <w:t>,</w:t>
            </w:r>
          </w:p>
          <w:p w:rsidR="00A04892" w:rsidRPr="00D06E9D" w:rsidRDefault="0062236C" w:rsidP="0062236C">
            <w:pPr>
              <w:jc w:val="left"/>
              <w:rPr>
                <w:rFonts w:ascii="Calibri" w:eastAsia="Calibri" w:hAnsi="Calibri" w:cs="Times New Roman"/>
              </w:rPr>
            </w:pPr>
            <w:r w:rsidRPr="00D06E9D">
              <w:rPr>
                <w:rFonts w:ascii="Calibri" w:eastAsia="Calibri" w:hAnsi="Calibri" w:cs="Times New Roman"/>
              </w:rPr>
              <w:t>W</w:t>
            </w:r>
            <w:r w:rsidR="00A04892" w:rsidRPr="00D06E9D">
              <w:rPr>
                <w:rFonts w:ascii="Calibri" w:eastAsia="Calibri" w:hAnsi="Calibri" w:cs="Times New Roman"/>
              </w:rPr>
              <w:t>ędkarze</w:t>
            </w:r>
            <w:r w:rsidRPr="00D06E9D">
              <w:rPr>
                <w:rFonts w:ascii="Calibri" w:eastAsia="Calibri" w:hAnsi="Calibri" w:cs="Times New Roman"/>
              </w:rPr>
              <w:t>,</w:t>
            </w:r>
          </w:p>
          <w:p w:rsidR="00A04892" w:rsidRPr="00D06E9D" w:rsidRDefault="0062236C" w:rsidP="0062236C">
            <w:pPr>
              <w:jc w:val="left"/>
              <w:rPr>
                <w:rFonts w:ascii="Calibri" w:eastAsia="Calibri" w:hAnsi="Calibri" w:cs="Times New Roman"/>
              </w:rPr>
            </w:pPr>
            <w:r w:rsidRPr="00D06E9D">
              <w:rPr>
                <w:rFonts w:ascii="Calibri" w:eastAsia="Calibri" w:hAnsi="Calibri" w:cs="Times New Roman"/>
              </w:rPr>
              <w:t>M</w:t>
            </w:r>
            <w:r w:rsidR="00A04892" w:rsidRPr="00D06E9D">
              <w:rPr>
                <w:rFonts w:ascii="Calibri" w:eastAsia="Calibri" w:hAnsi="Calibri" w:cs="Times New Roman"/>
              </w:rPr>
              <w:t>yśliwi</w:t>
            </w:r>
            <w:r w:rsidRPr="00D06E9D">
              <w:rPr>
                <w:rFonts w:ascii="Calibri" w:eastAsia="Calibri" w:hAnsi="Calibri" w:cs="Times New Roman"/>
              </w:rPr>
              <w:t>,</w:t>
            </w:r>
          </w:p>
          <w:p w:rsidR="00A04892" w:rsidRPr="00D06E9D" w:rsidRDefault="0062236C" w:rsidP="0062236C">
            <w:pPr>
              <w:jc w:val="left"/>
              <w:rPr>
                <w:rFonts w:ascii="Calibri" w:eastAsia="Calibri" w:hAnsi="Calibri" w:cs="Times New Roman"/>
              </w:rPr>
            </w:pPr>
            <w:r w:rsidRPr="00D06E9D">
              <w:rPr>
                <w:rFonts w:ascii="Calibri" w:eastAsia="Calibri" w:hAnsi="Calibri" w:cs="Times New Roman"/>
              </w:rPr>
              <w:t>Z</w:t>
            </w:r>
            <w:r w:rsidR="00A04892" w:rsidRPr="00D06E9D">
              <w:rPr>
                <w:rFonts w:ascii="Calibri" w:eastAsia="Calibri" w:hAnsi="Calibri" w:cs="Times New Roman"/>
              </w:rPr>
              <w:t>arząd ROD</w:t>
            </w:r>
            <w:r w:rsidRPr="00D06E9D">
              <w:rPr>
                <w:rFonts w:ascii="Calibri" w:eastAsia="Calibri" w:hAnsi="Calibri" w:cs="Times New Roman"/>
              </w:rPr>
              <w:t>,</w:t>
            </w:r>
          </w:p>
          <w:p w:rsidR="00A04892" w:rsidRPr="00D06E9D" w:rsidRDefault="00A04892" w:rsidP="0062236C">
            <w:pPr>
              <w:jc w:val="left"/>
              <w:rPr>
                <w:rFonts w:ascii="Calibri" w:eastAsia="Calibri" w:hAnsi="Calibri" w:cs="Times New Roman"/>
              </w:rPr>
            </w:pPr>
            <w:r w:rsidRPr="00D06E9D">
              <w:rPr>
                <w:rFonts w:ascii="Calibri" w:eastAsia="Calibri" w:hAnsi="Calibri" w:cs="Times New Roman"/>
              </w:rPr>
              <w:t>Centrum Kultury i Biblioteka Publiczna w Suchym Lesie</w:t>
            </w:r>
            <w:r w:rsidR="0062236C" w:rsidRPr="00D06E9D">
              <w:rPr>
                <w:rFonts w:ascii="Calibri" w:eastAsia="Calibri" w:hAnsi="Calibri" w:cs="Times New Roman"/>
              </w:rPr>
              <w:t>,</w:t>
            </w:r>
          </w:p>
          <w:p w:rsidR="00A04892" w:rsidRPr="00D06E9D" w:rsidRDefault="00A04892" w:rsidP="0062236C">
            <w:pPr>
              <w:jc w:val="left"/>
              <w:rPr>
                <w:rFonts w:ascii="Calibri" w:eastAsia="Calibri" w:hAnsi="Calibri" w:cs="Times New Roman"/>
              </w:rPr>
            </w:pPr>
            <w:r w:rsidRPr="00D06E9D">
              <w:rPr>
                <w:rFonts w:ascii="Calibri" w:eastAsia="Calibri" w:hAnsi="Calibri" w:cs="Times New Roman"/>
              </w:rPr>
              <w:t>Brydżowcy</w:t>
            </w:r>
            <w:r w:rsidR="0062236C" w:rsidRPr="00D06E9D">
              <w:rPr>
                <w:rFonts w:ascii="Calibri" w:eastAsia="Calibri" w:hAnsi="Calibri" w:cs="Times New Roman"/>
              </w:rPr>
              <w:t>,</w:t>
            </w:r>
          </w:p>
          <w:p w:rsidR="00A04892" w:rsidRPr="00A04892" w:rsidRDefault="00A04892" w:rsidP="0062236C">
            <w:pPr>
              <w:jc w:val="lef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6E9D">
              <w:rPr>
                <w:rFonts w:ascii="Calibri" w:eastAsia="Calibri" w:hAnsi="Calibri" w:cs="Times New Roman"/>
              </w:rPr>
              <w:t>koła modlitewne itp.</w:t>
            </w:r>
          </w:p>
        </w:tc>
      </w:tr>
    </w:tbl>
    <w:p w:rsidR="00160505" w:rsidRDefault="00160505" w:rsidP="00160505">
      <w:pPr>
        <w:spacing w:before="0" w:line="276" w:lineRule="auto"/>
        <w:ind w:left="0"/>
        <w:jc w:val="both"/>
        <w:rPr>
          <w:rFonts w:eastAsia="Times New Roman" w:cstheme="minorHAnsi"/>
          <w:color w:val="000000"/>
          <w:sz w:val="24"/>
          <w:szCs w:val="24"/>
          <w:lang w:bidi="en-US"/>
        </w:rPr>
      </w:pPr>
    </w:p>
    <w:p w:rsidR="00160505" w:rsidRPr="0062236C" w:rsidRDefault="00160505" w:rsidP="00160505">
      <w:pPr>
        <w:spacing w:before="0" w:line="276" w:lineRule="auto"/>
        <w:ind w:left="0"/>
        <w:jc w:val="both"/>
        <w:rPr>
          <w:rFonts w:eastAsia="Times New Roman" w:cstheme="minorHAnsi"/>
          <w:sz w:val="24"/>
          <w:szCs w:val="24"/>
          <w:lang w:bidi="en-US"/>
        </w:rPr>
      </w:pPr>
      <w:r w:rsidRPr="0062236C">
        <w:rPr>
          <w:rFonts w:eastAsia="Times New Roman" w:cstheme="minorHAnsi"/>
          <w:color w:val="000000"/>
          <w:sz w:val="24"/>
          <w:szCs w:val="24"/>
          <w:lang w:bidi="en-US"/>
        </w:rPr>
        <w:t>Podczas drugich konsultacji społecznych zostały wykorzystane   różnorodne partycypacyjne metody konsultacji z potencjalnymi grupami docelowymi pro</w:t>
      </w:r>
      <w:r w:rsidR="00000642">
        <w:rPr>
          <w:rFonts w:eastAsia="Times New Roman" w:cstheme="minorHAnsi"/>
          <w:color w:val="000000"/>
          <w:sz w:val="24"/>
          <w:szCs w:val="24"/>
          <w:lang w:bidi="en-US"/>
        </w:rPr>
        <w:t xml:space="preserve">jektów rewitalizacyjnych, oraz </w:t>
      </w:r>
      <w:r w:rsidRPr="0062236C">
        <w:rPr>
          <w:rFonts w:eastAsia="Times New Roman" w:cstheme="minorHAnsi"/>
          <w:color w:val="000000"/>
          <w:sz w:val="24"/>
          <w:szCs w:val="24"/>
          <w:lang w:bidi="en-US"/>
        </w:rPr>
        <w:t xml:space="preserve">przedstawicielami społeczności lokalnych, w szczególności zaś mieszkańcami obszaru rewitalizacji. Współpracę partycypacyjną z interesariuszami przewidujemy również na etapie tworzenia Programu. </w:t>
      </w:r>
    </w:p>
    <w:p w:rsidR="00160505" w:rsidRPr="0062236C" w:rsidRDefault="00160505" w:rsidP="00160505">
      <w:pPr>
        <w:spacing w:before="0" w:line="276" w:lineRule="auto"/>
        <w:ind w:left="0"/>
        <w:jc w:val="both"/>
        <w:rPr>
          <w:rFonts w:eastAsia="Times New Roman" w:cstheme="minorHAnsi"/>
          <w:sz w:val="24"/>
          <w:szCs w:val="24"/>
          <w:lang w:bidi="en-US"/>
        </w:rPr>
      </w:pPr>
      <w:r w:rsidRPr="0062236C">
        <w:rPr>
          <w:rFonts w:eastAsia="Times New Roman" w:cstheme="minorHAnsi"/>
          <w:sz w:val="24"/>
          <w:szCs w:val="24"/>
          <w:lang w:bidi="en-US"/>
        </w:rPr>
        <w:t>Konsultacje były  prowadzone przez  operatora zewnętrznego firmę Pracowania Badań Społecznych Psychoedukacji i Wspierania Rozwoju z siedzibą w Psarach Małych.</w:t>
      </w:r>
    </w:p>
    <w:p w:rsidR="00160505" w:rsidRPr="0062236C" w:rsidRDefault="00160505" w:rsidP="00160505">
      <w:pPr>
        <w:spacing w:before="0" w:line="276" w:lineRule="auto"/>
        <w:ind w:left="0" w:firstLine="708"/>
        <w:jc w:val="both"/>
        <w:rPr>
          <w:rFonts w:eastAsia="Times New Roman" w:cstheme="minorHAnsi"/>
          <w:sz w:val="24"/>
          <w:szCs w:val="24"/>
          <w:lang w:bidi="en-US"/>
        </w:rPr>
      </w:pPr>
      <w:r w:rsidRPr="0062236C">
        <w:rPr>
          <w:rFonts w:eastAsia="Times New Roman" w:cstheme="minorHAnsi"/>
          <w:sz w:val="24"/>
          <w:szCs w:val="24"/>
          <w:lang w:bidi="en-US"/>
        </w:rPr>
        <w:t xml:space="preserve">Materiały fotograficzne z przeprowadzonych konsultacji jak i materiał w formie prezentacji ppt dostępny jest na stronie </w:t>
      </w:r>
      <w:hyperlink r:id="rId10" w:history="1">
        <w:r w:rsidRPr="0062236C">
          <w:rPr>
            <w:rStyle w:val="Hipercze"/>
            <w:rFonts w:eastAsia="Times New Roman" w:cstheme="minorHAnsi"/>
            <w:sz w:val="24"/>
            <w:szCs w:val="24"/>
            <w:lang w:bidi="en-US"/>
          </w:rPr>
          <w:t>www.rewitalizacja.suchylas.pl</w:t>
        </w:r>
      </w:hyperlink>
      <w:r w:rsidRPr="0062236C">
        <w:rPr>
          <w:rFonts w:eastAsia="Times New Roman" w:cstheme="minorHAnsi"/>
          <w:sz w:val="24"/>
          <w:szCs w:val="24"/>
          <w:lang w:bidi="en-US"/>
        </w:rPr>
        <w:t xml:space="preserve"> w zakładce aktualności i galeria.</w:t>
      </w:r>
    </w:p>
    <w:p w:rsidR="00A04892" w:rsidRPr="00A04892" w:rsidRDefault="00A04892" w:rsidP="00A04892">
      <w:pPr>
        <w:spacing w:before="0" w:after="160" w:line="259" w:lineRule="auto"/>
        <w:ind w:left="0"/>
        <w:jc w:val="both"/>
        <w:rPr>
          <w:rFonts w:ascii="Calibri" w:eastAsia="Calibri" w:hAnsi="Calibri" w:cs="Times New Roman"/>
          <w:sz w:val="24"/>
          <w:szCs w:val="24"/>
        </w:rPr>
        <w:sectPr w:rsidR="00A04892" w:rsidRPr="00A04892" w:rsidSect="003A4DC7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A04892" w:rsidRDefault="00A04892" w:rsidP="00B4005D">
      <w:pPr>
        <w:spacing w:before="0" w:line="276" w:lineRule="auto"/>
        <w:ind w:left="0"/>
        <w:jc w:val="both"/>
        <w:rPr>
          <w:rFonts w:eastAsia="Times New Roman" w:cstheme="minorHAnsi"/>
          <w:color w:val="000000"/>
          <w:sz w:val="24"/>
          <w:szCs w:val="24"/>
          <w:lang w:bidi="en-US"/>
        </w:rPr>
      </w:pPr>
    </w:p>
    <w:p w:rsidR="00A04892" w:rsidRDefault="00A04892" w:rsidP="00B4005D">
      <w:pPr>
        <w:spacing w:before="0" w:line="276" w:lineRule="auto"/>
        <w:ind w:left="0"/>
        <w:jc w:val="both"/>
        <w:rPr>
          <w:rFonts w:eastAsia="Times New Roman" w:cstheme="minorHAnsi"/>
          <w:color w:val="000000"/>
          <w:sz w:val="24"/>
          <w:szCs w:val="24"/>
          <w:lang w:bidi="en-US"/>
        </w:rPr>
      </w:pPr>
    </w:p>
    <w:p w:rsidR="00A04892" w:rsidRDefault="00A04892" w:rsidP="00B4005D">
      <w:pPr>
        <w:spacing w:before="0" w:line="276" w:lineRule="auto"/>
        <w:ind w:left="0"/>
        <w:jc w:val="both"/>
        <w:rPr>
          <w:rFonts w:eastAsia="Times New Roman" w:cstheme="minorHAnsi"/>
          <w:color w:val="000000"/>
          <w:sz w:val="24"/>
          <w:szCs w:val="24"/>
          <w:lang w:bidi="en-US"/>
        </w:rPr>
      </w:pPr>
    </w:p>
    <w:p w:rsidR="00A04892" w:rsidRDefault="00A04892" w:rsidP="00B4005D">
      <w:pPr>
        <w:spacing w:before="0" w:line="276" w:lineRule="auto"/>
        <w:ind w:left="0"/>
        <w:jc w:val="both"/>
        <w:rPr>
          <w:rFonts w:eastAsia="Times New Roman" w:cstheme="minorHAnsi"/>
          <w:color w:val="000000"/>
          <w:sz w:val="24"/>
          <w:szCs w:val="24"/>
          <w:lang w:bidi="en-US"/>
        </w:rPr>
      </w:pPr>
    </w:p>
    <w:p w:rsidR="00A04892" w:rsidRPr="0062236C" w:rsidRDefault="00A04892" w:rsidP="00B4005D">
      <w:pPr>
        <w:spacing w:before="0" w:line="276" w:lineRule="auto"/>
        <w:ind w:left="0"/>
        <w:jc w:val="both"/>
        <w:rPr>
          <w:rFonts w:eastAsia="Times New Roman" w:cstheme="minorHAnsi"/>
          <w:color w:val="000000"/>
          <w:sz w:val="24"/>
          <w:szCs w:val="24"/>
          <w:lang w:bidi="en-US"/>
        </w:rPr>
      </w:pPr>
    </w:p>
    <w:p w:rsidR="008421EF" w:rsidRPr="0062236C" w:rsidRDefault="0062236C" w:rsidP="00B4005D">
      <w:pPr>
        <w:spacing w:before="0" w:line="276" w:lineRule="auto"/>
        <w:ind w:left="0"/>
        <w:jc w:val="both"/>
        <w:rPr>
          <w:rFonts w:eastAsia="Times New Roman" w:cstheme="minorHAnsi"/>
          <w:sz w:val="24"/>
          <w:szCs w:val="24"/>
          <w:lang w:bidi="en-US"/>
        </w:rPr>
      </w:pPr>
      <w:r w:rsidRPr="0062236C">
        <w:rPr>
          <w:rFonts w:eastAsia="Times New Roman" w:cstheme="minorHAnsi"/>
          <w:color w:val="000000"/>
          <w:sz w:val="24"/>
          <w:szCs w:val="24"/>
          <w:lang w:bidi="en-US"/>
        </w:rPr>
        <w:t>Podczas drugich konsultacji społecznych</w:t>
      </w:r>
      <w:r w:rsidR="00B4005D" w:rsidRPr="0062236C">
        <w:rPr>
          <w:rFonts w:eastAsia="Times New Roman" w:cstheme="minorHAnsi"/>
          <w:color w:val="000000"/>
          <w:sz w:val="24"/>
          <w:szCs w:val="24"/>
          <w:lang w:bidi="en-US"/>
        </w:rPr>
        <w:t xml:space="preserve"> zostały</w:t>
      </w:r>
      <w:r w:rsidRPr="0062236C">
        <w:rPr>
          <w:rFonts w:eastAsia="Times New Roman" w:cstheme="minorHAnsi"/>
          <w:color w:val="000000"/>
          <w:sz w:val="24"/>
          <w:szCs w:val="24"/>
          <w:lang w:bidi="en-US"/>
        </w:rPr>
        <w:t xml:space="preserve"> wykorzystane </w:t>
      </w:r>
      <w:r w:rsidR="004150B4" w:rsidRPr="0062236C">
        <w:rPr>
          <w:rFonts w:eastAsia="Times New Roman" w:cstheme="minorHAnsi"/>
          <w:color w:val="000000"/>
          <w:sz w:val="24"/>
          <w:szCs w:val="24"/>
          <w:lang w:bidi="en-US"/>
        </w:rPr>
        <w:t xml:space="preserve">  różnorodne partycypacyjne</w:t>
      </w:r>
      <w:r w:rsidR="008421EF" w:rsidRPr="0062236C">
        <w:rPr>
          <w:rFonts w:eastAsia="Times New Roman" w:cstheme="minorHAnsi"/>
          <w:color w:val="000000"/>
          <w:sz w:val="24"/>
          <w:szCs w:val="24"/>
          <w:lang w:bidi="en-US"/>
        </w:rPr>
        <w:t xml:space="preserve"> metod</w:t>
      </w:r>
      <w:r w:rsidR="004150B4" w:rsidRPr="0062236C">
        <w:rPr>
          <w:rFonts w:eastAsia="Times New Roman" w:cstheme="minorHAnsi"/>
          <w:color w:val="000000"/>
          <w:sz w:val="24"/>
          <w:szCs w:val="24"/>
          <w:lang w:bidi="en-US"/>
        </w:rPr>
        <w:t xml:space="preserve">y konsultacji </w:t>
      </w:r>
      <w:r w:rsidR="008421EF" w:rsidRPr="0062236C">
        <w:rPr>
          <w:rFonts w:eastAsia="Times New Roman" w:cstheme="minorHAnsi"/>
          <w:color w:val="000000"/>
          <w:sz w:val="24"/>
          <w:szCs w:val="24"/>
          <w:lang w:bidi="en-US"/>
        </w:rPr>
        <w:t>z potencjalnymi grupami docelowymi projektó</w:t>
      </w:r>
      <w:r w:rsidR="004150B4" w:rsidRPr="0062236C">
        <w:rPr>
          <w:rFonts w:eastAsia="Times New Roman" w:cstheme="minorHAnsi"/>
          <w:color w:val="000000"/>
          <w:sz w:val="24"/>
          <w:szCs w:val="24"/>
          <w:lang w:bidi="en-US"/>
        </w:rPr>
        <w:t xml:space="preserve">w rewitalizacyjnych, ale i z </w:t>
      </w:r>
      <w:r w:rsidR="008421EF" w:rsidRPr="0062236C">
        <w:rPr>
          <w:rFonts w:eastAsia="Times New Roman" w:cstheme="minorHAnsi"/>
          <w:color w:val="000000"/>
          <w:sz w:val="24"/>
          <w:szCs w:val="24"/>
          <w:lang w:bidi="en-US"/>
        </w:rPr>
        <w:t xml:space="preserve"> przedstawicie</w:t>
      </w:r>
      <w:r w:rsidR="00B101DD" w:rsidRPr="0062236C">
        <w:rPr>
          <w:rFonts w:eastAsia="Times New Roman" w:cstheme="minorHAnsi"/>
          <w:color w:val="000000"/>
          <w:sz w:val="24"/>
          <w:szCs w:val="24"/>
          <w:lang w:bidi="en-US"/>
        </w:rPr>
        <w:t>lami społeczności lokalnych, w s</w:t>
      </w:r>
      <w:r w:rsidR="008421EF" w:rsidRPr="0062236C">
        <w:rPr>
          <w:rFonts w:eastAsia="Times New Roman" w:cstheme="minorHAnsi"/>
          <w:color w:val="000000"/>
          <w:sz w:val="24"/>
          <w:szCs w:val="24"/>
          <w:lang w:bidi="en-US"/>
        </w:rPr>
        <w:t>zczególności zaś mieszkańcami obszaru rewitalizacji. Współpracę partycypacyjną</w:t>
      </w:r>
      <w:r w:rsidR="004150B4" w:rsidRPr="0062236C">
        <w:rPr>
          <w:rFonts w:eastAsia="Times New Roman" w:cstheme="minorHAnsi"/>
          <w:color w:val="000000"/>
          <w:sz w:val="24"/>
          <w:szCs w:val="24"/>
          <w:lang w:bidi="en-US"/>
        </w:rPr>
        <w:t xml:space="preserve"> z interesariuszami przewidujemy</w:t>
      </w:r>
      <w:r w:rsidR="008421EF" w:rsidRPr="0062236C">
        <w:rPr>
          <w:rFonts w:eastAsia="Times New Roman" w:cstheme="minorHAnsi"/>
          <w:color w:val="000000"/>
          <w:sz w:val="24"/>
          <w:szCs w:val="24"/>
          <w:lang w:bidi="en-US"/>
        </w:rPr>
        <w:t xml:space="preserve"> również na et</w:t>
      </w:r>
      <w:r w:rsidRPr="0062236C">
        <w:rPr>
          <w:rFonts w:eastAsia="Times New Roman" w:cstheme="minorHAnsi"/>
          <w:color w:val="000000"/>
          <w:sz w:val="24"/>
          <w:szCs w:val="24"/>
          <w:lang w:bidi="en-US"/>
        </w:rPr>
        <w:t xml:space="preserve">apie tworzenia </w:t>
      </w:r>
      <w:r w:rsidR="004150B4" w:rsidRPr="0062236C">
        <w:rPr>
          <w:rFonts w:eastAsia="Times New Roman" w:cstheme="minorHAnsi"/>
          <w:color w:val="000000"/>
          <w:sz w:val="24"/>
          <w:szCs w:val="24"/>
          <w:lang w:bidi="en-US"/>
        </w:rPr>
        <w:t xml:space="preserve">Programu. </w:t>
      </w:r>
    </w:p>
    <w:p w:rsidR="00AE6E19" w:rsidRPr="0062236C" w:rsidRDefault="0062236C" w:rsidP="00943AF9">
      <w:pPr>
        <w:spacing w:before="0" w:line="276" w:lineRule="auto"/>
        <w:ind w:left="0" w:firstLine="708"/>
        <w:jc w:val="both"/>
        <w:rPr>
          <w:rFonts w:eastAsia="Times New Roman" w:cstheme="minorHAnsi"/>
          <w:sz w:val="24"/>
          <w:szCs w:val="24"/>
          <w:lang w:bidi="en-US"/>
        </w:rPr>
      </w:pPr>
      <w:r w:rsidRPr="0062236C">
        <w:rPr>
          <w:rFonts w:eastAsia="Times New Roman" w:cstheme="minorHAnsi"/>
          <w:sz w:val="24"/>
          <w:szCs w:val="24"/>
          <w:lang w:bidi="en-US"/>
        </w:rPr>
        <w:t xml:space="preserve">Konsultacje były </w:t>
      </w:r>
      <w:r w:rsidR="00AE6E19" w:rsidRPr="0062236C">
        <w:rPr>
          <w:rFonts w:eastAsia="Times New Roman" w:cstheme="minorHAnsi"/>
          <w:sz w:val="24"/>
          <w:szCs w:val="24"/>
          <w:lang w:bidi="en-US"/>
        </w:rPr>
        <w:t xml:space="preserve"> prowadzone przez  operatora zewnętrznego </w:t>
      </w:r>
      <w:r w:rsidR="00EF6379" w:rsidRPr="0062236C">
        <w:rPr>
          <w:rFonts w:eastAsia="Times New Roman" w:cstheme="minorHAnsi"/>
          <w:sz w:val="24"/>
          <w:szCs w:val="24"/>
          <w:lang w:bidi="en-US"/>
        </w:rPr>
        <w:t>firmę Pracowania Badań Społecznych Psychoedukacji i Wspierania Rozwoju z siedzibą w Psarach Małych.</w:t>
      </w:r>
    </w:p>
    <w:p w:rsidR="00517241" w:rsidRPr="0062236C" w:rsidRDefault="00517241" w:rsidP="00943AF9">
      <w:pPr>
        <w:spacing w:before="0" w:line="276" w:lineRule="auto"/>
        <w:ind w:left="0" w:firstLine="708"/>
        <w:jc w:val="both"/>
        <w:rPr>
          <w:rFonts w:eastAsia="Times New Roman" w:cstheme="minorHAnsi"/>
          <w:sz w:val="24"/>
          <w:szCs w:val="24"/>
          <w:lang w:bidi="en-US"/>
        </w:rPr>
      </w:pPr>
      <w:r w:rsidRPr="0062236C">
        <w:rPr>
          <w:rFonts w:eastAsia="Times New Roman" w:cstheme="minorHAnsi"/>
          <w:sz w:val="24"/>
          <w:szCs w:val="24"/>
          <w:lang w:bidi="en-US"/>
        </w:rPr>
        <w:t xml:space="preserve">Materiały fotograficzne z przeprowadzonych konsultacji jak i materiał w formie prezentacji ppt dostępny jest na stronie </w:t>
      </w:r>
      <w:hyperlink r:id="rId11" w:history="1">
        <w:r w:rsidR="00943AF9" w:rsidRPr="0062236C">
          <w:rPr>
            <w:rStyle w:val="Hipercze"/>
            <w:rFonts w:eastAsia="Times New Roman" w:cstheme="minorHAnsi"/>
            <w:sz w:val="24"/>
            <w:szCs w:val="24"/>
            <w:lang w:bidi="en-US"/>
          </w:rPr>
          <w:t>www.rewitalizacja.suchylas.pl</w:t>
        </w:r>
      </w:hyperlink>
      <w:r w:rsidRPr="0062236C">
        <w:rPr>
          <w:rFonts w:eastAsia="Times New Roman" w:cstheme="minorHAnsi"/>
          <w:sz w:val="24"/>
          <w:szCs w:val="24"/>
          <w:lang w:bidi="en-US"/>
        </w:rPr>
        <w:t xml:space="preserve"> w zakładce aktualności i galeria.</w:t>
      </w:r>
    </w:p>
    <w:p w:rsidR="00553B8A" w:rsidRPr="00B101DD" w:rsidRDefault="00553B8A" w:rsidP="00943AF9">
      <w:pPr>
        <w:spacing w:before="0" w:line="276" w:lineRule="auto"/>
        <w:rPr>
          <w:rFonts w:cstheme="minorHAnsi"/>
          <w:sz w:val="24"/>
          <w:szCs w:val="24"/>
        </w:rPr>
      </w:pPr>
    </w:p>
    <w:sectPr w:rsidR="00553B8A" w:rsidRPr="00B101D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84B" w:rsidRDefault="0021184B" w:rsidP="00FE7B24">
      <w:pPr>
        <w:spacing w:before="0"/>
      </w:pPr>
      <w:r>
        <w:separator/>
      </w:r>
    </w:p>
  </w:endnote>
  <w:endnote w:type="continuationSeparator" w:id="0">
    <w:p w:rsidR="0021184B" w:rsidRDefault="0021184B" w:rsidP="00FE7B2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tSemi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1482121511"/>
      <w:docPartObj>
        <w:docPartGallery w:val="Page Numbers (Bottom of Page)"/>
        <w:docPartUnique/>
      </w:docPartObj>
    </w:sdtPr>
    <w:sdtEndPr/>
    <w:sdtContent>
      <w:p w:rsidR="003A4DC7" w:rsidRDefault="003A4DC7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8253DF" w:rsidRPr="008253DF">
          <w:rPr>
            <w:rFonts w:asciiTheme="majorHAnsi" w:eastAsiaTheme="majorEastAsia" w:hAnsiTheme="majorHAnsi" w:cstheme="majorBidi"/>
            <w:noProof/>
            <w:sz w:val="28"/>
            <w:szCs w:val="28"/>
          </w:rPr>
          <w:t>17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3A4DC7" w:rsidRDefault="003A4D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84B" w:rsidRDefault="0021184B" w:rsidP="00FE7B24">
      <w:pPr>
        <w:spacing w:before="0"/>
      </w:pPr>
      <w:r>
        <w:separator/>
      </w:r>
    </w:p>
  </w:footnote>
  <w:footnote w:type="continuationSeparator" w:id="0">
    <w:p w:rsidR="0021184B" w:rsidRDefault="0021184B" w:rsidP="00FE7B2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DC7" w:rsidRPr="00FE7B24" w:rsidRDefault="003A4DC7">
    <w:pPr>
      <w:pStyle w:val="Nagwek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64503"/>
    <w:multiLevelType w:val="hybridMultilevel"/>
    <w:tmpl w:val="801E82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5A764B"/>
    <w:multiLevelType w:val="hybridMultilevel"/>
    <w:tmpl w:val="F40E4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A1FF3"/>
    <w:multiLevelType w:val="hybridMultilevel"/>
    <w:tmpl w:val="C2E44D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A775ED"/>
    <w:multiLevelType w:val="hybridMultilevel"/>
    <w:tmpl w:val="A17A67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E375C"/>
    <w:multiLevelType w:val="multilevel"/>
    <w:tmpl w:val="027E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3D943F1"/>
    <w:multiLevelType w:val="hybridMultilevel"/>
    <w:tmpl w:val="8FA67E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4E3094"/>
    <w:multiLevelType w:val="hybridMultilevel"/>
    <w:tmpl w:val="A2A2C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C04508"/>
    <w:multiLevelType w:val="hybridMultilevel"/>
    <w:tmpl w:val="0C7C6B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825EFF"/>
    <w:multiLevelType w:val="multilevel"/>
    <w:tmpl w:val="456EE8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370615"/>
    <w:multiLevelType w:val="hybridMultilevel"/>
    <w:tmpl w:val="0C5C6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33557A"/>
    <w:multiLevelType w:val="multilevel"/>
    <w:tmpl w:val="BEFC533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1">
    <w:nsid w:val="7CE51EE1"/>
    <w:multiLevelType w:val="multilevel"/>
    <w:tmpl w:val="9118B24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9"/>
  </w:num>
  <w:num w:numId="8">
    <w:abstractNumId w:val="7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28A"/>
    <w:rsid w:val="00000642"/>
    <w:rsid w:val="00160505"/>
    <w:rsid w:val="001A12C4"/>
    <w:rsid w:val="001B7456"/>
    <w:rsid w:val="00205D0B"/>
    <w:rsid w:val="0021184B"/>
    <w:rsid w:val="00286432"/>
    <w:rsid w:val="0029205E"/>
    <w:rsid w:val="002C15F8"/>
    <w:rsid w:val="0030259D"/>
    <w:rsid w:val="00356915"/>
    <w:rsid w:val="003A4DC7"/>
    <w:rsid w:val="003A78ED"/>
    <w:rsid w:val="003B11E3"/>
    <w:rsid w:val="004150B4"/>
    <w:rsid w:val="004527FA"/>
    <w:rsid w:val="004647C2"/>
    <w:rsid w:val="004B228A"/>
    <w:rsid w:val="00517241"/>
    <w:rsid w:val="00553B8A"/>
    <w:rsid w:val="005B33AD"/>
    <w:rsid w:val="005E0E86"/>
    <w:rsid w:val="00612F84"/>
    <w:rsid w:val="0062236C"/>
    <w:rsid w:val="00647F92"/>
    <w:rsid w:val="006C0022"/>
    <w:rsid w:val="006D0FD9"/>
    <w:rsid w:val="007A5FE6"/>
    <w:rsid w:val="007C604B"/>
    <w:rsid w:val="008253DF"/>
    <w:rsid w:val="008421EF"/>
    <w:rsid w:val="0085435C"/>
    <w:rsid w:val="009025ED"/>
    <w:rsid w:val="00943AF9"/>
    <w:rsid w:val="009518E6"/>
    <w:rsid w:val="00970846"/>
    <w:rsid w:val="009844F6"/>
    <w:rsid w:val="00A04892"/>
    <w:rsid w:val="00A3701F"/>
    <w:rsid w:val="00AD1CD4"/>
    <w:rsid w:val="00AD49FD"/>
    <w:rsid w:val="00AE6E19"/>
    <w:rsid w:val="00B101DD"/>
    <w:rsid w:val="00B4005D"/>
    <w:rsid w:val="00B60F4B"/>
    <w:rsid w:val="00C47A07"/>
    <w:rsid w:val="00C713D5"/>
    <w:rsid w:val="00C86898"/>
    <w:rsid w:val="00CD53A1"/>
    <w:rsid w:val="00D06E9D"/>
    <w:rsid w:val="00D756CB"/>
    <w:rsid w:val="00DA5C5F"/>
    <w:rsid w:val="00E505E0"/>
    <w:rsid w:val="00E80EBC"/>
    <w:rsid w:val="00ED439C"/>
    <w:rsid w:val="00EF6379"/>
    <w:rsid w:val="00F27A57"/>
    <w:rsid w:val="00F44ACC"/>
    <w:rsid w:val="00FA39CA"/>
    <w:rsid w:val="00FE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line="360" w:lineRule="auto"/>
        <w:ind w:left="23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421EF"/>
    <w:pPr>
      <w:spacing w:before="0" w:line="240" w:lineRule="auto"/>
      <w:ind w:left="0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025E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C002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00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00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00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00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002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02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022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286432"/>
    <w:rPr>
      <w:rFonts w:ascii="titSemi" w:hAnsi="titSemi" w:hint="default"/>
      <w:b w:val="0"/>
      <w:bCs w:val="0"/>
    </w:rPr>
  </w:style>
  <w:style w:type="paragraph" w:styleId="NormalnyWeb">
    <w:name w:val="Normal (Web)"/>
    <w:basedOn w:val="Normalny"/>
    <w:uiPriority w:val="99"/>
    <w:semiHidden/>
    <w:unhideWhenUsed/>
    <w:rsid w:val="00286432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7B24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FE7B24"/>
  </w:style>
  <w:style w:type="paragraph" w:styleId="Stopka">
    <w:name w:val="footer"/>
    <w:basedOn w:val="Normalny"/>
    <w:link w:val="StopkaZnak"/>
    <w:uiPriority w:val="99"/>
    <w:unhideWhenUsed/>
    <w:rsid w:val="00FE7B24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FE7B24"/>
  </w:style>
  <w:style w:type="table" w:customStyle="1" w:styleId="Tabela-Siatka1">
    <w:name w:val="Tabela - Siatka1"/>
    <w:basedOn w:val="Standardowy"/>
    <w:next w:val="Tabela-Siatka"/>
    <w:uiPriority w:val="59"/>
    <w:rsid w:val="00A04892"/>
    <w:pPr>
      <w:spacing w:before="0" w:line="240" w:lineRule="auto"/>
      <w:ind w:left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6E9D"/>
    <w:pPr>
      <w:autoSpaceDE w:val="0"/>
      <w:autoSpaceDN w:val="0"/>
      <w:adjustRightInd w:val="0"/>
      <w:spacing w:before="0" w:line="240" w:lineRule="auto"/>
      <w:ind w:left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line="360" w:lineRule="auto"/>
        <w:ind w:left="23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421EF"/>
    <w:pPr>
      <w:spacing w:before="0" w:line="240" w:lineRule="auto"/>
      <w:ind w:left="0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025E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C002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00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00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00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00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002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02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022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286432"/>
    <w:rPr>
      <w:rFonts w:ascii="titSemi" w:hAnsi="titSemi" w:hint="default"/>
      <w:b w:val="0"/>
      <w:bCs w:val="0"/>
    </w:rPr>
  </w:style>
  <w:style w:type="paragraph" w:styleId="NormalnyWeb">
    <w:name w:val="Normal (Web)"/>
    <w:basedOn w:val="Normalny"/>
    <w:uiPriority w:val="99"/>
    <w:semiHidden/>
    <w:unhideWhenUsed/>
    <w:rsid w:val="00286432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7B24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FE7B24"/>
  </w:style>
  <w:style w:type="paragraph" w:styleId="Stopka">
    <w:name w:val="footer"/>
    <w:basedOn w:val="Normalny"/>
    <w:link w:val="StopkaZnak"/>
    <w:uiPriority w:val="99"/>
    <w:unhideWhenUsed/>
    <w:rsid w:val="00FE7B24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FE7B24"/>
  </w:style>
  <w:style w:type="table" w:customStyle="1" w:styleId="Tabela-Siatka1">
    <w:name w:val="Tabela - Siatka1"/>
    <w:basedOn w:val="Standardowy"/>
    <w:next w:val="Tabela-Siatka"/>
    <w:uiPriority w:val="59"/>
    <w:rsid w:val="00A04892"/>
    <w:pPr>
      <w:spacing w:before="0" w:line="240" w:lineRule="auto"/>
      <w:ind w:left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6E9D"/>
    <w:pPr>
      <w:autoSpaceDE w:val="0"/>
      <w:autoSpaceDN w:val="0"/>
      <w:adjustRightInd w:val="0"/>
      <w:spacing w:before="0" w:line="240" w:lineRule="auto"/>
      <w:ind w:left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705009">
                  <w:marLeft w:val="600"/>
                  <w:marRight w:val="600"/>
                  <w:marTop w:val="15"/>
                  <w:marBottom w:val="0"/>
                  <w:divBdr>
                    <w:top w:val="single" w:sz="6" w:space="0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77034">
                      <w:marLeft w:val="7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44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29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560499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6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80273">
                  <w:marLeft w:val="600"/>
                  <w:marRight w:val="600"/>
                  <w:marTop w:val="15"/>
                  <w:marBottom w:val="0"/>
                  <w:divBdr>
                    <w:top w:val="single" w:sz="6" w:space="0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52182">
                      <w:marLeft w:val="7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59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74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1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rewitalizacja.suchylas.pl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rewitalizacja.suchylas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ewitalizacja.suchylas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witalizacja.suchylas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3308</Words>
  <Characters>19852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DobrzynskaR</dc:creator>
  <cp:lastModifiedBy>Dorota Majchrzak</cp:lastModifiedBy>
  <cp:revision>3</cp:revision>
  <dcterms:created xsi:type="dcterms:W3CDTF">2017-07-17T06:00:00Z</dcterms:created>
  <dcterms:modified xsi:type="dcterms:W3CDTF">2017-07-17T06:01:00Z</dcterms:modified>
</cp:coreProperties>
</file>