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1735" w14:textId="55DEAEBC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 xml:space="preserve">załącznik nr </w:t>
      </w:r>
      <w:r w:rsidR="00471595">
        <w:rPr>
          <w:rFonts w:ascii="Times New Roman" w:hAnsi="Times New Roman" w:cs="Times New Roman"/>
          <w:bCs/>
        </w:rPr>
        <w:t>1</w:t>
      </w:r>
    </w:p>
    <w:p w14:paraId="6284B972" w14:textId="2E0D15BF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do Zarządzenia n</w:t>
      </w:r>
      <w:r w:rsidR="000F69A8" w:rsidRPr="00A1668C">
        <w:rPr>
          <w:rFonts w:ascii="Times New Roman" w:hAnsi="Times New Roman" w:cs="Times New Roman"/>
          <w:bCs/>
        </w:rPr>
        <w:t>r</w:t>
      </w:r>
      <w:r w:rsidR="00132EE8">
        <w:rPr>
          <w:rFonts w:ascii="Times New Roman" w:hAnsi="Times New Roman" w:cs="Times New Roman"/>
          <w:bCs/>
        </w:rPr>
        <w:t xml:space="preserve">   </w:t>
      </w:r>
      <w:r w:rsidR="000F69A8" w:rsidRPr="00A1668C">
        <w:rPr>
          <w:rFonts w:ascii="Times New Roman" w:hAnsi="Times New Roman" w:cs="Times New Roman"/>
          <w:bCs/>
        </w:rPr>
        <w:t xml:space="preserve"> /202</w:t>
      </w:r>
      <w:r w:rsidR="001A2486">
        <w:rPr>
          <w:rFonts w:ascii="Times New Roman" w:hAnsi="Times New Roman" w:cs="Times New Roman"/>
          <w:bCs/>
        </w:rPr>
        <w:t>3</w:t>
      </w:r>
    </w:p>
    <w:p w14:paraId="009D9D2E" w14:textId="37E836A2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 xml:space="preserve"> Wójta Gminy Suchy Las</w:t>
      </w:r>
    </w:p>
    <w:p w14:paraId="652517DF" w14:textId="51FC111E" w:rsidR="003B4B04" w:rsidRPr="00A1668C" w:rsidRDefault="003B4B04" w:rsidP="003B4B04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Cs/>
        </w:rPr>
      </w:pPr>
      <w:r w:rsidRPr="00A1668C">
        <w:rPr>
          <w:rFonts w:ascii="Times New Roman" w:hAnsi="Times New Roman" w:cs="Times New Roman"/>
          <w:bCs/>
        </w:rPr>
        <w:t>z dnia</w:t>
      </w:r>
      <w:r w:rsidR="001A2486">
        <w:rPr>
          <w:rFonts w:ascii="Times New Roman" w:hAnsi="Times New Roman" w:cs="Times New Roman"/>
          <w:bCs/>
        </w:rPr>
        <w:t xml:space="preserve"> </w:t>
      </w:r>
      <w:r w:rsidR="00792E2E">
        <w:rPr>
          <w:rFonts w:ascii="Times New Roman" w:hAnsi="Times New Roman" w:cs="Times New Roman"/>
          <w:bCs/>
        </w:rPr>
        <w:t>1</w:t>
      </w:r>
      <w:r w:rsidR="008B6393">
        <w:rPr>
          <w:rFonts w:ascii="Times New Roman" w:hAnsi="Times New Roman" w:cs="Times New Roman"/>
          <w:bCs/>
        </w:rPr>
        <w:t>4</w:t>
      </w:r>
      <w:r w:rsidR="00072331">
        <w:rPr>
          <w:rFonts w:ascii="Times New Roman" w:hAnsi="Times New Roman" w:cs="Times New Roman"/>
          <w:bCs/>
        </w:rPr>
        <w:t xml:space="preserve"> czerwca</w:t>
      </w:r>
      <w:r w:rsidR="000F69A8" w:rsidRPr="00A1668C">
        <w:rPr>
          <w:rFonts w:ascii="Times New Roman" w:hAnsi="Times New Roman" w:cs="Times New Roman"/>
          <w:bCs/>
        </w:rPr>
        <w:t xml:space="preserve"> 202</w:t>
      </w:r>
      <w:r w:rsidR="001A2486">
        <w:rPr>
          <w:rFonts w:ascii="Times New Roman" w:hAnsi="Times New Roman" w:cs="Times New Roman"/>
          <w:bCs/>
        </w:rPr>
        <w:t>3</w:t>
      </w:r>
      <w:r w:rsidR="000F69A8" w:rsidRPr="00A1668C">
        <w:rPr>
          <w:rFonts w:ascii="Times New Roman" w:hAnsi="Times New Roman" w:cs="Times New Roman"/>
          <w:bCs/>
        </w:rPr>
        <w:t xml:space="preserve"> r.</w:t>
      </w:r>
      <w:r w:rsidRPr="00A1668C">
        <w:rPr>
          <w:rFonts w:ascii="Times New Roman" w:hAnsi="Times New Roman" w:cs="Times New Roman"/>
          <w:bCs/>
        </w:rPr>
        <w:t xml:space="preserve"> </w:t>
      </w:r>
    </w:p>
    <w:p w14:paraId="2B6E9EFD" w14:textId="4DD6154B" w:rsidR="003B4B04" w:rsidRPr="00A1668C" w:rsidRDefault="003B4B04" w:rsidP="003B4B04">
      <w:pPr>
        <w:tabs>
          <w:tab w:val="left" w:pos="284"/>
        </w:tabs>
        <w:spacing w:after="0"/>
        <w:rPr>
          <w:rFonts w:ascii="Times New Roman" w:hAnsi="Times New Roman" w:cs="Times New Roman"/>
          <w:bCs/>
        </w:rPr>
      </w:pPr>
    </w:p>
    <w:p w14:paraId="28FBBFBB" w14:textId="77777777" w:rsidR="003B4B04" w:rsidRPr="003B4B04" w:rsidRDefault="003B4B04" w:rsidP="003B4B04">
      <w:pPr>
        <w:tabs>
          <w:tab w:val="left" w:pos="28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223635" w14:textId="77777777" w:rsidR="003B4B04" w:rsidRDefault="003B4B04" w:rsidP="00437A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CED5B" w14:textId="494B2048" w:rsidR="009F7C37" w:rsidRPr="00270C7E" w:rsidRDefault="009F7C37" w:rsidP="00437A5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C7E">
        <w:rPr>
          <w:rFonts w:ascii="Times New Roman" w:hAnsi="Times New Roman" w:cs="Times New Roman"/>
          <w:b/>
          <w:sz w:val="28"/>
          <w:szCs w:val="28"/>
        </w:rPr>
        <w:t>Ogłoszenie otwartego konkursu ofert</w:t>
      </w:r>
    </w:p>
    <w:p w14:paraId="12F5F693" w14:textId="77777777" w:rsidR="002D2295" w:rsidRPr="00FD29D0" w:rsidRDefault="002D2295" w:rsidP="009F7C37">
      <w:pPr>
        <w:spacing w:after="0"/>
        <w:jc w:val="both"/>
        <w:rPr>
          <w:rFonts w:ascii="Times New Roman" w:hAnsi="Times New Roman" w:cs="Times New Roman"/>
          <w:b/>
        </w:rPr>
      </w:pPr>
    </w:p>
    <w:p w14:paraId="37E5AAA5" w14:textId="30C93F26" w:rsidR="00A8448C" w:rsidRDefault="009F7C37" w:rsidP="003E418D">
      <w:pPr>
        <w:spacing w:after="0"/>
        <w:jc w:val="both"/>
        <w:rPr>
          <w:rFonts w:ascii="Times New Roman" w:hAnsi="Times New Roman" w:cs="Times New Roman"/>
          <w:bCs/>
        </w:rPr>
      </w:pPr>
      <w:r w:rsidRPr="00FD29D0">
        <w:rPr>
          <w:rFonts w:ascii="Times New Roman" w:hAnsi="Times New Roman" w:cs="Times New Roman"/>
          <w:bCs/>
        </w:rPr>
        <w:t xml:space="preserve">na wsparcie realizacji zadań publicznych przez organizacje pozarządowe oraz podmioty wymienione w art. 3 ust. 3 ustawy z dnia 24 kwietnia 2003 r. o działalności pożytku publicznego i o wolontariacie w </w:t>
      </w:r>
      <w:r w:rsidR="00A8448C">
        <w:rPr>
          <w:rFonts w:ascii="Times New Roman" w:hAnsi="Times New Roman" w:cs="Times New Roman"/>
          <w:bCs/>
        </w:rPr>
        <w:t>obszarze zadania:</w:t>
      </w:r>
    </w:p>
    <w:p w14:paraId="062DDCE2" w14:textId="77777777" w:rsidR="009A3CE6" w:rsidRPr="00552E51" w:rsidRDefault="009A3CE6" w:rsidP="003E418D">
      <w:pPr>
        <w:spacing w:after="0"/>
        <w:jc w:val="both"/>
        <w:rPr>
          <w:rFonts w:ascii="Times New Roman" w:hAnsi="Times New Roman" w:cs="Times New Roman"/>
          <w:bCs/>
        </w:rPr>
      </w:pPr>
    </w:p>
    <w:p w14:paraId="4D5A4432" w14:textId="3AB1785B" w:rsidR="002D2295" w:rsidRDefault="00DB5844" w:rsidP="00552E51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Rozwój i integracja społeczności lokalnych</w:t>
      </w:r>
      <w:r w:rsidR="00CB0FA0">
        <w:rPr>
          <w:rFonts w:ascii="Times New Roman" w:hAnsi="Times New Roman" w:cs="Times New Roman"/>
          <w:b/>
        </w:rPr>
        <w:t>.</w:t>
      </w:r>
      <w:r w:rsidR="00792E2E">
        <w:rPr>
          <w:rFonts w:ascii="Times New Roman" w:hAnsi="Times New Roman" w:cs="Times New Roman"/>
          <w:b/>
        </w:rPr>
        <w:t xml:space="preserve"> Kultura i sztuka.</w:t>
      </w:r>
    </w:p>
    <w:p w14:paraId="2E6A99FB" w14:textId="77777777" w:rsidR="002938F3" w:rsidRPr="00552E51" w:rsidRDefault="002938F3" w:rsidP="002938F3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14:paraId="1468DEF5" w14:textId="128E46AC" w:rsidR="002D2295" w:rsidRPr="00FD29D0" w:rsidRDefault="002D2295" w:rsidP="00437A5E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709" w:hanging="709"/>
        <w:jc w:val="both"/>
        <w:rPr>
          <w:rFonts w:ascii="Times New Roman" w:hAnsi="Times New Roman" w:cs="Times New Roman"/>
          <w:b/>
        </w:rPr>
      </w:pPr>
      <w:r w:rsidRPr="00FD29D0">
        <w:rPr>
          <w:rFonts w:ascii="Times New Roman" w:hAnsi="Times New Roman" w:cs="Times New Roman"/>
          <w:b/>
        </w:rPr>
        <w:t xml:space="preserve">Cel </w:t>
      </w:r>
      <w:r w:rsidR="00087145">
        <w:rPr>
          <w:rFonts w:ascii="Times New Roman" w:hAnsi="Times New Roman" w:cs="Times New Roman"/>
          <w:b/>
        </w:rPr>
        <w:t>zadania:</w:t>
      </w:r>
    </w:p>
    <w:p w14:paraId="347526F0" w14:textId="682C0866" w:rsidR="00991108" w:rsidRPr="00991108" w:rsidRDefault="00991108" w:rsidP="00991108">
      <w:pPr>
        <w:pStyle w:val="Akapitzlist"/>
        <w:numPr>
          <w:ilvl w:val="0"/>
          <w:numId w:val="33"/>
        </w:numPr>
        <w:autoSpaceDE w:val="0"/>
        <w:autoSpaceDN w:val="0"/>
        <w:spacing w:after="0"/>
        <w:ind w:right="264"/>
        <w:contextualSpacing w:val="0"/>
        <w:jc w:val="both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</w:rPr>
        <w:t>c</w:t>
      </w:r>
      <w:r w:rsidR="002D2295" w:rsidRPr="00621F8E">
        <w:rPr>
          <w:rFonts w:ascii="Times New Roman" w:hAnsi="Times New Roman" w:cs="Times New Roman"/>
          <w:bCs/>
        </w:rPr>
        <w:t xml:space="preserve">elem </w:t>
      </w:r>
      <w:r w:rsidR="00087145" w:rsidRPr="00621F8E">
        <w:rPr>
          <w:rFonts w:ascii="Times New Roman" w:hAnsi="Times New Roman" w:cs="Times New Roman"/>
          <w:bCs/>
        </w:rPr>
        <w:t>zadania</w:t>
      </w:r>
      <w:r w:rsidR="002D2295" w:rsidRPr="00621F8E">
        <w:rPr>
          <w:rFonts w:ascii="Times New Roman" w:hAnsi="Times New Roman" w:cs="Times New Roman"/>
          <w:bCs/>
        </w:rPr>
        <w:t xml:space="preserve"> jest wyłonienie </w:t>
      </w:r>
      <w:r w:rsidR="00156389" w:rsidRPr="00621F8E">
        <w:rPr>
          <w:rFonts w:ascii="Times New Roman" w:hAnsi="Times New Roman" w:cs="Times New Roman"/>
          <w:bCs/>
        </w:rPr>
        <w:t xml:space="preserve">w konkursie </w:t>
      </w:r>
      <w:r w:rsidR="002D2295" w:rsidRPr="00621F8E">
        <w:rPr>
          <w:rFonts w:ascii="Times New Roman" w:hAnsi="Times New Roman" w:cs="Times New Roman"/>
          <w:bCs/>
        </w:rPr>
        <w:t xml:space="preserve">ofert i dofinansowanie realizacji zadań publicznych w zakresie </w:t>
      </w:r>
      <w:r w:rsidR="00DB5844" w:rsidRPr="00621F8E">
        <w:rPr>
          <w:rFonts w:ascii="Times New Roman" w:hAnsi="Times New Roman" w:cs="Times New Roman"/>
          <w:bCs/>
        </w:rPr>
        <w:t xml:space="preserve">zorganizowania warsztatów artystycznych dla seniorów z </w:t>
      </w:r>
      <w:r w:rsidR="008B6393">
        <w:rPr>
          <w:rFonts w:ascii="Times New Roman" w:hAnsi="Times New Roman" w:cs="Times New Roman"/>
          <w:bCs/>
        </w:rPr>
        <w:t>G</w:t>
      </w:r>
      <w:r w:rsidR="00604D0A" w:rsidRPr="00621F8E">
        <w:rPr>
          <w:rFonts w:ascii="Times New Roman" w:hAnsi="Times New Roman" w:cs="Times New Roman"/>
          <w:bCs/>
        </w:rPr>
        <w:t>miny Suchy Las</w:t>
      </w:r>
      <w:r w:rsidR="00DB5844" w:rsidRPr="00621F8E">
        <w:rPr>
          <w:rFonts w:ascii="Times New Roman" w:hAnsi="Times New Roman" w:cs="Times New Roman"/>
          <w:bCs/>
        </w:rPr>
        <w:t xml:space="preserve"> w partnerskiej </w:t>
      </w:r>
      <w:r w:rsidR="008B6393">
        <w:rPr>
          <w:rFonts w:ascii="Times New Roman" w:hAnsi="Times New Roman" w:cs="Times New Roman"/>
          <w:bCs/>
        </w:rPr>
        <w:t>G</w:t>
      </w:r>
      <w:r w:rsidR="00DB5844" w:rsidRPr="00621F8E">
        <w:rPr>
          <w:rFonts w:ascii="Times New Roman" w:hAnsi="Times New Roman" w:cs="Times New Roman"/>
          <w:bCs/>
        </w:rPr>
        <w:t>minie Poronin</w:t>
      </w:r>
      <w:r w:rsidR="00FD4E0C">
        <w:rPr>
          <w:rFonts w:ascii="Times New Roman" w:hAnsi="Times New Roman" w:cs="Times New Roman"/>
          <w:bCs/>
        </w:rPr>
        <w:t>;</w:t>
      </w:r>
      <w:r w:rsidR="00621F8E" w:rsidRPr="00621F8E">
        <w:rPr>
          <w:bCs/>
          <w:spacing w:val="-2"/>
        </w:rPr>
        <w:t xml:space="preserve"> </w:t>
      </w:r>
    </w:p>
    <w:p w14:paraId="3C750E01" w14:textId="33AC0CE3" w:rsidR="00621F8E" w:rsidRPr="00991108" w:rsidRDefault="00991108" w:rsidP="00991108">
      <w:pPr>
        <w:pStyle w:val="Akapitzlist"/>
        <w:numPr>
          <w:ilvl w:val="0"/>
          <w:numId w:val="33"/>
        </w:numPr>
        <w:autoSpaceDE w:val="0"/>
        <w:autoSpaceDN w:val="0"/>
        <w:spacing w:after="0"/>
        <w:ind w:right="264"/>
        <w:contextualSpacing w:val="0"/>
        <w:jc w:val="both"/>
        <w:rPr>
          <w:rFonts w:ascii="Times New Roman" w:hAnsi="Times New Roman" w:cs="Times New Roman"/>
          <w:bCs/>
          <w:spacing w:val="-2"/>
        </w:rPr>
      </w:pPr>
      <w:r>
        <w:rPr>
          <w:bCs/>
          <w:spacing w:val="-2"/>
        </w:rPr>
        <w:t>p</w:t>
      </w:r>
      <w:r w:rsidR="00621F8E" w:rsidRPr="00991108">
        <w:rPr>
          <w:rFonts w:ascii="Times New Roman" w:hAnsi="Times New Roman" w:cs="Times New Roman"/>
          <w:bCs/>
          <w:spacing w:val="-2"/>
        </w:rPr>
        <w:t>rezentacja multimedialna</w:t>
      </w:r>
      <w:r w:rsidR="00FD4E0C">
        <w:rPr>
          <w:rFonts w:ascii="Times New Roman" w:hAnsi="Times New Roman" w:cs="Times New Roman"/>
          <w:bCs/>
          <w:spacing w:val="-2"/>
        </w:rPr>
        <w:t>;</w:t>
      </w:r>
    </w:p>
    <w:p w14:paraId="71A71B38" w14:textId="3CB5B4DF" w:rsidR="00621F8E" w:rsidRPr="00991108" w:rsidRDefault="00621F8E" w:rsidP="00991108">
      <w:pPr>
        <w:pStyle w:val="Akapitzlist"/>
        <w:numPr>
          <w:ilvl w:val="0"/>
          <w:numId w:val="33"/>
        </w:numPr>
        <w:autoSpaceDE w:val="0"/>
        <w:autoSpaceDN w:val="0"/>
        <w:spacing w:after="0"/>
        <w:ind w:right="264"/>
        <w:contextualSpacing w:val="0"/>
        <w:jc w:val="both"/>
        <w:rPr>
          <w:rFonts w:ascii="Times New Roman" w:hAnsi="Times New Roman" w:cs="Times New Roman"/>
          <w:bCs/>
          <w:spacing w:val="-2"/>
        </w:rPr>
      </w:pPr>
      <w:r w:rsidRPr="00991108">
        <w:rPr>
          <w:rFonts w:ascii="Times New Roman" w:hAnsi="Times New Roman" w:cs="Times New Roman"/>
          <w:bCs/>
          <w:spacing w:val="-2"/>
        </w:rPr>
        <w:t xml:space="preserve">promocja </w:t>
      </w:r>
      <w:r w:rsidR="008B6393">
        <w:rPr>
          <w:rFonts w:ascii="Times New Roman" w:hAnsi="Times New Roman" w:cs="Times New Roman"/>
          <w:bCs/>
          <w:spacing w:val="-2"/>
        </w:rPr>
        <w:t>G</w:t>
      </w:r>
      <w:r w:rsidRPr="00991108">
        <w:rPr>
          <w:rFonts w:ascii="Times New Roman" w:hAnsi="Times New Roman" w:cs="Times New Roman"/>
          <w:bCs/>
          <w:spacing w:val="-2"/>
        </w:rPr>
        <w:t>miny Suchy Las</w:t>
      </w:r>
      <w:r w:rsidR="008B6393">
        <w:rPr>
          <w:rFonts w:ascii="Times New Roman" w:hAnsi="Times New Roman" w:cs="Times New Roman"/>
          <w:bCs/>
          <w:spacing w:val="-2"/>
        </w:rPr>
        <w:t xml:space="preserve"> w partnerskiej Gminie Poronin</w:t>
      </w:r>
      <w:r w:rsidR="00991108">
        <w:rPr>
          <w:rFonts w:ascii="Times New Roman" w:hAnsi="Times New Roman" w:cs="Times New Roman"/>
          <w:bCs/>
          <w:spacing w:val="-2"/>
        </w:rPr>
        <w:t xml:space="preserve"> </w:t>
      </w:r>
      <w:r w:rsidRPr="00991108">
        <w:rPr>
          <w:rFonts w:ascii="Times New Roman" w:hAnsi="Times New Roman" w:cs="Times New Roman"/>
          <w:bCs/>
          <w:spacing w:val="-2"/>
        </w:rPr>
        <w:t xml:space="preserve">z udziałem wybranych w drodze losowania </w:t>
      </w:r>
      <w:r w:rsidR="00991108">
        <w:rPr>
          <w:rFonts w:ascii="Times New Roman" w:hAnsi="Times New Roman" w:cs="Times New Roman"/>
          <w:bCs/>
          <w:spacing w:val="-2"/>
        </w:rPr>
        <w:t>u</w:t>
      </w:r>
      <w:r w:rsidRPr="00991108">
        <w:rPr>
          <w:rFonts w:ascii="Times New Roman" w:hAnsi="Times New Roman" w:cs="Times New Roman"/>
          <w:bCs/>
          <w:spacing w:val="-2"/>
        </w:rPr>
        <w:t>czestników</w:t>
      </w:r>
      <w:r w:rsidR="00FD4E0C">
        <w:rPr>
          <w:rFonts w:ascii="Times New Roman" w:hAnsi="Times New Roman" w:cs="Times New Roman"/>
          <w:bCs/>
          <w:spacing w:val="-2"/>
        </w:rPr>
        <w:t>;</w:t>
      </w:r>
    </w:p>
    <w:p w14:paraId="32CC31E6" w14:textId="742D44E2" w:rsidR="00621F8E" w:rsidRPr="00991108" w:rsidRDefault="00621F8E" w:rsidP="00991108">
      <w:pPr>
        <w:pStyle w:val="Akapitzlist"/>
        <w:numPr>
          <w:ilvl w:val="0"/>
          <w:numId w:val="33"/>
        </w:numPr>
        <w:autoSpaceDE w:val="0"/>
        <w:autoSpaceDN w:val="0"/>
        <w:spacing w:after="0"/>
        <w:ind w:right="264"/>
        <w:contextualSpacing w:val="0"/>
        <w:jc w:val="both"/>
        <w:rPr>
          <w:rFonts w:ascii="Times New Roman" w:hAnsi="Times New Roman" w:cs="Times New Roman"/>
          <w:bCs/>
          <w:spacing w:val="-2"/>
        </w:rPr>
      </w:pPr>
      <w:r w:rsidRPr="00991108">
        <w:rPr>
          <w:rFonts w:ascii="Times New Roman" w:hAnsi="Times New Roman" w:cs="Times New Roman"/>
          <w:bCs/>
          <w:spacing w:val="-2"/>
        </w:rPr>
        <w:t>przedstawienie materiału w gminie partnerskiej jako promocji działań pro-senioralnych w Gminie Suchy Las;</w:t>
      </w:r>
    </w:p>
    <w:p w14:paraId="5EA31673" w14:textId="77777777" w:rsidR="00621F8E" w:rsidRPr="00991108" w:rsidRDefault="00621F8E" w:rsidP="00991108">
      <w:pPr>
        <w:pStyle w:val="Akapitzlist"/>
        <w:numPr>
          <w:ilvl w:val="0"/>
          <w:numId w:val="3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Cs/>
          <w:color w:val="000000"/>
          <w:lang w:eastAsia="pl-PL"/>
        </w:rPr>
      </w:pPr>
      <w:r w:rsidRPr="00991108">
        <w:rPr>
          <w:rFonts w:ascii="Times New Roman" w:hAnsi="Times New Roman" w:cs="Times New Roman"/>
          <w:bCs/>
          <w:color w:val="000000"/>
          <w:lang w:eastAsia="pl-PL"/>
        </w:rPr>
        <w:t>promocja działań twórczych sucholeskich seniorów w gminie partnerskiej Poronin;</w:t>
      </w:r>
    </w:p>
    <w:p w14:paraId="31A12813" w14:textId="0721A308" w:rsidR="00621F8E" w:rsidRPr="00991108" w:rsidRDefault="00621F8E" w:rsidP="00991108">
      <w:pPr>
        <w:pStyle w:val="Akapitzlist"/>
        <w:numPr>
          <w:ilvl w:val="0"/>
          <w:numId w:val="33"/>
        </w:numPr>
        <w:autoSpaceDE w:val="0"/>
        <w:autoSpaceDN w:val="0"/>
        <w:spacing w:after="0"/>
        <w:ind w:right="264"/>
        <w:contextualSpacing w:val="0"/>
        <w:jc w:val="both"/>
        <w:rPr>
          <w:rFonts w:ascii="Times New Roman" w:hAnsi="Times New Roman" w:cs="Times New Roman"/>
          <w:spacing w:val="-2"/>
        </w:rPr>
      </w:pPr>
      <w:r w:rsidRPr="00991108">
        <w:rPr>
          <w:rFonts w:ascii="Times New Roman" w:hAnsi="Times New Roman" w:cs="Times New Roman"/>
          <w:spacing w:val="-2"/>
        </w:rPr>
        <w:t>pamiątki w postaci wygrawerowanych z logo G</w:t>
      </w:r>
      <w:r w:rsidR="00991108">
        <w:rPr>
          <w:rFonts w:ascii="Times New Roman" w:hAnsi="Times New Roman" w:cs="Times New Roman"/>
          <w:spacing w:val="-2"/>
        </w:rPr>
        <w:t xml:space="preserve">miny </w:t>
      </w:r>
      <w:r w:rsidRPr="00991108">
        <w:rPr>
          <w:rFonts w:ascii="Times New Roman" w:hAnsi="Times New Roman" w:cs="Times New Roman"/>
          <w:spacing w:val="-2"/>
        </w:rPr>
        <w:t>S</w:t>
      </w:r>
      <w:r w:rsidR="00991108">
        <w:rPr>
          <w:rFonts w:ascii="Times New Roman" w:hAnsi="Times New Roman" w:cs="Times New Roman"/>
          <w:spacing w:val="-2"/>
        </w:rPr>
        <w:t xml:space="preserve">uchy </w:t>
      </w:r>
      <w:r w:rsidRPr="00991108">
        <w:rPr>
          <w:rFonts w:ascii="Times New Roman" w:hAnsi="Times New Roman" w:cs="Times New Roman"/>
          <w:spacing w:val="-2"/>
        </w:rPr>
        <w:t>L</w:t>
      </w:r>
      <w:r w:rsidR="00991108">
        <w:rPr>
          <w:rFonts w:ascii="Times New Roman" w:hAnsi="Times New Roman" w:cs="Times New Roman"/>
          <w:spacing w:val="-2"/>
        </w:rPr>
        <w:t>as</w:t>
      </w:r>
      <w:r w:rsidRPr="00991108">
        <w:rPr>
          <w:rFonts w:ascii="Times New Roman" w:hAnsi="Times New Roman" w:cs="Times New Roman"/>
          <w:spacing w:val="-2"/>
        </w:rPr>
        <w:t xml:space="preserve"> nośników</w:t>
      </w:r>
      <w:r w:rsidR="00991108">
        <w:rPr>
          <w:rFonts w:ascii="Times New Roman" w:hAnsi="Times New Roman" w:cs="Times New Roman"/>
          <w:spacing w:val="-2"/>
        </w:rPr>
        <w:t xml:space="preserve"> </w:t>
      </w:r>
      <w:r w:rsidRPr="00991108">
        <w:rPr>
          <w:rFonts w:ascii="Times New Roman" w:hAnsi="Times New Roman" w:cs="Times New Roman"/>
          <w:spacing w:val="-2"/>
        </w:rPr>
        <w:t>danych (pen-drive).</w:t>
      </w:r>
    </w:p>
    <w:p w14:paraId="0751BABB" w14:textId="77777777" w:rsidR="002E34AE" w:rsidRPr="00991108" w:rsidRDefault="002E34AE" w:rsidP="00CB7FB6">
      <w:pPr>
        <w:spacing w:after="0"/>
        <w:jc w:val="both"/>
        <w:rPr>
          <w:rFonts w:ascii="Times New Roman" w:hAnsi="Times New Roman" w:cs="Times New Roman"/>
          <w:bCs/>
        </w:rPr>
      </w:pPr>
    </w:p>
    <w:p w14:paraId="1A7ADD19" w14:textId="5B4D20D4" w:rsidR="00C250F8" w:rsidRPr="009B428A" w:rsidRDefault="00087145" w:rsidP="00C250F8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Oczekiwane rezultaty zadania:</w:t>
      </w:r>
    </w:p>
    <w:p w14:paraId="243D6755" w14:textId="4ED407F5" w:rsidR="00087145" w:rsidRDefault="00B83D28" w:rsidP="00F5443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Rezultaty, jakie </w:t>
      </w:r>
      <w:r w:rsidR="00396CBD">
        <w:rPr>
          <w:rFonts w:ascii="Times New Roman" w:hAnsi="Times New Roman" w:cs="Times New Roman"/>
        </w:rPr>
        <w:t>G</w:t>
      </w:r>
      <w:r w:rsidRPr="00FD29D0">
        <w:rPr>
          <w:rFonts w:ascii="Times New Roman" w:hAnsi="Times New Roman" w:cs="Times New Roman"/>
        </w:rPr>
        <w:t xml:space="preserve">mina </w:t>
      </w:r>
      <w:r w:rsidR="00BC4D0F" w:rsidRPr="00FD29D0">
        <w:rPr>
          <w:rFonts w:ascii="Times New Roman" w:hAnsi="Times New Roman" w:cs="Times New Roman"/>
        </w:rPr>
        <w:t>S</w:t>
      </w:r>
      <w:r w:rsidRPr="00FD29D0">
        <w:rPr>
          <w:rFonts w:ascii="Times New Roman" w:hAnsi="Times New Roman" w:cs="Times New Roman"/>
        </w:rPr>
        <w:t>uchy Las zamierza osiągnąć w związku z realizacj</w:t>
      </w:r>
      <w:r w:rsidR="00A01ECF" w:rsidRPr="00FD29D0">
        <w:rPr>
          <w:rFonts w:ascii="Times New Roman" w:hAnsi="Times New Roman" w:cs="Times New Roman"/>
        </w:rPr>
        <w:t>ą</w:t>
      </w:r>
      <w:r w:rsidRPr="00FD29D0">
        <w:rPr>
          <w:rFonts w:ascii="Times New Roman" w:hAnsi="Times New Roman" w:cs="Times New Roman"/>
        </w:rPr>
        <w:t xml:space="preserve"> zadania to:</w:t>
      </w:r>
    </w:p>
    <w:p w14:paraId="7B7A2E86" w14:textId="6DE172BD" w:rsidR="00F5443E" w:rsidRPr="00F5443E" w:rsidRDefault="00F5443E" w:rsidP="00F5443E">
      <w:pPr>
        <w:pStyle w:val="Akapitzlist"/>
        <w:numPr>
          <w:ilvl w:val="0"/>
          <w:numId w:val="30"/>
        </w:numPr>
        <w:autoSpaceDE w:val="0"/>
        <w:autoSpaceDN w:val="0"/>
        <w:spacing w:after="0" w:line="240" w:lineRule="auto"/>
        <w:ind w:right="264"/>
        <w:contextualSpacing w:val="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p</w:t>
      </w:r>
      <w:r w:rsidRPr="00F5443E">
        <w:rPr>
          <w:rFonts w:ascii="Times New Roman" w:hAnsi="Times New Roman" w:cs="Times New Roman"/>
          <w:spacing w:val="-2"/>
        </w:rPr>
        <w:t>odkreślenie wagi działań pro-senioralnych podejmowanych przez Gminę Suchy Las</w:t>
      </w:r>
      <w:r w:rsidR="00FD4E0C">
        <w:rPr>
          <w:rFonts w:ascii="Times New Roman" w:hAnsi="Times New Roman" w:cs="Times New Roman"/>
          <w:spacing w:val="-2"/>
        </w:rPr>
        <w:t>;</w:t>
      </w:r>
    </w:p>
    <w:p w14:paraId="1957CD5B" w14:textId="5F52C9FF" w:rsidR="00F5443E" w:rsidRPr="00F5443E" w:rsidRDefault="00F5443E" w:rsidP="00F5443E">
      <w:pPr>
        <w:pStyle w:val="Akapitzlist"/>
        <w:numPr>
          <w:ilvl w:val="0"/>
          <w:numId w:val="30"/>
        </w:numPr>
        <w:autoSpaceDE w:val="0"/>
        <w:autoSpaceDN w:val="0"/>
        <w:spacing w:after="0" w:line="240" w:lineRule="auto"/>
        <w:ind w:right="264"/>
        <w:contextualSpacing w:val="0"/>
        <w:jc w:val="both"/>
        <w:rPr>
          <w:rFonts w:ascii="Times New Roman" w:hAnsi="Times New Roman" w:cs="Times New Roman"/>
          <w:spacing w:val="-2"/>
        </w:rPr>
      </w:pPr>
      <w:r w:rsidRPr="00F5443E">
        <w:rPr>
          <w:rFonts w:ascii="Times New Roman" w:hAnsi="Times New Roman" w:cs="Times New Roman"/>
          <w:spacing w:val="-2"/>
        </w:rPr>
        <w:t>podtrzymywanie więzi społecznych i komunikacji międzyludzkiej między mieszkańcami gmin partnerskich</w:t>
      </w:r>
      <w:r w:rsidR="00FD4E0C">
        <w:rPr>
          <w:rFonts w:ascii="Times New Roman" w:hAnsi="Times New Roman" w:cs="Times New Roman"/>
          <w:spacing w:val="-2"/>
        </w:rPr>
        <w:t>;</w:t>
      </w:r>
    </w:p>
    <w:p w14:paraId="586DED81" w14:textId="02E307C8" w:rsidR="00F5443E" w:rsidRPr="00F5443E" w:rsidRDefault="00F5443E" w:rsidP="00F5443E">
      <w:pPr>
        <w:pStyle w:val="Akapitzlist"/>
        <w:numPr>
          <w:ilvl w:val="0"/>
          <w:numId w:val="30"/>
        </w:numPr>
        <w:autoSpaceDE w:val="0"/>
        <w:autoSpaceDN w:val="0"/>
        <w:spacing w:after="0" w:line="240" w:lineRule="auto"/>
        <w:ind w:right="264"/>
        <w:contextualSpacing w:val="0"/>
        <w:jc w:val="both"/>
        <w:rPr>
          <w:rFonts w:ascii="Times New Roman" w:hAnsi="Times New Roman" w:cs="Times New Roman"/>
          <w:spacing w:val="-2"/>
        </w:rPr>
      </w:pPr>
      <w:r w:rsidRPr="00F5443E">
        <w:rPr>
          <w:rFonts w:ascii="Times New Roman" w:hAnsi="Times New Roman" w:cs="Times New Roman"/>
          <w:spacing w:val="-2"/>
        </w:rPr>
        <w:t>integracja międzypokoleniowa</w:t>
      </w:r>
      <w:r w:rsidR="00FD4E0C">
        <w:rPr>
          <w:rFonts w:ascii="Times New Roman" w:hAnsi="Times New Roman" w:cs="Times New Roman"/>
          <w:spacing w:val="-2"/>
        </w:rPr>
        <w:t>;</w:t>
      </w:r>
    </w:p>
    <w:p w14:paraId="0C3D58B7" w14:textId="5AAE485D" w:rsidR="00F5443E" w:rsidRPr="00F5443E" w:rsidRDefault="00F5443E" w:rsidP="00F5443E">
      <w:pPr>
        <w:pStyle w:val="Akapitzlist"/>
        <w:numPr>
          <w:ilvl w:val="0"/>
          <w:numId w:val="30"/>
        </w:numPr>
        <w:autoSpaceDE w:val="0"/>
        <w:autoSpaceDN w:val="0"/>
        <w:spacing w:after="0" w:line="240" w:lineRule="auto"/>
        <w:ind w:right="264"/>
        <w:contextualSpacing w:val="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u</w:t>
      </w:r>
      <w:r w:rsidRPr="00F5443E">
        <w:rPr>
          <w:rFonts w:ascii="Times New Roman" w:hAnsi="Times New Roman" w:cs="Times New Roman"/>
          <w:spacing w:val="-2"/>
        </w:rPr>
        <w:t>czestnicy jako prelegenci promujący G</w:t>
      </w:r>
      <w:r>
        <w:rPr>
          <w:rFonts w:ascii="Times New Roman" w:hAnsi="Times New Roman" w:cs="Times New Roman"/>
          <w:spacing w:val="-2"/>
        </w:rPr>
        <w:t xml:space="preserve">minę </w:t>
      </w:r>
      <w:r w:rsidRPr="00F5443E"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-2"/>
        </w:rPr>
        <w:t xml:space="preserve">uchy </w:t>
      </w:r>
      <w:r w:rsidRPr="00F5443E">
        <w:rPr>
          <w:rFonts w:ascii="Times New Roman" w:hAnsi="Times New Roman" w:cs="Times New Roman"/>
          <w:spacing w:val="-2"/>
        </w:rPr>
        <w:t>L</w:t>
      </w:r>
      <w:r>
        <w:rPr>
          <w:rFonts w:ascii="Times New Roman" w:hAnsi="Times New Roman" w:cs="Times New Roman"/>
          <w:spacing w:val="-2"/>
        </w:rPr>
        <w:t>as</w:t>
      </w:r>
      <w:r w:rsidRPr="00F5443E">
        <w:rPr>
          <w:rFonts w:ascii="Times New Roman" w:hAnsi="Times New Roman" w:cs="Times New Roman"/>
          <w:spacing w:val="-2"/>
        </w:rPr>
        <w:t xml:space="preserve"> w </w:t>
      </w:r>
      <w:r>
        <w:rPr>
          <w:rFonts w:ascii="Times New Roman" w:hAnsi="Times New Roman" w:cs="Times New Roman"/>
          <w:spacing w:val="-2"/>
        </w:rPr>
        <w:t>partnerskiej Gminie</w:t>
      </w:r>
      <w:r w:rsidRPr="00F5443E">
        <w:rPr>
          <w:rFonts w:ascii="Times New Roman" w:hAnsi="Times New Roman" w:cs="Times New Roman"/>
          <w:spacing w:val="-2"/>
        </w:rPr>
        <w:t xml:space="preserve"> Poronin</w:t>
      </w:r>
      <w:r w:rsidR="00FD4E0C">
        <w:rPr>
          <w:rFonts w:ascii="Times New Roman" w:hAnsi="Times New Roman" w:cs="Times New Roman"/>
          <w:spacing w:val="-2"/>
        </w:rPr>
        <w:t>;</w:t>
      </w:r>
    </w:p>
    <w:p w14:paraId="73192275" w14:textId="77777777" w:rsidR="00F5443E" w:rsidRPr="00F5443E" w:rsidRDefault="00F5443E" w:rsidP="00F5443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6B5D3721" w14:textId="26D446A3" w:rsidR="00CE7E28" w:rsidRPr="00FD29D0" w:rsidRDefault="00CE7E28" w:rsidP="00CB7FB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Sposób monitorowania rezultatów o osiągnieciu wskaźnika to </w:t>
      </w:r>
      <w:r w:rsidR="00792E2E" w:rsidRPr="00792E2E">
        <w:rPr>
          <w:rFonts w:ascii="Times New Roman" w:hAnsi="Times New Roman" w:cs="Times New Roman"/>
          <w:spacing w:val="-2"/>
        </w:rPr>
        <w:t>prezentacja multimedialna</w:t>
      </w:r>
      <w:r w:rsidR="00792E2E">
        <w:rPr>
          <w:rFonts w:ascii="Times New Roman" w:hAnsi="Times New Roman" w:cs="Times New Roman"/>
        </w:rPr>
        <w:t>, zdjęcia</w:t>
      </w:r>
      <w:r w:rsidR="00FD4E0C">
        <w:rPr>
          <w:rFonts w:ascii="Times New Roman" w:hAnsi="Times New Roman" w:cs="Times New Roman"/>
        </w:rPr>
        <w:t>, pamiątki.</w:t>
      </w:r>
    </w:p>
    <w:p w14:paraId="6201FAE0" w14:textId="3C42716F" w:rsidR="00ED0AE6" w:rsidRPr="00F50BFA" w:rsidRDefault="005A66C4" w:rsidP="008045F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Zleceniobiorca zobowiązany jest do realizacji zleconego zadania zgodnie z przepisami ustawy z dnia 19 lipca 2019 r. o zapewnianiu dostępności osobom ze szczególnymi potrzebami (</w:t>
      </w:r>
      <w:r w:rsidR="0010258B">
        <w:rPr>
          <w:rFonts w:ascii="Times New Roman" w:hAnsi="Times New Roman" w:cs="Times New Roman"/>
        </w:rPr>
        <w:t xml:space="preserve">t.j. </w:t>
      </w:r>
      <w:r w:rsidRPr="00FD29D0">
        <w:rPr>
          <w:rFonts w:ascii="Times New Roman" w:hAnsi="Times New Roman" w:cs="Times New Roman"/>
        </w:rPr>
        <w:t>Dz.U. z 202</w:t>
      </w:r>
      <w:r w:rsidR="00300CB4">
        <w:rPr>
          <w:rFonts w:ascii="Times New Roman" w:hAnsi="Times New Roman" w:cs="Times New Roman"/>
        </w:rPr>
        <w:t>2</w:t>
      </w:r>
      <w:r w:rsidR="003B4B04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r. poz.</w:t>
      </w:r>
      <w:r w:rsidR="00300CB4">
        <w:rPr>
          <w:rFonts w:ascii="Times New Roman" w:hAnsi="Times New Roman" w:cs="Times New Roman"/>
        </w:rPr>
        <w:t>2240</w:t>
      </w:r>
      <w:r w:rsidRPr="00FD29D0">
        <w:rPr>
          <w:rFonts w:ascii="Times New Roman" w:hAnsi="Times New Roman" w:cs="Times New Roman"/>
        </w:rPr>
        <w:t xml:space="preserve">). </w:t>
      </w:r>
      <w:r w:rsidRPr="00F50BFA">
        <w:rPr>
          <w:rFonts w:ascii="Times New Roman" w:hAnsi="Times New Roman" w:cs="Times New Roman"/>
        </w:rPr>
        <w:t xml:space="preserve">W ofercie należy wskazać w jaki sposób Oferent będzie realizował </w:t>
      </w:r>
      <w:r w:rsidR="00396CBD">
        <w:rPr>
          <w:rFonts w:ascii="Times New Roman" w:hAnsi="Times New Roman" w:cs="Times New Roman"/>
        </w:rPr>
        <w:t xml:space="preserve">zapisy </w:t>
      </w:r>
      <w:r w:rsidRPr="00F50BFA">
        <w:rPr>
          <w:rFonts w:ascii="Times New Roman" w:hAnsi="Times New Roman" w:cs="Times New Roman"/>
        </w:rPr>
        <w:t>ww. ustawy w zakresie zadania.</w:t>
      </w:r>
    </w:p>
    <w:p w14:paraId="33CB22AD" w14:textId="099E7B92" w:rsidR="00F50BFA" w:rsidRDefault="00F50BFA" w:rsidP="00C250F8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ma obowiązek dostosowania oferty do obowiązujących w Polsce przepisów prawa, w tym również obostrzeń związanych ze stanem zagrożenia epidemiologicznego w związku z zakażeniem wirusem SARS-CoV-2. W przypadku uzyskania dotacji Oferent zobowiązany jest do przekazania odbiorcom zadania publicznego informacji dotyczących obostrzeń związanych z ryzykiem epidemicznym.</w:t>
      </w:r>
    </w:p>
    <w:p w14:paraId="1FF74949" w14:textId="77777777" w:rsidR="00C250F8" w:rsidRPr="00C250F8" w:rsidRDefault="00C250F8" w:rsidP="00C250F8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1F59C3E7" w14:textId="0D9C9036" w:rsidR="00AA5738" w:rsidRDefault="00B06A68" w:rsidP="008A15F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D0AE6">
        <w:rPr>
          <w:rFonts w:ascii="Times New Roman" w:hAnsi="Times New Roman" w:cs="Times New Roman"/>
          <w:b/>
          <w:bCs/>
        </w:rPr>
        <w:lastRenderedPageBreak/>
        <w:t xml:space="preserve">Rodzaje zadań i wysokość </w:t>
      </w:r>
      <w:r w:rsidR="00F97EAC" w:rsidRPr="00ED0AE6">
        <w:rPr>
          <w:rFonts w:ascii="Times New Roman" w:hAnsi="Times New Roman" w:cs="Times New Roman"/>
          <w:b/>
          <w:bCs/>
        </w:rPr>
        <w:t>środków</w:t>
      </w:r>
      <w:r w:rsidR="0001625F" w:rsidRPr="00ED0AE6">
        <w:rPr>
          <w:rFonts w:ascii="Times New Roman" w:hAnsi="Times New Roman" w:cs="Times New Roman"/>
          <w:b/>
          <w:bCs/>
        </w:rPr>
        <w:t xml:space="preserve"> finansowych</w:t>
      </w:r>
      <w:r w:rsidR="00F97EAC" w:rsidRPr="00ED0AE6">
        <w:rPr>
          <w:rFonts w:ascii="Times New Roman" w:hAnsi="Times New Roman" w:cs="Times New Roman"/>
          <w:b/>
          <w:bCs/>
        </w:rPr>
        <w:t xml:space="preserve"> przeznaczonych na realizację zadania publicznego</w:t>
      </w:r>
      <w:r w:rsidRPr="00ED0AE6">
        <w:rPr>
          <w:rFonts w:ascii="Times New Roman" w:hAnsi="Times New Roman" w:cs="Times New Roman"/>
          <w:b/>
          <w:bCs/>
        </w:rPr>
        <w:t>:</w:t>
      </w:r>
    </w:p>
    <w:p w14:paraId="4A55256F" w14:textId="375D80DD" w:rsidR="00ED0AE6" w:rsidRDefault="00ED0AE6" w:rsidP="00ED0AE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2573A2" w14:textId="77777777" w:rsidR="004B32AC" w:rsidRPr="00ED0AE6" w:rsidRDefault="004B32AC" w:rsidP="00ED0AE6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0F46FF" w:rsidRPr="00FD29D0" w14:paraId="3396B5CD" w14:textId="77777777" w:rsidTr="002572EC">
        <w:trPr>
          <w:trHeight w:val="680"/>
          <w:jc w:val="center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7059E857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Nazwa zadania publicznego w 2023 r.</w:t>
            </w:r>
          </w:p>
          <w:p w14:paraId="443339D5" w14:textId="564C81E6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(obszar zadania:</w:t>
            </w:r>
            <w:r w:rsidR="00552E51">
              <w:rPr>
                <w:rFonts w:ascii="Times New Roman" w:hAnsi="Times New Roman" w:cs="Times New Roman"/>
                <w:b/>
                <w:color w:val="0070C0"/>
              </w:rPr>
              <w:t xml:space="preserve"> Rozwój i integracja społeczności lokalnych</w:t>
            </w:r>
            <w:r w:rsidR="0038371B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FD29D0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C3E6D54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FD29D0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Poniesione wydatki na to zadanie w roku poprzednim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1F51E44" w14:textId="77777777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D29D0">
              <w:rPr>
                <w:rFonts w:ascii="Times New Roman" w:hAnsi="Times New Roman" w:cs="Times New Roman"/>
                <w:b/>
                <w:color w:val="0070C0"/>
              </w:rPr>
              <w:t>Planowana wysokość dotacji przeznaczonej na zadanie w 2023 r.</w:t>
            </w:r>
          </w:p>
        </w:tc>
      </w:tr>
      <w:tr w:rsidR="000F46FF" w:rsidRPr="00FD29D0" w14:paraId="013A4A4F" w14:textId="77777777" w:rsidTr="002572EC">
        <w:trPr>
          <w:jc w:val="center"/>
        </w:trPr>
        <w:tc>
          <w:tcPr>
            <w:tcW w:w="5245" w:type="dxa"/>
          </w:tcPr>
          <w:p w14:paraId="30B76746" w14:textId="77777777" w:rsidR="0091344A" w:rsidRDefault="0010258B" w:rsidP="008401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Warsztaty</w:t>
            </w:r>
            <w:r w:rsidR="009D20A8">
              <w:rPr>
                <w:rFonts w:ascii="Times New Roman" w:hAnsi="Times New Roman" w:cs="Times New Roman"/>
                <w:b/>
              </w:rPr>
              <w:t xml:space="preserve"> artystyczne dla seniorów z Gminy Suchy Las w partnerskiej Gminie Poronin</w:t>
            </w:r>
            <w:r w:rsidR="008E65A4">
              <w:rPr>
                <w:rFonts w:ascii="Times New Roman" w:hAnsi="Times New Roman" w:cs="Times New Roman"/>
                <w:b/>
              </w:rPr>
              <w:t>.</w:t>
            </w:r>
          </w:p>
          <w:p w14:paraId="3DFED5BC" w14:textId="15A3E9B3" w:rsidR="008E65A4" w:rsidRPr="00FD29D0" w:rsidRDefault="008E65A4" w:rsidP="00840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45A5FA4" w14:textId="377B5AC2" w:rsidR="000F46FF" w:rsidRPr="00535220" w:rsidRDefault="009B428A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</w:t>
            </w:r>
            <w:r w:rsidR="000F46FF"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,00 zł</w:t>
            </w:r>
          </w:p>
          <w:p w14:paraId="4A140852" w14:textId="3720A9CF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(słownie: </w:t>
            </w:r>
            <w:r w:rsidR="009B42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zero</w:t>
            </w:r>
            <w:r w:rsidRPr="0053522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złotych 00/100)</w:t>
            </w:r>
          </w:p>
        </w:tc>
        <w:tc>
          <w:tcPr>
            <w:tcW w:w="2126" w:type="dxa"/>
            <w:vAlign w:val="center"/>
          </w:tcPr>
          <w:p w14:paraId="7D90016F" w14:textId="6B2A61C5" w:rsidR="000F46FF" w:rsidRPr="00535220" w:rsidRDefault="0091344A" w:rsidP="00257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401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0F46FF"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000,00 zł</w:t>
            </w:r>
          </w:p>
          <w:p w14:paraId="189402C0" w14:textId="3FB177AE" w:rsidR="000F46FF" w:rsidRPr="00FD29D0" w:rsidRDefault="000F46FF" w:rsidP="00257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(słownie:</w:t>
            </w:r>
            <w:r w:rsidR="00804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344A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8401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wanaście </w:t>
            </w: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tysi</w:t>
            </w:r>
            <w:r w:rsidR="00EC14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ęcy </w:t>
            </w:r>
            <w:r w:rsidRPr="00535220">
              <w:rPr>
                <w:rFonts w:ascii="Times New Roman" w:hAnsi="Times New Roman" w:cs="Times New Roman"/>
                <w:b/>
                <w:sz w:val="20"/>
                <w:szCs w:val="20"/>
              </w:rPr>
              <w:t>złotych 00/100</w:t>
            </w:r>
            <w:r w:rsidRPr="0053522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14:paraId="142D7E10" w14:textId="4256F2F4" w:rsidR="00ED0AE6" w:rsidRDefault="00ED0AE6" w:rsidP="007203C8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 i warunki realizacji zadania:</w:t>
      </w:r>
    </w:p>
    <w:p w14:paraId="1CB3596D" w14:textId="19ABD197" w:rsidR="00ED0AE6" w:rsidRDefault="00ED0AE6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Planowany termin realizacji zadania: </w:t>
      </w:r>
      <w:r w:rsidRPr="009C0D2D">
        <w:rPr>
          <w:rFonts w:ascii="Times New Roman" w:hAnsi="Times New Roman" w:cs="Times New Roman"/>
          <w:b/>
          <w:bCs/>
        </w:rPr>
        <w:t xml:space="preserve">od </w:t>
      </w:r>
      <w:r w:rsidR="009B428A">
        <w:rPr>
          <w:rFonts w:ascii="Times New Roman" w:hAnsi="Times New Roman" w:cs="Times New Roman"/>
          <w:b/>
          <w:bCs/>
        </w:rPr>
        <w:t>1</w:t>
      </w:r>
      <w:r w:rsidR="00CD6AB9">
        <w:rPr>
          <w:rFonts w:ascii="Times New Roman" w:hAnsi="Times New Roman" w:cs="Times New Roman"/>
          <w:b/>
          <w:bCs/>
        </w:rPr>
        <w:t xml:space="preserve"> </w:t>
      </w:r>
      <w:r w:rsidR="00EC6A68">
        <w:rPr>
          <w:rFonts w:ascii="Times New Roman" w:hAnsi="Times New Roman" w:cs="Times New Roman"/>
          <w:b/>
          <w:bCs/>
        </w:rPr>
        <w:t>sierpnia</w:t>
      </w:r>
      <w:r w:rsidRPr="009C0D2D">
        <w:rPr>
          <w:rFonts w:ascii="Times New Roman" w:hAnsi="Times New Roman" w:cs="Times New Roman"/>
          <w:b/>
          <w:bCs/>
        </w:rPr>
        <w:t xml:space="preserve"> 2023 r do </w:t>
      </w:r>
      <w:r w:rsidR="00991108">
        <w:rPr>
          <w:rFonts w:ascii="Times New Roman" w:hAnsi="Times New Roman" w:cs="Times New Roman"/>
          <w:b/>
          <w:bCs/>
        </w:rPr>
        <w:t>10</w:t>
      </w:r>
      <w:r w:rsidR="009B428A">
        <w:rPr>
          <w:rFonts w:ascii="Times New Roman" w:hAnsi="Times New Roman" w:cs="Times New Roman"/>
          <w:b/>
          <w:bCs/>
        </w:rPr>
        <w:t xml:space="preserve"> </w:t>
      </w:r>
      <w:r w:rsidR="00991108">
        <w:rPr>
          <w:rFonts w:ascii="Times New Roman" w:hAnsi="Times New Roman" w:cs="Times New Roman"/>
          <w:b/>
          <w:bCs/>
        </w:rPr>
        <w:t>grudnia</w:t>
      </w:r>
      <w:r w:rsidRPr="009C0D2D">
        <w:rPr>
          <w:rFonts w:ascii="Times New Roman" w:hAnsi="Times New Roman" w:cs="Times New Roman"/>
          <w:b/>
          <w:bCs/>
        </w:rPr>
        <w:t xml:space="preserve"> 2023 r.</w:t>
      </w:r>
    </w:p>
    <w:p w14:paraId="05A41838" w14:textId="40FE9B3E" w:rsidR="00ED0AE6" w:rsidRDefault="00ED0AE6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realizacji powinien obejmować okres przygotowania, przeprowadzeni</w:t>
      </w:r>
      <w:r w:rsidR="00A166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zakończenia i rozliczania zadania.</w:t>
      </w:r>
    </w:p>
    <w:p w14:paraId="6EB7BDF3" w14:textId="0E18533D" w:rsidR="0029627C" w:rsidRDefault="0029627C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powinny być realizowane z najwyższą starannością, w sposób celowy zgodnie z zawartą umową.</w:t>
      </w:r>
    </w:p>
    <w:p w14:paraId="563E0AEC" w14:textId="20CF5A99" w:rsidR="0029627C" w:rsidRDefault="0029627C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dokonywanie przesunięć pomiędzy poszczególnymi pozy</w:t>
      </w:r>
      <w:r w:rsidR="00151CC0">
        <w:rPr>
          <w:rFonts w:ascii="Times New Roman" w:hAnsi="Times New Roman" w:cs="Times New Roman"/>
        </w:rPr>
        <w:t>cjami kosztów jeżeli nie nastąpiło zwiększenie tej pozycji o więcej nić 20%</w:t>
      </w:r>
      <w:r w:rsidR="00EE52F4">
        <w:rPr>
          <w:rFonts w:ascii="Times New Roman" w:hAnsi="Times New Roman" w:cs="Times New Roman"/>
        </w:rPr>
        <w:t>.</w:t>
      </w:r>
    </w:p>
    <w:p w14:paraId="2333098C" w14:textId="1C10E2D0" w:rsidR="00151CC0" w:rsidRPr="00ED0AE6" w:rsidRDefault="00151CC0" w:rsidP="00ED0AE6">
      <w:pPr>
        <w:pStyle w:val="Akapitzlist"/>
        <w:numPr>
          <w:ilvl w:val="0"/>
          <w:numId w:val="26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i szczegółowe warunki realizacji zadania zostaną określone w umowie.</w:t>
      </w:r>
    </w:p>
    <w:p w14:paraId="4ED3A975" w14:textId="7FA2B222" w:rsidR="00D20EF1" w:rsidRPr="00D20EF1" w:rsidRDefault="007203C8" w:rsidP="00D20EF1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0707DF" w:rsidRPr="007203C8">
        <w:rPr>
          <w:rFonts w:ascii="Times New Roman" w:hAnsi="Times New Roman" w:cs="Times New Roman"/>
          <w:b/>
          <w:bCs/>
        </w:rPr>
        <w:t>Zasady przyznawania dotacji</w:t>
      </w:r>
    </w:p>
    <w:p w14:paraId="53D51179" w14:textId="01007AFD" w:rsidR="00F52E12" w:rsidRPr="00FD29D0" w:rsidRDefault="00F52E12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W</w:t>
      </w:r>
      <w:r w:rsidR="007203C8">
        <w:rPr>
          <w:rFonts w:ascii="Times New Roman" w:hAnsi="Times New Roman" w:cs="Times New Roman"/>
        </w:rPr>
        <w:t xml:space="preserve"> </w:t>
      </w:r>
      <w:r w:rsidRPr="00FD29D0">
        <w:rPr>
          <w:rFonts w:ascii="Times New Roman" w:hAnsi="Times New Roman" w:cs="Times New Roman"/>
        </w:rPr>
        <w:t>otwartym konkursie ofert, zwanym dalej konkursem mogą uczestniczyć organizacje pozarządowe oraz podmioty, o których mowa w art. 3 ust. 3 ustawy z dnia 24 kwietnia 2003 r. o działalności pożytku publicznego i o wolontariacie, posiadające aktualny status prawny na dzień składania oferty, zwany dalej Oferentami, które łącznie spełniają następujące warunki:</w:t>
      </w:r>
    </w:p>
    <w:p w14:paraId="4BD63291" w14:textId="0C286B8A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zamierzają realizować </w:t>
      </w:r>
      <w:r w:rsidR="007203C8">
        <w:rPr>
          <w:rFonts w:ascii="Times New Roman" w:hAnsi="Times New Roman" w:cs="Times New Roman"/>
        </w:rPr>
        <w:t>lub</w:t>
      </w:r>
      <w:r w:rsidRPr="00FD29D0">
        <w:rPr>
          <w:rFonts w:ascii="Times New Roman" w:hAnsi="Times New Roman" w:cs="Times New Roman"/>
        </w:rPr>
        <w:t xml:space="preserve"> realizują zadania na rzecz mieszkańców </w:t>
      </w:r>
      <w:r w:rsidR="0039639A">
        <w:rPr>
          <w:rFonts w:ascii="Times New Roman" w:hAnsi="Times New Roman" w:cs="Times New Roman"/>
        </w:rPr>
        <w:t>G</w:t>
      </w:r>
      <w:r w:rsidRPr="00FD29D0">
        <w:rPr>
          <w:rFonts w:ascii="Times New Roman" w:hAnsi="Times New Roman" w:cs="Times New Roman"/>
        </w:rPr>
        <w:t>miny Suchy Las</w:t>
      </w:r>
      <w:r w:rsidR="00AD5CFE">
        <w:rPr>
          <w:rFonts w:ascii="Times New Roman" w:hAnsi="Times New Roman" w:cs="Times New Roman"/>
        </w:rPr>
        <w:t>,</w:t>
      </w:r>
    </w:p>
    <w:p w14:paraId="31A2FAB4" w14:textId="5B491CD2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prowadzą działalność statutową w zakresie objętym konkursem</w:t>
      </w:r>
      <w:r w:rsidR="00AD5CFE">
        <w:rPr>
          <w:rFonts w:ascii="Times New Roman" w:hAnsi="Times New Roman" w:cs="Times New Roman"/>
        </w:rPr>
        <w:t>,</w:t>
      </w:r>
    </w:p>
    <w:p w14:paraId="656CF9C7" w14:textId="1BC04341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dysponują wyszkoloną kadrą, legitymującą się odpowiednimi kwalifikacjami do realizacji zadania</w:t>
      </w:r>
      <w:r w:rsidR="00AD5CFE">
        <w:rPr>
          <w:rFonts w:ascii="Times New Roman" w:hAnsi="Times New Roman" w:cs="Times New Roman"/>
        </w:rPr>
        <w:t>,</w:t>
      </w:r>
    </w:p>
    <w:p w14:paraId="6FF640E4" w14:textId="57F2A320" w:rsidR="00F52E12" w:rsidRPr="00FD29D0" w:rsidRDefault="00F52E12" w:rsidP="00CA0750">
      <w:pPr>
        <w:pStyle w:val="Akapitzlist"/>
        <w:numPr>
          <w:ilvl w:val="0"/>
          <w:numId w:val="7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przedstawią prawidłowo sporządzoną ofertę na formularzu zgodnym ze wzorem określonym  w Rozporządzeniu Przewodniczącego Komitetu </w:t>
      </w:r>
      <w:r w:rsidR="0039639A">
        <w:rPr>
          <w:rFonts w:ascii="Times New Roman" w:hAnsi="Times New Roman" w:cs="Times New Roman"/>
        </w:rPr>
        <w:t>d</w:t>
      </w:r>
      <w:r w:rsidRPr="00FD29D0">
        <w:rPr>
          <w:rFonts w:ascii="Times New Roman" w:hAnsi="Times New Roman" w:cs="Times New Roman"/>
        </w:rPr>
        <w:t>o</w:t>
      </w:r>
      <w:r w:rsidR="00540F9E">
        <w:rPr>
          <w:rFonts w:ascii="Times New Roman" w:hAnsi="Times New Roman" w:cs="Times New Roman"/>
        </w:rPr>
        <w:t xml:space="preserve"> </w:t>
      </w:r>
      <w:r w:rsidR="0039639A">
        <w:rPr>
          <w:rFonts w:ascii="Times New Roman" w:hAnsi="Times New Roman" w:cs="Times New Roman"/>
        </w:rPr>
        <w:t>sp</w:t>
      </w:r>
      <w:r w:rsidRPr="00FD29D0">
        <w:rPr>
          <w:rFonts w:ascii="Times New Roman" w:hAnsi="Times New Roman" w:cs="Times New Roman"/>
        </w:rPr>
        <w:t>raw Pożytku Publicznego z dnia 24 października 2018 r. w sprawie wzorów ofert i ramowych wzorów umów dotyczących realizacji zadań publicznych oraz wzorów sprawozdań z wykonania tych zadań (Dz.U. z 2018, poz. 2057)</w:t>
      </w:r>
      <w:r w:rsidR="007203C8">
        <w:rPr>
          <w:rFonts w:ascii="Times New Roman" w:hAnsi="Times New Roman" w:cs="Times New Roman"/>
        </w:rPr>
        <w:t>.</w:t>
      </w:r>
    </w:p>
    <w:p w14:paraId="71387531" w14:textId="7969F4A5" w:rsidR="000009D4" w:rsidRDefault="000009D4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Złożenie oferty nie jest równoznaczne z</w:t>
      </w:r>
      <w:r w:rsidR="00963744">
        <w:rPr>
          <w:rFonts w:ascii="Times New Roman" w:hAnsi="Times New Roman" w:cs="Times New Roman"/>
        </w:rPr>
        <w:t xml:space="preserve"> zapewnieniem</w:t>
      </w:r>
      <w:r w:rsidRPr="00FD29D0">
        <w:rPr>
          <w:rFonts w:ascii="Times New Roman" w:hAnsi="Times New Roman" w:cs="Times New Roman"/>
        </w:rPr>
        <w:t xml:space="preserve"> przyznan</w:t>
      </w:r>
      <w:r w:rsidR="00963744">
        <w:rPr>
          <w:rFonts w:ascii="Times New Roman" w:hAnsi="Times New Roman" w:cs="Times New Roman"/>
        </w:rPr>
        <w:t>ia</w:t>
      </w:r>
      <w:r w:rsidRPr="00FD29D0">
        <w:rPr>
          <w:rFonts w:ascii="Times New Roman" w:hAnsi="Times New Roman" w:cs="Times New Roman"/>
        </w:rPr>
        <w:t xml:space="preserve"> dotacji lub przyznania dotacji w wysokości wnioskowanej.</w:t>
      </w:r>
    </w:p>
    <w:p w14:paraId="37FA7C55" w14:textId="5E9073DD" w:rsidR="000009D4" w:rsidRPr="00FD29D0" w:rsidRDefault="000009D4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 xml:space="preserve">Dotację w drodze </w:t>
      </w:r>
      <w:r w:rsidR="0039639A">
        <w:rPr>
          <w:rFonts w:ascii="Times New Roman" w:hAnsi="Times New Roman" w:cs="Times New Roman"/>
        </w:rPr>
        <w:t>z</w:t>
      </w:r>
      <w:r w:rsidRPr="00FD29D0">
        <w:rPr>
          <w:rFonts w:ascii="Times New Roman" w:hAnsi="Times New Roman" w:cs="Times New Roman"/>
        </w:rPr>
        <w:t>arządzenia na podstawie opinii Komisji Konkursowej przyznaje Wójt Gminy Suchy Las</w:t>
      </w:r>
      <w:r w:rsidR="00BF648B">
        <w:rPr>
          <w:rFonts w:ascii="Times New Roman" w:hAnsi="Times New Roman" w:cs="Times New Roman"/>
        </w:rPr>
        <w:t>.</w:t>
      </w:r>
    </w:p>
    <w:p w14:paraId="5D06ABD1" w14:textId="784D9425" w:rsidR="006B44E7" w:rsidRPr="00FD29D0" w:rsidRDefault="006B44E7" w:rsidP="00CA0750">
      <w:pPr>
        <w:pStyle w:val="Akapitzlist"/>
        <w:numPr>
          <w:ilvl w:val="0"/>
          <w:numId w:val="6"/>
        </w:numPr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Koszty będą uznane za kwalifikowane wtedy gdy:</w:t>
      </w:r>
    </w:p>
    <w:p w14:paraId="53394BE5" w14:textId="7FE48676" w:rsidR="006B44E7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są bezpośrednio związane z realizowanym zadaniem i niezbędne do jego realizacji oraz nie odbiegają od cen rynkowych</w:t>
      </w:r>
      <w:r w:rsidR="00AD5CFE">
        <w:rPr>
          <w:rFonts w:ascii="Times New Roman" w:hAnsi="Times New Roman" w:cs="Times New Roman"/>
        </w:rPr>
        <w:t>,</w:t>
      </w:r>
    </w:p>
    <w:p w14:paraId="49F5AD9C" w14:textId="20A994C5" w:rsidR="006B44E7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spełniają wymogi racjonalnego i oszczędnego gospodarowania środkami publicznymi z zachowaniem zasady uzyskiwania najlepszych efektów z danych nakładów</w:t>
      </w:r>
      <w:r w:rsidR="00AD5CFE">
        <w:rPr>
          <w:rFonts w:ascii="Times New Roman" w:hAnsi="Times New Roman" w:cs="Times New Roman"/>
        </w:rPr>
        <w:t>,</w:t>
      </w:r>
    </w:p>
    <w:p w14:paraId="6AD1894A" w14:textId="7192CFA9" w:rsidR="006B44E7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zostaną przewidziane w ofercie, uwzględnione w kosztorysie oraz w umowie w ramach finansowanego zadania</w:t>
      </w:r>
      <w:r w:rsidR="00AD5CFE">
        <w:rPr>
          <w:rFonts w:ascii="Times New Roman" w:hAnsi="Times New Roman" w:cs="Times New Roman"/>
        </w:rPr>
        <w:t>,</w:t>
      </w:r>
    </w:p>
    <w:p w14:paraId="28358925" w14:textId="7D90A13D" w:rsidR="00820F4B" w:rsidRPr="00FD29D0" w:rsidRDefault="00820F4B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skalkulowane wyłącznie w odniesieniu do zakresu działań realizowanych w ramach finansowanego zadania,</w:t>
      </w:r>
    </w:p>
    <w:p w14:paraId="0D0F7EF5" w14:textId="623433A7" w:rsidR="00CE08F1" w:rsidRPr="00FD29D0" w:rsidRDefault="006B44E7" w:rsidP="00CA0750">
      <w:pPr>
        <w:pStyle w:val="Akapitzlist"/>
        <w:numPr>
          <w:ilvl w:val="0"/>
          <w:numId w:val="8"/>
        </w:numPr>
        <w:tabs>
          <w:tab w:val="left" w:pos="1536"/>
        </w:tabs>
        <w:ind w:left="295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są możliwe do zidentyfikowania i zweryfikowania, poniesione z tytułu wynagrodzeń wypłacanych na podstawie umów o dzieło lub umów zlecenia oraz poparte oryginalnymi dowodami księgowymi.</w:t>
      </w:r>
    </w:p>
    <w:p w14:paraId="07AE7154" w14:textId="5DBDA87C" w:rsidR="00CE08F1" w:rsidRPr="00FD29D0" w:rsidRDefault="00CE08F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Kosztami kwalifikowanymi z dotacji mogą być w szczególności koszty:</w:t>
      </w:r>
    </w:p>
    <w:p w14:paraId="4FF58712" w14:textId="508E0C30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lastRenderedPageBreak/>
        <w:t>najmu obiektów</w:t>
      </w:r>
      <w:r w:rsidR="00AD5CFE">
        <w:rPr>
          <w:rFonts w:ascii="Times New Roman" w:hAnsi="Times New Roman" w:cs="Times New Roman"/>
        </w:rPr>
        <w:t>,</w:t>
      </w:r>
    </w:p>
    <w:p w14:paraId="148D0D11" w14:textId="74767390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materiałów niezbędnych do przeprowadzenia zajęć</w:t>
      </w:r>
      <w:r w:rsidR="00AD5CFE">
        <w:rPr>
          <w:rFonts w:ascii="Times New Roman" w:hAnsi="Times New Roman" w:cs="Times New Roman"/>
        </w:rPr>
        <w:t>,</w:t>
      </w:r>
    </w:p>
    <w:p w14:paraId="2BBCC0EC" w14:textId="471FE4D7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artykułów spożywczych</w:t>
      </w:r>
      <w:r w:rsidR="00AD5CFE">
        <w:rPr>
          <w:rFonts w:ascii="Times New Roman" w:hAnsi="Times New Roman" w:cs="Times New Roman"/>
        </w:rPr>
        <w:t>,</w:t>
      </w:r>
    </w:p>
    <w:p w14:paraId="4D9A27DD" w14:textId="2885DCD5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zakupu artykułów promocyjnych</w:t>
      </w:r>
      <w:r w:rsidR="00AD5CFE">
        <w:rPr>
          <w:rFonts w:ascii="Times New Roman" w:hAnsi="Times New Roman" w:cs="Times New Roman"/>
        </w:rPr>
        <w:t>,</w:t>
      </w:r>
    </w:p>
    <w:p w14:paraId="47C2CBB5" w14:textId="6508E673" w:rsidR="00CE08F1" w:rsidRPr="00FD29D0" w:rsidRDefault="00CE08F1" w:rsidP="00CA0750">
      <w:pPr>
        <w:pStyle w:val="Akapitzlist"/>
        <w:numPr>
          <w:ilvl w:val="0"/>
          <w:numId w:val="9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całkowitego wynagrodzenia osobowego brutto wypłacanego na podstawie zawartych umów</w:t>
      </w:r>
      <w:r w:rsidR="00AD5CFE">
        <w:rPr>
          <w:rFonts w:ascii="Times New Roman" w:hAnsi="Times New Roman" w:cs="Times New Roman"/>
        </w:rPr>
        <w:t>.</w:t>
      </w:r>
    </w:p>
    <w:p w14:paraId="79F5D73E" w14:textId="217DB3CE" w:rsidR="00CE08F1" w:rsidRPr="00FD29D0" w:rsidRDefault="00CE08F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W ramach realizacji zadania publicznego nie będą kwalifikowane</w:t>
      </w:r>
      <w:r w:rsidR="00AD5CFE">
        <w:rPr>
          <w:rFonts w:ascii="Times New Roman" w:hAnsi="Times New Roman" w:cs="Times New Roman"/>
        </w:rPr>
        <w:t>:</w:t>
      </w:r>
    </w:p>
    <w:p w14:paraId="63AC81CB" w14:textId="17910251" w:rsidR="00CE08F1" w:rsidRPr="00FD29D0" w:rsidRDefault="00292FCE" w:rsidP="00CA0750">
      <w:pPr>
        <w:pStyle w:val="Akapitzlist"/>
        <w:numPr>
          <w:ilvl w:val="0"/>
          <w:numId w:val="10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a</w:t>
      </w:r>
      <w:r w:rsidR="00CE08F1" w:rsidRPr="00FD29D0">
        <w:rPr>
          <w:rFonts w:ascii="Times New Roman" w:hAnsi="Times New Roman" w:cs="Times New Roman"/>
        </w:rPr>
        <w:t>mortyzacja zakupu środków trwałych</w:t>
      </w:r>
      <w:r w:rsidR="00AD5CFE">
        <w:rPr>
          <w:rFonts w:ascii="Times New Roman" w:hAnsi="Times New Roman" w:cs="Times New Roman"/>
        </w:rPr>
        <w:t>,</w:t>
      </w:r>
    </w:p>
    <w:p w14:paraId="27860239" w14:textId="08F4B9E1" w:rsidR="00CE08F1" w:rsidRPr="00FD29D0" w:rsidRDefault="00292FCE" w:rsidP="00CA0750">
      <w:pPr>
        <w:pStyle w:val="Akapitzlist"/>
        <w:numPr>
          <w:ilvl w:val="0"/>
          <w:numId w:val="10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n</w:t>
      </w:r>
      <w:r w:rsidR="00CE08F1" w:rsidRPr="00FD29D0">
        <w:rPr>
          <w:rFonts w:ascii="Times New Roman" w:hAnsi="Times New Roman" w:cs="Times New Roman"/>
        </w:rPr>
        <w:t>agrody pieniężne, stypendia</w:t>
      </w:r>
      <w:r w:rsidR="004D71A8">
        <w:rPr>
          <w:rFonts w:ascii="Times New Roman" w:hAnsi="Times New Roman" w:cs="Times New Roman"/>
        </w:rPr>
        <w:t>.</w:t>
      </w:r>
    </w:p>
    <w:p w14:paraId="4C43ECE0" w14:textId="7D85E15A" w:rsidR="00AF4931" w:rsidRPr="00FD29D0" w:rsidRDefault="00AF4931" w:rsidP="00CA0750">
      <w:pPr>
        <w:pStyle w:val="Akapitzlist"/>
        <w:numPr>
          <w:ilvl w:val="0"/>
          <w:numId w:val="6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Przewidywana dotacja nie może być wykorzystywana na:</w:t>
      </w:r>
    </w:p>
    <w:p w14:paraId="75A74877" w14:textId="1A437304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budowę, zakup lub remont budynków</w:t>
      </w:r>
      <w:r w:rsidR="004D71A8">
        <w:rPr>
          <w:rFonts w:ascii="Times New Roman" w:hAnsi="Times New Roman" w:cs="Times New Roman"/>
        </w:rPr>
        <w:t>,</w:t>
      </w:r>
    </w:p>
    <w:p w14:paraId="26358192" w14:textId="28A031E7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pokrycie deficytu wcześniej zrealizowanych przedsięwzięć przed datą podpisania umowy</w:t>
      </w:r>
      <w:r w:rsidR="004D71A8">
        <w:rPr>
          <w:rFonts w:ascii="Times New Roman" w:hAnsi="Times New Roman" w:cs="Times New Roman"/>
        </w:rPr>
        <w:t>,</w:t>
      </w:r>
    </w:p>
    <w:p w14:paraId="50F20D75" w14:textId="24A72F68" w:rsidR="00AF4931" w:rsidRPr="00FD29D0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działalność gospodarczą, polityczną lub religijną</w:t>
      </w:r>
      <w:r w:rsidR="004D71A8">
        <w:rPr>
          <w:rFonts w:ascii="Times New Roman" w:hAnsi="Times New Roman" w:cs="Times New Roman"/>
        </w:rPr>
        <w:t>,</w:t>
      </w:r>
    </w:p>
    <w:p w14:paraId="43C8D494" w14:textId="6D46E05A" w:rsidR="00AF4931" w:rsidRDefault="00AF4931" w:rsidP="00CA0750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 w:rsidRPr="00FD29D0">
        <w:rPr>
          <w:rFonts w:ascii="Times New Roman" w:hAnsi="Times New Roman" w:cs="Times New Roman"/>
        </w:rPr>
        <w:t>opłacenie odsetek za zwłokę w płatnościach</w:t>
      </w:r>
      <w:r w:rsidR="004D71A8">
        <w:rPr>
          <w:rFonts w:ascii="Times New Roman" w:hAnsi="Times New Roman" w:cs="Times New Roman"/>
        </w:rPr>
        <w:t>,</w:t>
      </w:r>
    </w:p>
    <w:p w14:paraId="613B87C4" w14:textId="49C98C9A" w:rsidR="0051681C" w:rsidRPr="004D71A8" w:rsidRDefault="004D71A8" w:rsidP="004D71A8">
      <w:pPr>
        <w:pStyle w:val="Akapitzlist"/>
        <w:numPr>
          <w:ilvl w:val="0"/>
          <w:numId w:val="11"/>
        </w:numPr>
        <w:tabs>
          <w:tab w:val="left" w:pos="1536"/>
        </w:tabs>
        <w:ind w:left="35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niezwiązane z realizacją zadania,</w:t>
      </w:r>
    </w:p>
    <w:p w14:paraId="4EA55936" w14:textId="72E7C81A" w:rsidR="00ED0AE6" w:rsidRPr="00ED0AE6" w:rsidRDefault="00CB2FFE" w:rsidP="004D71A8">
      <w:pPr>
        <w:pStyle w:val="Akapitzlist"/>
        <w:numPr>
          <w:ilvl w:val="0"/>
          <w:numId w:val="6"/>
        </w:numPr>
        <w:tabs>
          <w:tab w:val="left" w:pos="1536"/>
        </w:tabs>
        <w:ind w:left="426"/>
        <w:jc w:val="both"/>
        <w:rPr>
          <w:rFonts w:ascii="Times New Roman" w:hAnsi="Times New Roman" w:cs="Times New Roman"/>
        </w:rPr>
      </w:pPr>
      <w:r w:rsidRPr="0051681C">
        <w:rPr>
          <w:rFonts w:ascii="Times New Roman" w:hAnsi="Times New Roman" w:cs="Times New Roman"/>
        </w:rPr>
        <w:t>Warunkiem przyznania dotacji jest zawarcie umowy z zachowaniem formy pisemnej.</w:t>
      </w:r>
    </w:p>
    <w:p w14:paraId="087DFAC1" w14:textId="07ACAB1B" w:rsidR="002C7258" w:rsidRPr="002C7258" w:rsidRDefault="002C7258" w:rsidP="003C1568">
      <w:pPr>
        <w:pStyle w:val="Akapitzlist"/>
        <w:numPr>
          <w:ilvl w:val="0"/>
          <w:numId w:val="2"/>
        </w:numPr>
        <w:tabs>
          <w:tab w:val="left" w:pos="1536"/>
        </w:tabs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Terminy i warunki składania ofert</w:t>
      </w:r>
    </w:p>
    <w:p w14:paraId="6C96EAA9" w14:textId="2D5BB60B" w:rsid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>Oferty należy składać osobiście w Biurze Obsługi Interesantów Urzędu Gminy Suchy Las lub za pośrednictwem poczty na adres: Urząd Gminy Suchy Las, ul. Szkolna 13, 62-002 Suchy Las.</w:t>
      </w:r>
    </w:p>
    <w:p w14:paraId="48F3B0DB" w14:textId="17609EF8" w:rsidR="00DF6C97" w:rsidRPr="00DF6C97" w:rsidRDefault="00DF6C97" w:rsidP="00DF6C97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oferty dostępny jest </w:t>
      </w:r>
      <w:r w:rsidR="001D0B52">
        <w:rPr>
          <w:rFonts w:ascii="Times New Roman" w:hAnsi="Times New Roman" w:cs="Times New Roman"/>
        </w:rPr>
        <w:t>w Biuletynie Informacji Publicznej Gminy Suchy Las.</w:t>
      </w:r>
    </w:p>
    <w:p w14:paraId="74B5402A" w14:textId="63D0FA1F" w:rsidR="002C7258" w:rsidRPr="00FF7382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2C7258">
        <w:rPr>
          <w:rFonts w:ascii="Times New Roman" w:hAnsi="Times New Roman" w:cs="Times New Roman"/>
        </w:rPr>
        <w:t xml:space="preserve">Oferty należy składać w nieprzekraczalnym terminie </w:t>
      </w:r>
      <w:r w:rsidR="003C1568" w:rsidRPr="003C1568">
        <w:rPr>
          <w:rFonts w:ascii="Times New Roman" w:hAnsi="Times New Roman" w:cs="Times New Roman"/>
          <w:sz w:val="24"/>
          <w:szCs w:val="24"/>
        </w:rPr>
        <w:t>do dni</w:t>
      </w:r>
      <w:r w:rsidR="004E2809">
        <w:rPr>
          <w:rFonts w:ascii="Times New Roman" w:hAnsi="Times New Roman" w:cs="Times New Roman"/>
          <w:sz w:val="24"/>
          <w:szCs w:val="24"/>
        </w:rPr>
        <w:t>a</w:t>
      </w:r>
      <w:r w:rsidR="00FF7382">
        <w:rPr>
          <w:rFonts w:ascii="Times New Roman" w:hAnsi="Times New Roman" w:cs="Times New Roman"/>
          <w:sz w:val="24"/>
          <w:szCs w:val="24"/>
        </w:rPr>
        <w:t xml:space="preserve"> </w:t>
      </w:r>
      <w:r w:rsidR="00CE5A1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D0833" w:rsidRPr="004D0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lipca</w:t>
      </w:r>
      <w:r w:rsidR="004D0833" w:rsidRPr="004D08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2809" w:rsidRPr="004D0833">
        <w:rPr>
          <w:rFonts w:ascii="Times New Roman" w:hAnsi="Times New Roman" w:cs="Times New Roman"/>
          <w:b/>
          <w:bCs/>
          <w:sz w:val="24"/>
          <w:szCs w:val="24"/>
          <w:u w:val="single"/>
        </w:rPr>
        <w:t>2023 r.</w:t>
      </w:r>
    </w:p>
    <w:p w14:paraId="7FE64A37" w14:textId="58D20EBB" w:rsidR="002C7258" w:rsidRPr="00BC03D0" w:rsidRDefault="002C7258" w:rsidP="00BC03D0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>W przypadku ofert przesłanych pocztą decyduje data wpływu do Urzędu Gminy Suchy Las, a nie data stempla pocztowego.</w:t>
      </w:r>
    </w:p>
    <w:p w14:paraId="40BA1F5C" w14:textId="264EA2D6" w:rsidR="002C7258" w:rsidRDefault="002C7258" w:rsidP="003C1568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2C7258">
        <w:rPr>
          <w:rFonts w:ascii="Times New Roman" w:hAnsi="Times New Roman" w:cs="Times New Roman"/>
        </w:rPr>
        <w:t>Oferty złożone na niewłaściwych drukach lub złożone po terminie nie będą rozpatrywane</w:t>
      </w:r>
      <w:r w:rsidRPr="00D25C45">
        <w:rPr>
          <w:rFonts w:ascii="Calibri" w:hAnsi="Calibri" w:cs="Times New Roman"/>
        </w:rPr>
        <w:t>.</w:t>
      </w:r>
    </w:p>
    <w:p w14:paraId="78D55869" w14:textId="61DB71FA" w:rsidR="00A60652" w:rsidRDefault="002C7258" w:rsidP="00A60652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2C7258">
        <w:rPr>
          <w:rFonts w:ascii="Times New Roman" w:hAnsi="Times New Roman" w:cs="Times New Roman"/>
        </w:rPr>
        <w:t xml:space="preserve">Oferty powinny </w:t>
      </w:r>
      <w:r>
        <w:rPr>
          <w:rFonts w:ascii="Times New Roman" w:hAnsi="Times New Roman" w:cs="Times New Roman"/>
        </w:rPr>
        <w:t xml:space="preserve">spełniać wymogi określone </w:t>
      </w:r>
      <w:r w:rsidR="001C67C6">
        <w:rPr>
          <w:rFonts w:ascii="Times New Roman" w:hAnsi="Times New Roman" w:cs="Times New Roman"/>
        </w:rPr>
        <w:t xml:space="preserve"> w art. 14 ustawy z dnia 24 kwietnia 2003 r. o działalności pożytku publicznego i o wolontariacie (</w:t>
      </w:r>
      <w:r w:rsidR="008E65A4">
        <w:rPr>
          <w:rFonts w:ascii="Times New Roman" w:hAnsi="Times New Roman" w:cs="Times New Roman"/>
        </w:rPr>
        <w:t xml:space="preserve">t.j. </w:t>
      </w:r>
      <w:r w:rsidR="001C67C6">
        <w:rPr>
          <w:rFonts w:ascii="Times New Roman" w:hAnsi="Times New Roman" w:cs="Times New Roman"/>
        </w:rPr>
        <w:t>Dz. U. z 202</w:t>
      </w:r>
      <w:r w:rsidR="00604D0A">
        <w:rPr>
          <w:rFonts w:ascii="Times New Roman" w:hAnsi="Times New Roman" w:cs="Times New Roman"/>
        </w:rPr>
        <w:t>3</w:t>
      </w:r>
      <w:r w:rsidR="001C67C6">
        <w:rPr>
          <w:rFonts w:ascii="Times New Roman" w:hAnsi="Times New Roman" w:cs="Times New Roman"/>
        </w:rPr>
        <w:t xml:space="preserve"> r poz. </w:t>
      </w:r>
      <w:r w:rsidR="00604D0A">
        <w:rPr>
          <w:rFonts w:ascii="Times New Roman" w:hAnsi="Times New Roman" w:cs="Times New Roman"/>
        </w:rPr>
        <w:t>571</w:t>
      </w:r>
      <w:r w:rsidR="001C67C6">
        <w:rPr>
          <w:rFonts w:ascii="Times New Roman" w:hAnsi="Times New Roman" w:cs="Times New Roman"/>
        </w:rPr>
        <w:t>)</w:t>
      </w:r>
    </w:p>
    <w:p w14:paraId="0E6BA185" w14:textId="77777777" w:rsidR="004D0833" w:rsidRPr="00A60652" w:rsidRDefault="004D0833" w:rsidP="004D0833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14:paraId="1EC2F8B8" w14:textId="2100214F" w:rsidR="006B44E7" w:rsidRPr="004D0833" w:rsidRDefault="00A60652" w:rsidP="00A91EE1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A60652">
        <w:rPr>
          <w:rFonts w:ascii="Times New Roman" w:hAnsi="Times New Roman" w:cs="Times New Roman"/>
          <w:b/>
          <w:bCs/>
        </w:rPr>
        <w:t>Termin, tryb i kryteria stosowane przy wyborze ofert</w:t>
      </w:r>
      <w:r>
        <w:rPr>
          <w:rFonts w:ascii="Times New Roman" w:hAnsi="Times New Roman" w:cs="Times New Roman"/>
          <w:b/>
          <w:bCs/>
        </w:rPr>
        <w:t>.</w:t>
      </w:r>
      <w:r w:rsidR="006B44E7" w:rsidRPr="00A91EE1">
        <w:rPr>
          <w:rFonts w:ascii="Times New Roman" w:hAnsi="Times New Roman" w:cs="Times New Roman"/>
        </w:rPr>
        <w:t xml:space="preserve"> </w:t>
      </w:r>
    </w:p>
    <w:p w14:paraId="6030BC2E" w14:textId="77777777" w:rsidR="004D0833" w:rsidRPr="00A91EE1" w:rsidRDefault="004D0833" w:rsidP="004D0833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</w:p>
    <w:p w14:paraId="176143B2" w14:textId="1F5EFDF3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Postępowanie w sprawie przyznawania dotacji odbywać się będzie zgodnie z zasadami określonymi w ustawie z dnia 24 kwietnia 2003 roku o działalności pożytku publicznego i o wolontariacie </w:t>
      </w:r>
      <w:r w:rsidRPr="00A91EE1">
        <w:rPr>
          <w:rFonts w:ascii="Times New Roman" w:hAnsi="Times New Roman" w:cs="Times New Roman"/>
        </w:rPr>
        <w:br/>
        <w:t>(</w:t>
      </w:r>
      <w:r w:rsidR="008E65A4">
        <w:rPr>
          <w:rFonts w:ascii="Times New Roman" w:hAnsi="Times New Roman" w:cs="Times New Roman"/>
        </w:rPr>
        <w:t xml:space="preserve">t.j. </w:t>
      </w:r>
      <w:r w:rsidRPr="00A91EE1">
        <w:rPr>
          <w:rFonts w:ascii="Times New Roman" w:hAnsi="Times New Roman" w:cs="Times New Roman"/>
        </w:rPr>
        <w:t>Dz. U. z 20</w:t>
      </w:r>
      <w:r w:rsidR="00D22A67">
        <w:rPr>
          <w:rFonts w:ascii="Times New Roman" w:hAnsi="Times New Roman" w:cs="Times New Roman"/>
        </w:rPr>
        <w:t>23</w:t>
      </w:r>
      <w:r w:rsidRPr="00A91EE1">
        <w:rPr>
          <w:rFonts w:ascii="Times New Roman" w:hAnsi="Times New Roman" w:cs="Times New Roman"/>
        </w:rPr>
        <w:t xml:space="preserve"> r. poz. </w:t>
      </w:r>
      <w:r w:rsidR="00604D0A">
        <w:rPr>
          <w:rFonts w:ascii="Times New Roman" w:hAnsi="Times New Roman" w:cs="Times New Roman"/>
        </w:rPr>
        <w:t>571</w:t>
      </w:r>
      <w:r w:rsidR="008E65A4">
        <w:rPr>
          <w:rFonts w:ascii="Times New Roman" w:hAnsi="Times New Roman" w:cs="Times New Roman"/>
        </w:rPr>
        <w:t xml:space="preserve"> </w:t>
      </w:r>
      <w:r w:rsidRPr="00A91EE1">
        <w:rPr>
          <w:rFonts w:ascii="Times New Roman" w:hAnsi="Times New Roman" w:cs="Times New Roman"/>
        </w:rPr>
        <w:t>).</w:t>
      </w:r>
    </w:p>
    <w:p w14:paraId="096EC5C1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Oferty zostaną rozpatrzone przez Komisję Konkursową powołaną przez Wójta w terminie 30 dni od dnia upływu terminu składania ofert.</w:t>
      </w:r>
    </w:p>
    <w:p w14:paraId="79A53887" w14:textId="48B1DA0D" w:rsid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Komisja dokona oceny formalnej i merytorycznej ofert oraz przedstawi propozycję wysokości dotacji Wójtowi Gminy Suchy Las, który podejmie ostateczną decyzję.</w:t>
      </w:r>
    </w:p>
    <w:p w14:paraId="6A06F6D8" w14:textId="44F139EA" w:rsidR="0060109A" w:rsidRDefault="0060109A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konkursowa:</w:t>
      </w:r>
    </w:p>
    <w:p w14:paraId="7547ABD5" w14:textId="5947184F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0109A">
        <w:rPr>
          <w:rFonts w:ascii="Times New Roman" w:hAnsi="Times New Roman" w:cs="Times New Roman"/>
        </w:rPr>
        <w:t>cenia możliwość realizacji zadania publicznego przez Oferenta</w:t>
      </w:r>
      <w:r>
        <w:rPr>
          <w:rFonts w:ascii="Times New Roman" w:hAnsi="Times New Roman" w:cs="Times New Roman"/>
        </w:rPr>
        <w:t>,</w:t>
      </w:r>
    </w:p>
    <w:p w14:paraId="04B8B863" w14:textId="1EBFB9E5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przedstawioną kalkulację kosztów realizacji zadania publicznego, w tym w odniesieniu do zakresu rzeczowego zadania,</w:t>
      </w:r>
    </w:p>
    <w:p w14:paraId="5B7C8660" w14:textId="31D84E47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ocenia proponowaną jakość wykonania zadania i kwalifikacje osób, przy udziale których Oferent będzie realizować zadanie publiczne,</w:t>
      </w:r>
    </w:p>
    <w:p w14:paraId="4821E5F5" w14:textId="75E8DC8C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planowany przez Oferenta udział środków finansowych własnych lub środków pochodzących z innych źródeł na realizację zadania publicznego,</w:t>
      </w:r>
    </w:p>
    <w:p w14:paraId="3396724C" w14:textId="1428A2A0" w:rsidR="0060109A" w:rsidRDefault="0060109A" w:rsidP="0060109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uwzględnia wkład rzeczowy, osobowy, w tym świadczenia wolontariuszy i pracę społeczną członków</w:t>
      </w:r>
      <w:r w:rsidR="00A87E68">
        <w:rPr>
          <w:rFonts w:ascii="Times New Roman" w:hAnsi="Times New Roman" w:cs="Times New Roman"/>
        </w:rPr>
        <w:t>,</w:t>
      </w:r>
    </w:p>
    <w:p w14:paraId="5C836C12" w14:textId="7A012C13" w:rsidR="00F5718D" w:rsidRDefault="00A87E68" w:rsidP="00F5718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uwzględnia analizę i ocenę realizacji zleconych zadań publicznych, biorąc pod uwagę rzetelność i terminowość oraz sposób rozliczenia otrzymanych na ten cel środków, w przypadku Oferenta, który w latach poprzednich realizował zlecone zadania publiczne.</w:t>
      </w:r>
    </w:p>
    <w:p w14:paraId="1A04BC02" w14:textId="77777777" w:rsidR="00234E67" w:rsidRPr="00F5718D" w:rsidRDefault="00234E67" w:rsidP="00234E6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99C0582" w14:textId="77777777" w:rsidR="007862F9" w:rsidRPr="00A91EE1" w:rsidRDefault="007862F9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Przy ocenie ofert Komisja będzie brała pod uwagę następujące kryteria:</w:t>
      </w:r>
    </w:p>
    <w:p w14:paraId="497D8396" w14:textId="31A45CD9" w:rsidR="008D2A8E" w:rsidRDefault="008D2A8E" w:rsidP="008D2A8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3F23" w:rsidRPr="0021337C" w14:paraId="4E46C08F" w14:textId="77777777" w:rsidTr="00F42EE9">
        <w:trPr>
          <w:trHeight w:val="867"/>
        </w:trPr>
        <w:tc>
          <w:tcPr>
            <w:tcW w:w="3020" w:type="dxa"/>
          </w:tcPr>
          <w:p w14:paraId="766C63B7" w14:textId="4C1226AA" w:rsidR="00103F23" w:rsidRPr="0021337C" w:rsidRDefault="00103F23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</w:tcPr>
          <w:p w14:paraId="373A59B8" w14:textId="67791100" w:rsidR="00103F23" w:rsidRPr="0021337C" w:rsidRDefault="00103F23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</w:tcPr>
          <w:p w14:paraId="5490B398" w14:textId="3D6D9837" w:rsidR="00103F23" w:rsidRPr="0021337C" w:rsidRDefault="00F017A7" w:rsidP="00F01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Przyznane punkty</w:t>
            </w:r>
          </w:p>
        </w:tc>
      </w:tr>
      <w:tr w:rsidR="00F42EE9" w14:paraId="0BD8A94F" w14:textId="77777777" w:rsidTr="00F42EE9">
        <w:tc>
          <w:tcPr>
            <w:tcW w:w="3020" w:type="dxa"/>
          </w:tcPr>
          <w:p w14:paraId="13B96FA4" w14:textId="1008D90C" w:rsidR="00F42EE9" w:rsidRDefault="00F017A7" w:rsidP="008D2A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42EE9">
              <w:rPr>
                <w:rFonts w:ascii="Times New Roman" w:hAnsi="Times New Roman" w:cs="Times New Roman"/>
              </w:rPr>
              <w:t xml:space="preserve">Doświadczenie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>
              <w:rPr>
                <w:rFonts w:ascii="Times New Roman" w:hAnsi="Times New Roman" w:cs="Times New Roman"/>
              </w:rPr>
              <w:t>ferenta w realizacji podobnych zadań w poprzednich latach</w:t>
            </w:r>
            <w:r w:rsidR="00BF67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4BFC9E8D" w14:textId="6BCD5B88" w:rsidR="00F42EE9" w:rsidRDefault="00F42EE9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355B5500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5ECC7D07" w14:textId="77777777" w:rsidTr="00F42EE9">
        <w:tc>
          <w:tcPr>
            <w:tcW w:w="3020" w:type="dxa"/>
          </w:tcPr>
          <w:p w14:paraId="11E3FA0B" w14:textId="63186D6C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42EE9">
              <w:rPr>
                <w:rFonts w:ascii="Times New Roman" w:hAnsi="Times New Roman" w:cs="Times New Roman"/>
              </w:rPr>
              <w:t>Kalkulacja kosztów</w:t>
            </w:r>
            <w:r w:rsidR="00CE5A17">
              <w:rPr>
                <w:rFonts w:ascii="Times New Roman" w:hAnsi="Times New Roman" w:cs="Times New Roman"/>
              </w:rPr>
              <w:t>,</w:t>
            </w:r>
            <w:r w:rsidR="00F42EE9">
              <w:rPr>
                <w:rFonts w:ascii="Times New Roman" w:hAnsi="Times New Roman" w:cs="Times New Roman"/>
              </w:rPr>
              <w:t xml:space="preserve"> w tym</w:t>
            </w:r>
            <w:r w:rsidR="00C03338">
              <w:rPr>
                <w:rFonts w:ascii="Times New Roman" w:hAnsi="Times New Roman" w:cs="Times New Roman"/>
              </w:rPr>
              <w:t> </w:t>
            </w:r>
            <w:r w:rsidR="00F42EE9">
              <w:rPr>
                <w:rFonts w:ascii="Times New Roman" w:hAnsi="Times New Roman" w:cs="Times New Roman"/>
              </w:rPr>
              <w:t>zgodność oferty z celem i rezultatami, określonymi w ogłoszeniu, ich realność i sposób monitoringu, dostępność zadania dla osób ze szczególnymi potrzebami, różnorodność działań, szczegółowość planu rzeczowego i finansowego</w:t>
            </w:r>
          </w:p>
        </w:tc>
        <w:tc>
          <w:tcPr>
            <w:tcW w:w="3021" w:type="dxa"/>
          </w:tcPr>
          <w:p w14:paraId="71FC3044" w14:textId="74470640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</w:tcPr>
          <w:p w14:paraId="72D48A59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08609FE4" w14:textId="77777777" w:rsidTr="00F42EE9">
        <w:tc>
          <w:tcPr>
            <w:tcW w:w="3020" w:type="dxa"/>
          </w:tcPr>
          <w:p w14:paraId="65E569C1" w14:textId="398DFC8E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42EE9">
              <w:rPr>
                <w:rFonts w:ascii="Times New Roman" w:hAnsi="Times New Roman" w:cs="Times New Roman"/>
              </w:rPr>
              <w:t>Kwalifikacje</w:t>
            </w:r>
            <w:r w:rsidR="00C03338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osób</w:t>
            </w:r>
            <w:r w:rsidR="00CE5A17">
              <w:rPr>
                <w:rFonts w:ascii="Times New Roman" w:hAnsi="Times New Roman" w:cs="Times New Roman"/>
              </w:rPr>
              <w:t>,</w:t>
            </w:r>
            <w:r w:rsidR="00C03338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wykwalifikowana kadra realizująca zadanie</w:t>
            </w:r>
            <w:r w:rsidR="008E0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2D1706C1" w14:textId="229FC994" w:rsidR="00F42EE9" w:rsidRDefault="004859B5" w:rsidP="00485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676AD455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11D27332" w14:textId="77777777" w:rsidTr="00F42EE9">
        <w:tc>
          <w:tcPr>
            <w:tcW w:w="3020" w:type="dxa"/>
          </w:tcPr>
          <w:p w14:paraId="4F1A596C" w14:textId="1F694546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42EE9">
              <w:rPr>
                <w:rFonts w:ascii="Times New Roman" w:hAnsi="Times New Roman" w:cs="Times New Roman"/>
              </w:rPr>
              <w:t xml:space="preserve">Planowany przez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>
              <w:rPr>
                <w:rFonts w:ascii="Times New Roman" w:hAnsi="Times New Roman" w:cs="Times New Roman"/>
              </w:rPr>
              <w:t>ferenta wkład</w:t>
            </w:r>
            <w:r w:rsidR="006E08F2">
              <w:rPr>
                <w:rFonts w:ascii="Times New Roman" w:hAnsi="Times New Roman" w:cs="Times New Roman"/>
              </w:rPr>
              <w:t xml:space="preserve"> </w:t>
            </w:r>
            <w:r w:rsidR="00F42EE9">
              <w:rPr>
                <w:rFonts w:ascii="Times New Roman" w:hAnsi="Times New Roman" w:cs="Times New Roman"/>
              </w:rPr>
              <w:t>w realizację zadania publicznego</w:t>
            </w:r>
          </w:p>
          <w:p w14:paraId="24CC0E52" w14:textId="43F1C94F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 w:rsidRPr="00223616">
              <w:rPr>
                <w:rFonts w:ascii="Times New Roman" w:hAnsi="Times New Roman" w:cs="Times New Roman"/>
              </w:rPr>
              <w:t>ferenta do 10% całkowitego kosztu realizacji zadania-</w:t>
            </w:r>
            <w:r w:rsidR="00F42EE9" w:rsidRPr="00223616">
              <w:rPr>
                <w:rFonts w:ascii="Times New Roman" w:hAnsi="Times New Roman" w:cs="Times New Roman"/>
                <w:b/>
                <w:bCs/>
              </w:rPr>
              <w:t>5 pkt</w:t>
            </w:r>
          </w:p>
          <w:p w14:paraId="4955604A" w14:textId="70BFA66B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="00F42EE9" w:rsidRPr="00223616">
              <w:rPr>
                <w:rFonts w:ascii="Times New Roman" w:hAnsi="Times New Roman" w:cs="Times New Roman"/>
              </w:rPr>
              <w:t>ferenta od 11%-1</w:t>
            </w:r>
            <w:r w:rsidR="00E023B9">
              <w:rPr>
                <w:rFonts w:ascii="Times New Roman" w:hAnsi="Times New Roman" w:cs="Times New Roman"/>
              </w:rPr>
              <w:t>9</w:t>
            </w:r>
            <w:r w:rsidR="00F42EE9" w:rsidRPr="00223616">
              <w:rPr>
                <w:rFonts w:ascii="Times New Roman" w:hAnsi="Times New Roman" w:cs="Times New Roman"/>
              </w:rPr>
              <w:t>%-</w:t>
            </w:r>
            <w:r w:rsidR="00223616" w:rsidRPr="00223616">
              <w:rPr>
                <w:rFonts w:ascii="Times New Roman" w:hAnsi="Times New Roman" w:cs="Times New Roman"/>
              </w:rPr>
              <w:t>całkowitego kosztu realizacji zadania-</w:t>
            </w:r>
            <w:r w:rsidR="00F42EE9" w:rsidRPr="00223616">
              <w:rPr>
                <w:rFonts w:ascii="Times New Roman" w:hAnsi="Times New Roman" w:cs="Times New Roman"/>
                <w:b/>
                <w:bCs/>
              </w:rPr>
              <w:t>10 pkt</w:t>
            </w:r>
          </w:p>
          <w:p w14:paraId="7DE2AD97" w14:textId="226680BD" w:rsidR="00F42EE9" w:rsidRPr="00223616" w:rsidRDefault="00E80548" w:rsidP="00C0333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3616">
              <w:rPr>
                <w:rFonts w:ascii="Times New Roman" w:hAnsi="Times New Roman" w:cs="Times New Roman"/>
              </w:rPr>
              <w:t>w</w:t>
            </w:r>
            <w:r w:rsidR="00F42EE9" w:rsidRPr="00223616">
              <w:rPr>
                <w:rFonts w:ascii="Times New Roman" w:hAnsi="Times New Roman" w:cs="Times New Roman"/>
              </w:rPr>
              <w:t xml:space="preserve">kład </w:t>
            </w:r>
            <w:r w:rsidR="00BF6789">
              <w:rPr>
                <w:rFonts w:ascii="Times New Roman" w:hAnsi="Times New Roman" w:cs="Times New Roman"/>
              </w:rPr>
              <w:t>o</w:t>
            </w:r>
            <w:r w:rsidRPr="00223616">
              <w:rPr>
                <w:rFonts w:ascii="Times New Roman" w:hAnsi="Times New Roman" w:cs="Times New Roman"/>
              </w:rPr>
              <w:t xml:space="preserve">ferenta od 20% - </w:t>
            </w:r>
            <w:r w:rsidR="00223616" w:rsidRPr="00223616">
              <w:rPr>
                <w:rFonts w:ascii="Times New Roman" w:hAnsi="Times New Roman" w:cs="Times New Roman"/>
              </w:rPr>
              <w:t xml:space="preserve">całkowitego kosztu realizacji zadania </w:t>
            </w:r>
            <w:r w:rsidR="00DA7871" w:rsidRPr="00DA7871">
              <w:rPr>
                <w:rFonts w:ascii="Times New Roman" w:hAnsi="Times New Roman" w:cs="Times New Roman"/>
                <w:b/>
                <w:bCs/>
              </w:rPr>
              <w:t>20</w:t>
            </w:r>
            <w:r w:rsidRPr="00DA787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3616">
              <w:rPr>
                <w:rFonts w:ascii="Times New Roman" w:hAnsi="Times New Roman" w:cs="Times New Roman"/>
                <w:b/>
                <w:bCs/>
              </w:rPr>
              <w:t>pkt</w:t>
            </w:r>
          </w:p>
        </w:tc>
        <w:tc>
          <w:tcPr>
            <w:tcW w:w="3021" w:type="dxa"/>
          </w:tcPr>
          <w:p w14:paraId="7C2A69CC" w14:textId="32F62EF6" w:rsidR="00F42EE9" w:rsidRDefault="00213FE3" w:rsidP="00223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80548">
              <w:rPr>
                <w:rFonts w:ascii="Times New Roman" w:hAnsi="Times New Roman" w:cs="Times New Roman"/>
              </w:rPr>
              <w:t>-</w:t>
            </w:r>
            <w:r w:rsidR="00DA78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1" w:type="dxa"/>
          </w:tcPr>
          <w:p w14:paraId="02299F57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2E379BCF" w14:textId="77777777" w:rsidTr="00F42EE9">
        <w:tc>
          <w:tcPr>
            <w:tcW w:w="3020" w:type="dxa"/>
          </w:tcPr>
          <w:p w14:paraId="519A0D8C" w14:textId="171EAC74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23616">
              <w:rPr>
                <w:rFonts w:ascii="Times New Roman" w:hAnsi="Times New Roman" w:cs="Times New Roman"/>
              </w:rPr>
              <w:t>Planowany wkład rzec</w:t>
            </w:r>
            <w:r w:rsidR="009621A0">
              <w:rPr>
                <w:rFonts w:ascii="Times New Roman" w:hAnsi="Times New Roman" w:cs="Times New Roman"/>
              </w:rPr>
              <w:t>z</w:t>
            </w:r>
            <w:r w:rsidR="00223616">
              <w:rPr>
                <w:rFonts w:ascii="Times New Roman" w:hAnsi="Times New Roman" w:cs="Times New Roman"/>
              </w:rPr>
              <w:t>owy, osobowy</w:t>
            </w:r>
            <w:r w:rsidR="00CE5A17">
              <w:rPr>
                <w:rFonts w:ascii="Times New Roman" w:hAnsi="Times New Roman" w:cs="Times New Roman"/>
              </w:rPr>
              <w:t>,</w:t>
            </w:r>
            <w:r w:rsidR="00223616">
              <w:rPr>
                <w:rFonts w:ascii="Times New Roman" w:hAnsi="Times New Roman" w:cs="Times New Roman"/>
              </w:rPr>
              <w:t xml:space="preserve"> w tym praca wolontariuszy lub praca społeczna członków</w:t>
            </w:r>
          </w:p>
        </w:tc>
        <w:tc>
          <w:tcPr>
            <w:tcW w:w="3021" w:type="dxa"/>
          </w:tcPr>
          <w:p w14:paraId="1E06902C" w14:textId="0D8BF1A8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BC03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1" w:type="dxa"/>
          </w:tcPr>
          <w:p w14:paraId="7CD5B96E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2EE9" w14:paraId="13DCB44E" w14:textId="77777777" w:rsidTr="00F42EE9">
        <w:tc>
          <w:tcPr>
            <w:tcW w:w="3020" w:type="dxa"/>
          </w:tcPr>
          <w:p w14:paraId="26612EF0" w14:textId="233AB418" w:rsidR="00F42EE9" w:rsidRDefault="00727767" w:rsidP="00C03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621A0">
              <w:rPr>
                <w:rFonts w:ascii="Times New Roman" w:hAnsi="Times New Roman" w:cs="Times New Roman"/>
              </w:rPr>
              <w:t>Rzetelność, terminowość złożeni</w:t>
            </w:r>
            <w:r w:rsidR="00CE5A17">
              <w:rPr>
                <w:rFonts w:ascii="Times New Roman" w:hAnsi="Times New Roman" w:cs="Times New Roman"/>
              </w:rPr>
              <w:t>a</w:t>
            </w:r>
            <w:r w:rsidR="009621A0">
              <w:rPr>
                <w:rFonts w:ascii="Times New Roman" w:hAnsi="Times New Roman" w:cs="Times New Roman"/>
              </w:rPr>
              <w:t xml:space="preserve"> sprawozdań lub uzupełnień w ustawowym terminie</w:t>
            </w:r>
            <w:r w:rsidR="008E0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1" w:type="dxa"/>
          </w:tcPr>
          <w:p w14:paraId="795285C0" w14:textId="482D66FA" w:rsidR="00F42EE9" w:rsidRDefault="008E0564" w:rsidP="008E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DA78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14:paraId="6DE20B69" w14:textId="77777777" w:rsidR="00F42EE9" w:rsidRDefault="00F42EE9" w:rsidP="008D2A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399E59" w14:textId="77777777" w:rsidR="0060109A" w:rsidRPr="007862F9" w:rsidRDefault="0060109A" w:rsidP="007862F9">
      <w:pPr>
        <w:spacing w:after="0"/>
        <w:jc w:val="both"/>
        <w:rPr>
          <w:rFonts w:ascii="Times New Roman" w:hAnsi="Times New Roman" w:cs="Times New Roman"/>
        </w:rPr>
      </w:pPr>
    </w:p>
    <w:p w14:paraId="5B8FCEC8" w14:textId="4B37A030" w:rsidR="00393DBE" w:rsidRDefault="00393DBE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bł</w:t>
      </w:r>
      <w:r w:rsidR="002E2823">
        <w:rPr>
          <w:rFonts w:ascii="Times New Roman" w:hAnsi="Times New Roman" w:cs="Times New Roman"/>
        </w:rPr>
        <w:t>ędy</w:t>
      </w:r>
      <w:r>
        <w:rPr>
          <w:rFonts w:ascii="Times New Roman" w:hAnsi="Times New Roman" w:cs="Times New Roman"/>
        </w:rPr>
        <w:t xml:space="preserve"> formaln</w:t>
      </w:r>
      <w:r w:rsidR="002E282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uznaje się:</w:t>
      </w:r>
    </w:p>
    <w:p w14:paraId="611421FD" w14:textId="1778F164" w:rsidR="00393DBE" w:rsidRDefault="00393DBE" w:rsidP="00393DB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po terminie</w:t>
      </w:r>
      <w:r w:rsidR="00295646">
        <w:rPr>
          <w:rFonts w:ascii="Times New Roman" w:hAnsi="Times New Roman" w:cs="Times New Roman"/>
        </w:rPr>
        <w:t xml:space="preserve"> określonym w ogłoszeniu</w:t>
      </w:r>
      <w:r w:rsidR="00727767">
        <w:rPr>
          <w:rFonts w:ascii="Times New Roman" w:hAnsi="Times New Roman" w:cs="Times New Roman"/>
        </w:rPr>
        <w:t>,</w:t>
      </w:r>
    </w:p>
    <w:p w14:paraId="44D5C759" w14:textId="6CF72BC7" w:rsidR="00393DBE" w:rsidRPr="00B83EAB" w:rsidRDefault="00393DBE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przez podmiot</w:t>
      </w:r>
      <w:r w:rsidR="002E2823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podmioty nieuprawnione</w:t>
      </w:r>
      <w:r w:rsidR="00727767">
        <w:rPr>
          <w:rFonts w:ascii="Times New Roman" w:hAnsi="Times New Roman" w:cs="Times New Roman"/>
        </w:rPr>
        <w:t>,</w:t>
      </w:r>
    </w:p>
    <w:p w14:paraId="4487D346" w14:textId="098946A4" w:rsidR="00393DBE" w:rsidRDefault="00393DBE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złożenie oferty, w której termin realizacji zadania nie jest zgodny z terminem podanym w ogłoszeniu</w:t>
      </w:r>
      <w:r w:rsidR="00B83EAB">
        <w:rPr>
          <w:rFonts w:ascii="Times New Roman" w:hAnsi="Times New Roman" w:cs="Times New Roman"/>
        </w:rPr>
        <w:t>.</w:t>
      </w:r>
    </w:p>
    <w:p w14:paraId="2D31C95D" w14:textId="2ED7BD2B" w:rsidR="00FF7382" w:rsidRPr="00B83EAB" w:rsidRDefault="00FF7382" w:rsidP="00B83EA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oferty bez podpisów osób upoważnionych.</w:t>
      </w:r>
    </w:p>
    <w:p w14:paraId="2A3806D8" w14:textId="67C766CF" w:rsidR="00A91EE1" w:rsidRDefault="00393DBE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D1622">
        <w:rPr>
          <w:rFonts w:ascii="Times New Roman" w:hAnsi="Times New Roman" w:cs="Times New Roman"/>
        </w:rPr>
        <w:t>Dopuszcza się możliwość jednokrotnego uzupełnienia oferty w zakresie błędów formalnych, w terminie</w:t>
      </w:r>
      <w:r w:rsidR="002E2823">
        <w:rPr>
          <w:rFonts w:ascii="Times New Roman" w:hAnsi="Times New Roman" w:cs="Times New Roman"/>
        </w:rPr>
        <w:t xml:space="preserve"> do</w:t>
      </w:r>
      <w:r w:rsidRPr="005D1622">
        <w:rPr>
          <w:rFonts w:ascii="Times New Roman" w:hAnsi="Times New Roman" w:cs="Times New Roman"/>
        </w:rPr>
        <w:t xml:space="preserve"> 2 dni roboczych od dnia </w:t>
      </w:r>
      <w:r w:rsidR="002E2823">
        <w:rPr>
          <w:rFonts w:ascii="Times New Roman" w:hAnsi="Times New Roman" w:cs="Times New Roman"/>
        </w:rPr>
        <w:t>oceny formalnej.</w:t>
      </w:r>
    </w:p>
    <w:p w14:paraId="67C01174" w14:textId="2C032922" w:rsidR="003B02AD" w:rsidRPr="007862F9" w:rsidRDefault="003B02AD" w:rsidP="007862F9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nieuzupełnienia błędu formalnego, o którym mowa w ust. 7</w:t>
      </w:r>
      <w:r w:rsidR="00CE5A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oferty</w:t>
      </w:r>
      <w:r w:rsidR="00132E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które ww</w:t>
      </w:r>
      <w:r w:rsidR="00604D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błąd zawierają zostają odrzucone. Oferty niespełniające warunków formalnych nie będą oceniane pod względem merytorycznym.</w:t>
      </w:r>
    </w:p>
    <w:p w14:paraId="2B09040E" w14:textId="77777777" w:rsidR="00A91EE1" w:rsidRPr="00A91EE1" w:rsidRDefault="00A91EE1" w:rsidP="00A91EE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zapoznaniu się z ofertami Komisja konkursowa sporządza protokół z posiedzenia wraz </w:t>
      </w:r>
      <w:r w:rsidRPr="00A91EE1">
        <w:rPr>
          <w:rFonts w:ascii="Times New Roman" w:hAnsi="Times New Roman" w:cs="Times New Roman"/>
        </w:rPr>
        <w:br/>
        <w:t>z przyznaną punktacją według ww. kryteriów.</w:t>
      </w:r>
    </w:p>
    <w:p w14:paraId="19F5FE6D" w14:textId="51CDCB19" w:rsidR="008E65A4" w:rsidRPr="004D0833" w:rsidRDefault="003636E0" w:rsidP="004D0833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ofertę ocenioną pozytywnie uważa się każdą, która uzyska średnią liczbę punktów powyżej 51 w skali oceny od 0 do 100.</w:t>
      </w:r>
    </w:p>
    <w:p w14:paraId="48EF0BC9" w14:textId="77777777" w:rsidR="008E65A4" w:rsidRPr="00FB5616" w:rsidRDefault="008E65A4" w:rsidP="00FB561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65AAC9F" w14:textId="5D941669" w:rsidR="00A91EE1" w:rsidRPr="00A91EE1" w:rsidRDefault="00A91EE1" w:rsidP="00A91EE1">
      <w:pPr>
        <w:pStyle w:val="Akapitzlist"/>
        <w:numPr>
          <w:ilvl w:val="0"/>
          <w:numId w:val="2"/>
        </w:numPr>
        <w:tabs>
          <w:tab w:val="left" w:pos="1134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91EE1">
        <w:rPr>
          <w:rFonts w:ascii="Times New Roman" w:hAnsi="Times New Roman" w:cs="Times New Roman"/>
          <w:b/>
        </w:rPr>
        <w:t>Informacja o rozstrzygnięciu konkursu:</w:t>
      </w:r>
    </w:p>
    <w:p w14:paraId="0F9D4E3E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zakończeniu procedury konkursowej ostatecznego wyboru najkorzystniejszych ofert wraz </w:t>
      </w:r>
      <w:r w:rsidRPr="00A91EE1">
        <w:rPr>
          <w:rFonts w:ascii="Times New Roman" w:hAnsi="Times New Roman" w:cs="Times New Roman"/>
        </w:rPr>
        <w:br/>
        <w:t>z decyzją o wysokości kwoty przyznanej dotacji dokonuje Wójt Gminy Suchy Las w formie zarządzenia.</w:t>
      </w:r>
    </w:p>
    <w:p w14:paraId="20CF6B61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 rozstrzygnięciu konkursu na realizację zadań publicznych i przyznaniu środków na ten cel </w:t>
      </w:r>
      <w:r w:rsidRPr="00A91EE1">
        <w:rPr>
          <w:rFonts w:ascii="Times New Roman" w:hAnsi="Times New Roman" w:cs="Times New Roman"/>
        </w:rPr>
        <w:br/>
        <w:t>przez Wójta Gminy Suchy Las, Zleceniodawca może odstąpić od zawarcia umowy do czasu złożenia przez Oferenta sprawozdań z realizacji poprzednich zadań publicznych Gminy Suchy Las, jeśli upłynął termin złożenia wymaganych dokumentów sprawozdawczych.</w:t>
      </w:r>
    </w:p>
    <w:p w14:paraId="50572D52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Oferent zostanie powiadomiony telefonicznie lub listownie o przyznaniu dofinansowania.</w:t>
      </w:r>
    </w:p>
    <w:p w14:paraId="3B728EC3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Oferty wraz z załącznikami nie będą zwracane Oferentom.</w:t>
      </w:r>
    </w:p>
    <w:p w14:paraId="34DB9EDD" w14:textId="77777777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Od rozstrzygnięcia w sprawie wyboru oferty i udzieleniu dotacji nie stosuje się trybu odwoławczego.</w:t>
      </w:r>
    </w:p>
    <w:p w14:paraId="686A5DD3" w14:textId="0832E2AB" w:rsidR="00A91EE1" w:rsidRPr="00A91EE1" w:rsidRDefault="00A91EE1" w:rsidP="00A91EE1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Wyniki konkursu zostaną podane do publicznej wiadomości w Biuletynie Informacji Publicznej Gminy Suchy Las, na stronie internetowej Gminy Suchy Las – www.suchylas.pl oraz w siedzibie Urzędu Gminy Suchy Las, ul. </w:t>
      </w:r>
      <w:r w:rsidR="00CE5A17">
        <w:rPr>
          <w:rFonts w:ascii="Times New Roman" w:hAnsi="Times New Roman" w:cs="Times New Roman"/>
        </w:rPr>
        <w:t>Szkolna 7</w:t>
      </w:r>
      <w:r w:rsidRPr="00A91EE1">
        <w:rPr>
          <w:rFonts w:ascii="Times New Roman" w:hAnsi="Times New Roman" w:cs="Times New Roman"/>
        </w:rPr>
        <w:t xml:space="preserve">, 62-002 Suchy Las, w miejscu przeznaczonym </w:t>
      </w:r>
      <w:r w:rsidRPr="00A91EE1">
        <w:rPr>
          <w:rFonts w:ascii="Times New Roman" w:hAnsi="Times New Roman" w:cs="Times New Roman"/>
        </w:rPr>
        <w:br/>
        <w:t>do zamieszczania ogłoszeń.</w:t>
      </w:r>
    </w:p>
    <w:p w14:paraId="539E43D0" w14:textId="77777777" w:rsidR="00A91EE1" w:rsidRPr="00A91EE1" w:rsidRDefault="00A91EE1" w:rsidP="00A91EE1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99C6C6F" w14:textId="33E9FCDD" w:rsidR="00A91EE1" w:rsidRPr="00A91EE1" w:rsidRDefault="00A91EE1" w:rsidP="00A91EE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91EE1">
        <w:rPr>
          <w:rFonts w:ascii="Times New Roman" w:hAnsi="Times New Roman" w:cs="Times New Roman"/>
          <w:b/>
        </w:rPr>
        <w:t>Umowa:</w:t>
      </w:r>
    </w:p>
    <w:p w14:paraId="00F8D16B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Przed podpisaniem umowy Oferent zobowiązany jest do dostarczenia oświadczenia o zgodności odpisu z rejestru ze stanem faktycznym i prawnym w dniu podpisania umowy.</w:t>
      </w:r>
    </w:p>
    <w:p w14:paraId="6486A958" w14:textId="30E47F48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W przypadku przyznania kwoty dotacji niższej niż wnioskowana Oferent zobowiązany jest do złożenia skorygowanej oferty (uwzględniającej wysokość przyznanych środków) na realizację zadania publicznego według wzoru określonego w </w:t>
      </w:r>
      <w:r w:rsidR="00370F91">
        <w:rPr>
          <w:rFonts w:ascii="Times New Roman" w:hAnsi="Times New Roman" w:cs="Times New Roman"/>
        </w:rPr>
        <w:t>R</w:t>
      </w:r>
      <w:r w:rsidRPr="00A91EE1">
        <w:rPr>
          <w:rFonts w:ascii="Times New Roman" w:hAnsi="Times New Roman" w:cs="Times New Roman"/>
        </w:rPr>
        <w:t xml:space="preserve">ozporządzeniu Przewodniczącego Komitetu </w:t>
      </w:r>
      <w:r w:rsidRPr="00A91EE1">
        <w:rPr>
          <w:rFonts w:ascii="Times New Roman" w:hAnsi="Times New Roman" w:cs="Times New Roman"/>
        </w:rPr>
        <w:br/>
        <w:t>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465CF917" w14:textId="77777777" w:rsidR="005B7598" w:rsidRPr="00A91EE1" w:rsidRDefault="005B7598" w:rsidP="005B7598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Pełnomocnictwo, jeżeli oferta została podpisana przez osoby inne niż upoważnione do reprezentowania Oferenta.</w:t>
      </w:r>
    </w:p>
    <w:p w14:paraId="44FD4437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Szczegółowe i ostateczne warunki realizacji, finansowania i rozliczania zadania będzie regulować umowa zawarta pomiędzy wyłonionym Oferentem, a Gminą Suchy Las.</w:t>
      </w:r>
    </w:p>
    <w:p w14:paraId="432EDE8D" w14:textId="77777777" w:rsidR="00A91EE1" w:rsidRPr="00A91EE1" w:rsidRDefault="00A91EE1" w:rsidP="00A91EE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Koszty związane z realizacją dotowanego zadania powstałe przed podpisaniem umowy nie będą pokrywane ze środków dotacji. Koszty powstałe przed datą podpisania umowy, a mieszczące </w:t>
      </w:r>
      <w:r w:rsidRPr="00A91EE1">
        <w:rPr>
          <w:rFonts w:ascii="Times New Roman" w:hAnsi="Times New Roman" w:cs="Times New Roman"/>
        </w:rPr>
        <w:br/>
        <w:t>się w terminie realizacji zadania publicznego mogą być pokryte ze środków własnych Oferenta.</w:t>
      </w:r>
    </w:p>
    <w:p w14:paraId="781CA8A0" w14:textId="77777777" w:rsid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040CF7FD" w14:textId="77777777" w:rsidR="004D0833" w:rsidRDefault="004D0833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0ADF6DEC" w14:textId="77777777" w:rsidR="004D0833" w:rsidRPr="00A91EE1" w:rsidRDefault="004D0833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7E7E076B" w14:textId="36591C57" w:rsidR="00A91EE1" w:rsidRPr="00A91EE1" w:rsidRDefault="00A91EE1" w:rsidP="00A91EE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91EE1">
        <w:rPr>
          <w:rFonts w:ascii="Times New Roman" w:hAnsi="Times New Roman" w:cs="Times New Roman"/>
          <w:b/>
          <w:bCs/>
        </w:rPr>
        <w:lastRenderedPageBreak/>
        <w:t xml:space="preserve">Przetwarzanie danych osobowych: </w:t>
      </w:r>
    </w:p>
    <w:p w14:paraId="59DF6556" w14:textId="3784BAA3" w:rsidR="00A91EE1" w:rsidRPr="00A91EE1" w:rsidRDefault="00A91EE1" w:rsidP="00A91EE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</w:t>
      </w:r>
      <w:r w:rsidRPr="00A91EE1">
        <w:rPr>
          <w:rFonts w:ascii="Times New Roman" w:hAnsi="Times New Roman" w:cs="Times New Roman"/>
        </w:rPr>
        <w:br/>
        <w:t>oraz uchylenia dyrektywy 95/46/WE – zwanego dalej RODO) uprzejmie informujemy, że:</w:t>
      </w:r>
    </w:p>
    <w:p w14:paraId="6A3F7ECA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Administratorem danych osobowych jest Wójt Gminy Suchy Las z siedzibą w Suchym Lesie </w:t>
      </w:r>
      <w:r w:rsidRPr="00A91EE1">
        <w:rPr>
          <w:rFonts w:ascii="Times New Roman" w:hAnsi="Times New Roman" w:cs="Times New Roman"/>
        </w:rPr>
        <w:br/>
        <w:t>przy ul. Szkolnej 13, 62-002 Suchy Las, email: ug@suchylas.pl</w:t>
      </w:r>
    </w:p>
    <w:p w14:paraId="20EFF077" w14:textId="769A72B3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Kontakt z Inspektorem ochrony danych w Urzędzie Gminy Suchy Las</w:t>
      </w:r>
      <w:r w:rsidR="00EA7D45">
        <w:rPr>
          <w:rFonts w:ascii="Times New Roman" w:hAnsi="Times New Roman" w:cs="Times New Roman"/>
        </w:rPr>
        <w:t>: iod_suchylas@</w:t>
      </w:r>
      <w:r w:rsidR="00DC3DA8">
        <w:rPr>
          <w:rFonts w:ascii="Times New Roman" w:hAnsi="Times New Roman" w:cs="Times New Roman"/>
        </w:rPr>
        <w:t>u</w:t>
      </w:r>
      <w:r w:rsidR="00EA7D45">
        <w:rPr>
          <w:rFonts w:ascii="Times New Roman" w:hAnsi="Times New Roman" w:cs="Times New Roman"/>
        </w:rPr>
        <w:t>odo.pl</w:t>
      </w:r>
    </w:p>
    <w:p w14:paraId="2FE8B9F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Ogólną podstawę do przetwarzania danych stanowi art. 6 ust. 1 lit. c - e ogólnego rozporządzenia.</w:t>
      </w:r>
    </w:p>
    <w:p w14:paraId="0E33A73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</w:t>
      </w:r>
    </w:p>
    <w:p w14:paraId="6EA33C20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nie będą udostępniane podmiotom innym niż upoważnione na podstawie przepisów prawa.</w:t>
      </w:r>
    </w:p>
    <w:p w14:paraId="07469296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W przypadku przetwarzania danych na podstawie wyrażonej zgody, przez okres niezbędny do realizacji wskazanego celu.</w:t>
      </w:r>
    </w:p>
    <w:p w14:paraId="39723AD1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W związku z przetwarzaniem danych osobowych, na podstawie przepisów prawa, osoby których dane dotyczą mają prawo do:</w:t>
      </w:r>
    </w:p>
    <w:p w14:paraId="6E4731D9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a. dostępu do treści swoich danych, na podstawie art. 15 ogólnego rozporządzenia;</w:t>
      </w:r>
    </w:p>
    <w:p w14:paraId="3C504E70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b. sprostowania danych, na podstawie art. 16 ogólnego rozporządzenia;</w:t>
      </w:r>
    </w:p>
    <w:p w14:paraId="6FDDFB39" w14:textId="77777777" w:rsidR="00A91EE1" w:rsidRPr="00A91EE1" w:rsidRDefault="00A91EE1" w:rsidP="00A91EE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c. ograniczenia przetwarzania, na podstawie art. 18 ogólnego rozporządzenia.</w:t>
      </w:r>
    </w:p>
    <w:p w14:paraId="31FBA00F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Podanie danych osobowych jest dobrowolne, jednakże ich niepodanie uniemożliwia wzięcie udziału w otwartym konkursie ofert. </w:t>
      </w:r>
    </w:p>
    <w:p w14:paraId="1D383E16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Istnieje prawo wniesienia skargi do organu nadzorczego – Prezesa Urzędu Ochrony Danych Osobowych (na adres UODO: ul. Stawki 2, 00-193 Warszawa), gdy uzna się, iż przetwarzanie danych osobowych narusza przepisy o ochronie danych osobowych.</w:t>
      </w:r>
    </w:p>
    <w:p w14:paraId="11B29548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>Dane nie będą przetwarzane w sposób zautomatyzowany, w tym również w formie profilowania.</w:t>
      </w:r>
    </w:p>
    <w:p w14:paraId="0B15A2FB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Administratorem danych osobowych w rozumieniu rozporządzenia Parlamentu Europejskiego </w:t>
      </w:r>
      <w:r w:rsidRPr="00A91EE1">
        <w:rPr>
          <w:rFonts w:ascii="Times New Roman" w:hAnsi="Times New Roman" w:cs="Times New Roman"/>
        </w:rPr>
        <w:br/>
        <w:t xml:space="preserve">i Rady UE 2016/679 - RODO, przetwarzanych w związku z wykonywaniem zadania publicznego, </w:t>
      </w:r>
      <w:r w:rsidRPr="00A91EE1">
        <w:rPr>
          <w:rFonts w:ascii="Times New Roman" w:hAnsi="Times New Roman" w:cs="Times New Roman"/>
        </w:rPr>
        <w:br/>
        <w:t>jest Zleceniobiorca.</w:t>
      </w:r>
    </w:p>
    <w:p w14:paraId="581A3705" w14:textId="77777777" w:rsidR="00A91EE1" w:rsidRPr="00A91EE1" w:rsidRDefault="00A91EE1" w:rsidP="00A91EE1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A91EE1">
        <w:rPr>
          <w:rFonts w:ascii="Times New Roman" w:hAnsi="Times New Roman" w:cs="Times New Roman"/>
        </w:rPr>
        <w:t xml:space="preserve">Zleceniobiorca zobowiązany jest stosować RODO oraz ustawę z dnia 10 maja 2018 r. o ochronie danych osobowych przy przetwarzaniu danych osobowych, gromadzonych zarówno w wersji papierowej, jak i elektronicznej, w ramach realizowania zadania publicznego na podstawie niniejszego konkursu. </w:t>
      </w:r>
    </w:p>
    <w:p w14:paraId="00BDB1BB" w14:textId="77777777" w:rsidR="00A91EE1" w:rsidRDefault="00A91EE1" w:rsidP="00A91EE1"/>
    <w:p w14:paraId="4067F073" w14:textId="77777777" w:rsidR="000009D4" w:rsidRPr="00FD29D0" w:rsidRDefault="000009D4" w:rsidP="003C1568">
      <w:pPr>
        <w:ind w:left="426"/>
        <w:jc w:val="both"/>
        <w:rPr>
          <w:rFonts w:ascii="Times New Roman" w:hAnsi="Times New Roman" w:cs="Times New Roman"/>
        </w:rPr>
      </w:pPr>
    </w:p>
    <w:sectPr w:rsidR="000009D4" w:rsidRPr="00FD2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53B0" w14:textId="77777777" w:rsidR="00317D1D" w:rsidRDefault="00317D1D" w:rsidP="00EE4CC8">
      <w:pPr>
        <w:spacing w:after="0" w:line="240" w:lineRule="auto"/>
      </w:pPr>
      <w:r>
        <w:separator/>
      </w:r>
    </w:p>
  </w:endnote>
  <w:endnote w:type="continuationSeparator" w:id="0">
    <w:p w14:paraId="62C93A48" w14:textId="77777777" w:rsidR="00317D1D" w:rsidRDefault="00317D1D" w:rsidP="00EE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D572" w14:textId="77777777" w:rsidR="00427496" w:rsidRDefault="00427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847245"/>
      <w:docPartObj>
        <w:docPartGallery w:val="Page Numbers (Bottom of Page)"/>
        <w:docPartUnique/>
      </w:docPartObj>
    </w:sdtPr>
    <w:sdtEndPr/>
    <w:sdtContent>
      <w:p w14:paraId="63A7DACA" w14:textId="1560CE78" w:rsidR="00A4387E" w:rsidRDefault="00A4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B20D7" w14:textId="77777777" w:rsidR="00427496" w:rsidRDefault="00427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7AB6" w14:textId="77777777" w:rsidR="00427496" w:rsidRDefault="00427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FBAA" w14:textId="77777777" w:rsidR="00317D1D" w:rsidRDefault="00317D1D" w:rsidP="00EE4CC8">
      <w:pPr>
        <w:spacing w:after="0" w:line="240" w:lineRule="auto"/>
      </w:pPr>
      <w:r>
        <w:separator/>
      </w:r>
    </w:p>
  </w:footnote>
  <w:footnote w:type="continuationSeparator" w:id="0">
    <w:p w14:paraId="5AA348EB" w14:textId="77777777" w:rsidR="00317D1D" w:rsidRDefault="00317D1D" w:rsidP="00EE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D5" w14:textId="77777777" w:rsidR="00427496" w:rsidRDefault="00427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5C97" w14:textId="77777777" w:rsidR="00427496" w:rsidRDefault="00427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922D" w14:textId="77777777" w:rsidR="00427496" w:rsidRDefault="00427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728"/>
    <w:multiLevelType w:val="hybridMultilevel"/>
    <w:tmpl w:val="A63AA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3D94"/>
    <w:multiLevelType w:val="hybridMultilevel"/>
    <w:tmpl w:val="8012A77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8332ED"/>
    <w:multiLevelType w:val="hybridMultilevel"/>
    <w:tmpl w:val="C7E4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130D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2026872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77738FC"/>
    <w:multiLevelType w:val="hybridMultilevel"/>
    <w:tmpl w:val="2DEC3A7C"/>
    <w:lvl w:ilvl="0" w:tplc="AC468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238C0"/>
    <w:multiLevelType w:val="hybridMultilevel"/>
    <w:tmpl w:val="A928D0C6"/>
    <w:lvl w:ilvl="0" w:tplc="E75C3A1C">
      <w:start w:val="1"/>
      <w:numFmt w:val="decimal"/>
      <w:lvlText w:val="%1."/>
      <w:lvlJc w:val="left"/>
      <w:pPr>
        <w:ind w:left="94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69" w:hanging="360"/>
      </w:pPr>
    </w:lvl>
    <w:lvl w:ilvl="2" w:tplc="0415001B">
      <w:start w:val="1"/>
      <w:numFmt w:val="lowerRoman"/>
      <w:lvlText w:val="%3."/>
      <w:lvlJc w:val="right"/>
      <w:pPr>
        <w:ind w:left="2389" w:hanging="180"/>
      </w:pPr>
    </w:lvl>
    <w:lvl w:ilvl="3" w:tplc="0415000F">
      <w:start w:val="1"/>
      <w:numFmt w:val="decimal"/>
      <w:lvlText w:val="%4."/>
      <w:lvlJc w:val="left"/>
      <w:pPr>
        <w:ind w:left="3109" w:hanging="360"/>
      </w:pPr>
    </w:lvl>
    <w:lvl w:ilvl="4" w:tplc="04150019">
      <w:start w:val="1"/>
      <w:numFmt w:val="lowerLetter"/>
      <w:lvlText w:val="%5."/>
      <w:lvlJc w:val="left"/>
      <w:pPr>
        <w:ind w:left="3829" w:hanging="360"/>
      </w:pPr>
    </w:lvl>
    <w:lvl w:ilvl="5" w:tplc="0415001B">
      <w:start w:val="1"/>
      <w:numFmt w:val="lowerRoman"/>
      <w:lvlText w:val="%6."/>
      <w:lvlJc w:val="right"/>
      <w:pPr>
        <w:ind w:left="4549" w:hanging="180"/>
      </w:pPr>
    </w:lvl>
    <w:lvl w:ilvl="6" w:tplc="0415000F">
      <w:start w:val="1"/>
      <w:numFmt w:val="decimal"/>
      <w:lvlText w:val="%7."/>
      <w:lvlJc w:val="left"/>
      <w:pPr>
        <w:ind w:left="5269" w:hanging="360"/>
      </w:pPr>
    </w:lvl>
    <w:lvl w:ilvl="7" w:tplc="04150019">
      <w:start w:val="1"/>
      <w:numFmt w:val="lowerLetter"/>
      <w:lvlText w:val="%8."/>
      <w:lvlJc w:val="left"/>
      <w:pPr>
        <w:ind w:left="5989" w:hanging="360"/>
      </w:pPr>
    </w:lvl>
    <w:lvl w:ilvl="8" w:tplc="0415001B">
      <w:start w:val="1"/>
      <w:numFmt w:val="lowerRoman"/>
      <w:lvlText w:val="%9."/>
      <w:lvlJc w:val="right"/>
      <w:pPr>
        <w:ind w:left="6709" w:hanging="180"/>
      </w:pPr>
    </w:lvl>
  </w:abstractNum>
  <w:abstractNum w:abstractNumId="9" w15:restartNumberingAfterBreak="0">
    <w:nsid w:val="2AB47DE7"/>
    <w:multiLevelType w:val="hybridMultilevel"/>
    <w:tmpl w:val="D2BA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242A"/>
    <w:multiLevelType w:val="hybridMultilevel"/>
    <w:tmpl w:val="1EB0C9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6E503A"/>
    <w:multiLevelType w:val="hybridMultilevel"/>
    <w:tmpl w:val="25FEDF0C"/>
    <w:lvl w:ilvl="0" w:tplc="04150011">
      <w:start w:val="1"/>
      <w:numFmt w:val="decimal"/>
      <w:lvlText w:val="%1)"/>
      <w:lvlJc w:val="left"/>
      <w:pPr>
        <w:ind w:left="2256" w:hanging="360"/>
      </w:p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2" w15:restartNumberingAfterBreak="0">
    <w:nsid w:val="3799307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79C2BBF"/>
    <w:multiLevelType w:val="hybridMultilevel"/>
    <w:tmpl w:val="899247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CF4A57"/>
    <w:multiLevelType w:val="hybridMultilevel"/>
    <w:tmpl w:val="85268D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61C31"/>
    <w:multiLevelType w:val="hybridMultilevel"/>
    <w:tmpl w:val="5E6E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2C76"/>
    <w:multiLevelType w:val="hybridMultilevel"/>
    <w:tmpl w:val="85DE3BD6"/>
    <w:lvl w:ilvl="0" w:tplc="D5B8B510">
      <w:start w:val="1"/>
      <w:numFmt w:val="upperRoman"/>
      <w:lvlText w:val="%1."/>
      <w:lvlJc w:val="right"/>
      <w:pPr>
        <w:ind w:left="1288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17" w15:restartNumberingAfterBreak="0">
    <w:nsid w:val="4B63548E"/>
    <w:multiLevelType w:val="hybridMultilevel"/>
    <w:tmpl w:val="4CF48E0A"/>
    <w:lvl w:ilvl="0" w:tplc="0415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669" w:hanging="360"/>
      </w:pPr>
    </w:lvl>
    <w:lvl w:ilvl="2" w:tplc="FFFFFFFF">
      <w:start w:val="1"/>
      <w:numFmt w:val="lowerRoman"/>
      <w:lvlText w:val="%3."/>
      <w:lvlJc w:val="right"/>
      <w:pPr>
        <w:ind w:left="2389" w:hanging="180"/>
      </w:pPr>
    </w:lvl>
    <w:lvl w:ilvl="3" w:tplc="FFFFFFFF">
      <w:start w:val="1"/>
      <w:numFmt w:val="decimal"/>
      <w:lvlText w:val="%4."/>
      <w:lvlJc w:val="left"/>
      <w:pPr>
        <w:ind w:left="3109" w:hanging="360"/>
      </w:pPr>
    </w:lvl>
    <w:lvl w:ilvl="4" w:tplc="FFFFFFFF">
      <w:start w:val="1"/>
      <w:numFmt w:val="lowerLetter"/>
      <w:lvlText w:val="%5."/>
      <w:lvlJc w:val="left"/>
      <w:pPr>
        <w:ind w:left="3829" w:hanging="360"/>
      </w:pPr>
    </w:lvl>
    <w:lvl w:ilvl="5" w:tplc="FFFFFFFF">
      <w:start w:val="1"/>
      <w:numFmt w:val="lowerRoman"/>
      <w:lvlText w:val="%6."/>
      <w:lvlJc w:val="right"/>
      <w:pPr>
        <w:ind w:left="4549" w:hanging="180"/>
      </w:pPr>
    </w:lvl>
    <w:lvl w:ilvl="6" w:tplc="FFFFFFFF">
      <w:start w:val="1"/>
      <w:numFmt w:val="decimal"/>
      <w:lvlText w:val="%7."/>
      <w:lvlJc w:val="left"/>
      <w:pPr>
        <w:ind w:left="5269" w:hanging="360"/>
      </w:pPr>
    </w:lvl>
    <w:lvl w:ilvl="7" w:tplc="FFFFFFFF">
      <w:start w:val="1"/>
      <w:numFmt w:val="lowerLetter"/>
      <w:lvlText w:val="%8."/>
      <w:lvlJc w:val="left"/>
      <w:pPr>
        <w:ind w:left="5989" w:hanging="360"/>
      </w:pPr>
    </w:lvl>
    <w:lvl w:ilvl="8" w:tplc="FFFFFFFF">
      <w:start w:val="1"/>
      <w:numFmt w:val="lowerRoman"/>
      <w:lvlText w:val="%9."/>
      <w:lvlJc w:val="right"/>
      <w:pPr>
        <w:ind w:left="6709" w:hanging="180"/>
      </w:pPr>
    </w:lvl>
  </w:abstractNum>
  <w:abstractNum w:abstractNumId="18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A263F54"/>
    <w:multiLevelType w:val="hybridMultilevel"/>
    <w:tmpl w:val="01EC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C2923"/>
    <w:multiLevelType w:val="hybridMultilevel"/>
    <w:tmpl w:val="4368769A"/>
    <w:lvl w:ilvl="0" w:tplc="1AE4E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2B517FE"/>
    <w:multiLevelType w:val="hybridMultilevel"/>
    <w:tmpl w:val="42B0DE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EF48F9"/>
    <w:multiLevelType w:val="hybridMultilevel"/>
    <w:tmpl w:val="8FCE4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6E2712"/>
    <w:multiLevelType w:val="hybridMultilevel"/>
    <w:tmpl w:val="44EC6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9159A4"/>
    <w:multiLevelType w:val="hybridMultilevel"/>
    <w:tmpl w:val="C50E5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044C2"/>
    <w:multiLevelType w:val="hybridMultilevel"/>
    <w:tmpl w:val="3328D42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6" w15:restartNumberingAfterBreak="0">
    <w:nsid w:val="6FF850C0"/>
    <w:multiLevelType w:val="hybridMultilevel"/>
    <w:tmpl w:val="E6AE2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B6ADF"/>
    <w:multiLevelType w:val="hybridMultilevel"/>
    <w:tmpl w:val="6DE2EC30"/>
    <w:lvl w:ilvl="0" w:tplc="4E489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137CE"/>
    <w:multiLevelType w:val="hybridMultilevel"/>
    <w:tmpl w:val="37C0390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B83AC1"/>
    <w:multiLevelType w:val="hybridMultilevel"/>
    <w:tmpl w:val="695EC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D386E"/>
    <w:multiLevelType w:val="hybridMultilevel"/>
    <w:tmpl w:val="22A690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FB0EBF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17780324">
    <w:abstractNumId w:val="29"/>
  </w:num>
  <w:num w:numId="2" w16cid:durableId="1903325903">
    <w:abstractNumId w:val="7"/>
  </w:num>
  <w:num w:numId="3" w16cid:durableId="1232227262">
    <w:abstractNumId w:val="19"/>
  </w:num>
  <w:num w:numId="4" w16cid:durableId="369300383">
    <w:abstractNumId w:val="21"/>
  </w:num>
  <w:num w:numId="5" w16cid:durableId="1908568226">
    <w:abstractNumId w:val="12"/>
  </w:num>
  <w:num w:numId="6" w16cid:durableId="938023902">
    <w:abstractNumId w:val="6"/>
  </w:num>
  <w:num w:numId="7" w16cid:durableId="1075669735">
    <w:abstractNumId w:val="30"/>
  </w:num>
  <w:num w:numId="8" w16cid:durableId="820199749">
    <w:abstractNumId w:val="11"/>
  </w:num>
  <w:num w:numId="9" w16cid:durableId="1503466676">
    <w:abstractNumId w:val="28"/>
  </w:num>
  <w:num w:numId="10" w16cid:durableId="159932184">
    <w:abstractNumId w:val="22"/>
  </w:num>
  <w:num w:numId="11" w16cid:durableId="347876991">
    <w:abstractNumId w:val="23"/>
  </w:num>
  <w:num w:numId="12" w16cid:durableId="1925449911">
    <w:abstractNumId w:val="31"/>
  </w:num>
  <w:num w:numId="13" w16cid:durableId="377625928">
    <w:abstractNumId w:val="16"/>
  </w:num>
  <w:num w:numId="14" w16cid:durableId="457573843">
    <w:abstractNumId w:val="13"/>
  </w:num>
  <w:num w:numId="15" w16cid:durableId="301623852">
    <w:abstractNumId w:val="2"/>
  </w:num>
  <w:num w:numId="16" w16cid:durableId="1765808558">
    <w:abstractNumId w:val="5"/>
  </w:num>
  <w:num w:numId="17" w16cid:durableId="1448306578">
    <w:abstractNumId w:val="4"/>
  </w:num>
  <w:num w:numId="18" w16cid:durableId="476191536">
    <w:abstractNumId w:val="18"/>
  </w:num>
  <w:num w:numId="19" w16cid:durableId="1116368250">
    <w:abstractNumId w:val="10"/>
  </w:num>
  <w:num w:numId="20" w16cid:durableId="1340808836">
    <w:abstractNumId w:val="25"/>
  </w:num>
  <w:num w:numId="21" w16cid:durableId="1699742810">
    <w:abstractNumId w:val="3"/>
  </w:num>
  <w:num w:numId="22" w16cid:durableId="1775704314">
    <w:abstractNumId w:val="26"/>
  </w:num>
  <w:num w:numId="23" w16cid:durableId="1543978006">
    <w:abstractNumId w:val="24"/>
  </w:num>
  <w:num w:numId="24" w16cid:durableId="434516499">
    <w:abstractNumId w:val="27"/>
  </w:num>
  <w:num w:numId="25" w16cid:durableId="338970068">
    <w:abstractNumId w:val="1"/>
  </w:num>
  <w:num w:numId="26" w16cid:durableId="945039842">
    <w:abstractNumId w:val="20"/>
  </w:num>
  <w:num w:numId="27" w16cid:durableId="1433939553">
    <w:abstractNumId w:val="0"/>
  </w:num>
  <w:num w:numId="28" w16cid:durableId="671490280">
    <w:abstractNumId w:val="9"/>
  </w:num>
  <w:num w:numId="29" w16cid:durableId="1884631252">
    <w:abstractNumId w:val="14"/>
  </w:num>
  <w:num w:numId="30" w16cid:durableId="916210903">
    <w:abstractNumId w:val="15"/>
  </w:num>
  <w:num w:numId="31" w16cid:durableId="8266749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9005405">
    <w:abstractNumId w:val="8"/>
  </w:num>
  <w:num w:numId="33" w16cid:durableId="5043212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C5"/>
    <w:rsid w:val="000009D4"/>
    <w:rsid w:val="0001625F"/>
    <w:rsid w:val="000707DF"/>
    <w:rsid w:val="00070ECE"/>
    <w:rsid w:val="00072331"/>
    <w:rsid w:val="00087145"/>
    <w:rsid w:val="000C16D7"/>
    <w:rsid w:val="000C422B"/>
    <w:rsid w:val="000E06C0"/>
    <w:rsid w:val="000E4BE2"/>
    <w:rsid w:val="000F0537"/>
    <w:rsid w:val="000F46FF"/>
    <w:rsid w:val="000F69A8"/>
    <w:rsid w:val="0010258B"/>
    <w:rsid w:val="00103F23"/>
    <w:rsid w:val="001151BA"/>
    <w:rsid w:val="00117677"/>
    <w:rsid w:val="00132EE8"/>
    <w:rsid w:val="00151CC0"/>
    <w:rsid w:val="00156389"/>
    <w:rsid w:val="0016345E"/>
    <w:rsid w:val="0017363C"/>
    <w:rsid w:val="001847F8"/>
    <w:rsid w:val="001A2486"/>
    <w:rsid w:val="001A5172"/>
    <w:rsid w:val="001C67C6"/>
    <w:rsid w:val="001D0B52"/>
    <w:rsid w:val="001F190E"/>
    <w:rsid w:val="0021337C"/>
    <w:rsid w:val="00213FE3"/>
    <w:rsid w:val="00223616"/>
    <w:rsid w:val="00224BE9"/>
    <w:rsid w:val="00227A6D"/>
    <w:rsid w:val="00234E67"/>
    <w:rsid w:val="00245FEE"/>
    <w:rsid w:val="00270C7E"/>
    <w:rsid w:val="00284E69"/>
    <w:rsid w:val="00292FCE"/>
    <w:rsid w:val="002938F3"/>
    <w:rsid w:val="00295646"/>
    <w:rsid w:val="00295E80"/>
    <w:rsid w:val="0029627C"/>
    <w:rsid w:val="002C7258"/>
    <w:rsid w:val="002C7FD8"/>
    <w:rsid w:val="002D2295"/>
    <w:rsid w:val="002E2823"/>
    <w:rsid w:val="002E34AE"/>
    <w:rsid w:val="002F3BED"/>
    <w:rsid w:val="00300CB4"/>
    <w:rsid w:val="00317D1D"/>
    <w:rsid w:val="003636E0"/>
    <w:rsid w:val="003640CE"/>
    <w:rsid w:val="00370F91"/>
    <w:rsid w:val="003765C5"/>
    <w:rsid w:val="0038371B"/>
    <w:rsid w:val="00392772"/>
    <w:rsid w:val="00393DBE"/>
    <w:rsid w:val="0039639A"/>
    <w:rsid w:val="00396CBD"/>
    <w:rsid w:val="00397732"/>
    <w:rsid w:val="003A0742"/>
    <w:rsid w:val="003A67A4"/>
    <w:rsid w:val="003B02AD"/>
    <w:rsid w:val="003B4B04"/>
    <w:rsid w:val="003C1568"/>
    <w:rsid w:val="003D7A40"/>
    <w:rsid w:val="003E3C0A"/>
    <w:rsid w:val="003E418D"/>
    <w:rsid w:val="003F40CA"/>
    <w:rsid w:val="00427496"/>
    <w:rsid w:val="00436AD0"/>
    <w:rsid w:val="00437A5E"/>
    <w:rsid w:val="00471595"/>
    <w:rsid w:val="00481C12"/>
    <w:rsid w:val="004859B5"/>
    <w:rsid w:val="004A1A7E"/>
    <w:rsid w:val="004B32AC"/>
    <w:rsid w:val="004C29EC"/>
    <w:rsid w:val="004D0833"/>
    <w:rsid w:val="004D71A8"/>
    <w:rsid w:val="004E2809"/>
    <w:rsid w:val="0051681C"/>
    <w:rsid w:val="00516A6B"/>
    <w:rsid w:val="00523BCC"/>
    <w:rsid w:val="00535220"/>
    <w:rsid w:val="00540F9E"/>
    <w:rsid w:val="00552E51"/>
    <w:rsid w:val="00555F44"/>
    <w:rsid w:val="005933E1"/>
    <w:rsid w:val="005A66C4"/>
    <w:rsid w:val="005B7545"/>
    <w:rsid w:val="005B7598"/>
    <w:rsid w:val="005C22F0"/>
    <w:rsid w:val="005D1622"/>
    <w:rsid w:val="0060109A"/>
    <w:rsid w:val="00604398"/>
    <w:rsid w:val="00604D0A"/>
    <w:rsid w:val="00621F8E"/>
    <w:rsid w:val="0065557A"/>
    <w:rsid w:val="00667E1B"/>
    <w:rsid w:val="00684ACE"/>
    <w:rsid w:val="00685F49"/>
    <w:rsid w:val="006A5708"/>
    <w:rsid w:val="006A62F6"/>
    <w:rsid w:val="006B44E7"/>
    <w:rsid w:val="006C30FC"/>
    <w:rsid w:val="006C65FB"/>
    <w:rsid w:val="006D22AE"/>
    <w:rsid w:val="006D649C"/>
    <w:rsid w:val="006E08F2"/>
    <w:rsid w:val="00711A05"/>
    <w:rsid w:val="007203C8"/>
    <w:rsid w:val="00726339"/>
    <w:rsid w:val="00727767"/>
    <w:rsid w:val="0073189C"/>
    <w:rsid w:val="00746AB0"/>
    <w:rsid w:val="00751493"/>
    <w:rsid w:val="00753573"/>
    <w:rsid w:val="007862F9"/>
    <w:rsid w:val="00792E2E"/>
    <w:rsid w:val="007A36E6"/>
    <w:rsid w:val="007B27F8"/>
    <w:rsid w:val="007E1F6F"/>
    <w:rsid w:val="007E22C3"/>
    <w:rsid w:val="008045F0"/>
    <w:rsid w:val="00820F4B"/>
    <w:rsid w:val="00840174"/>
    <w:rsid w:val="008453FE"/>
    <w:rsid w:val="00882975"/>
    <w:rsid w:val="008A15F4"/>
    <w:rsid w:val="008B6393"/>
    <w:rsid w:val="008D2A8E"/>
    <w:rsid w:val="008E0564"/>
    <w:rsid w:val="008E65A4"/>
    <w:rsid w:val="0091344A"/>
    <w:rsid w:val="009621A0"/>
    <w:rsid w:val="00963744"/>
    <w:rsid w:val="00991108"/>
    <w:rsid w:val="009A3CE6"/>
    <w:rsid w:val="009B428A"/>
    <w:rsid w:val="009C0D2D"/>
    <w:rsid w:val="009D193F"/>
    <w:rsid w:val="009D20A8"/>
    <w:rsid w:val="009F7C37"/>
    <w:rsid w:val="00A01ECF"/>
    <w:rsid w:val="00A1668C"/>
    <w:rsid w:val="00A275ED"/>
    <w:rsid w:val="00A4387E"/>
    <w:rsid w:val="00A551F7"/>
    <w:rsid w:val="00A60652"/>
    <w:rsid w:val="00A8448C"/>
    <w:rsid w:val="00A87E68"/>
    <w:rsid w:val="00A91EE1"/>
    <w:rsid w:val="00AA2120"/>
    <w:rsid w:val="00AA5738"/>
    <w:rsid w:val="00AC66BE"/>
    <w:rsid w:val="00AD37C7"/>
    <w:rsid w:val="00AD5CFE"/>
    <w:rsid w:val="00AF4931"/>
    <w:rsid w:val="00AF6789"/>
    <w:rsid w:val="00B0062E"/>
    <w:rsid w:val="00B06A68"/>
    <w:rsid w:val="00B15F4F"/>
    <w:rsid w:val="00B27272"/>
    <w:rsid w:val="00B57478"/>
    <w:rsid w:val="00B65E7B"/>
    <w:rsid w:val="00B75FF9"/>
    <w:rsid w:val="00B83D28"/>
    <w:rsid w:val="00B83EAB"/>
    <w:rsid w:val="00BC03D0"/>
    <w:rsid w:val="00BC4D0F"/>
    <w:rsid w:val="00BE5013"/>
    <w:rsid w:val="00BF648B"/>
    <w:rsid w:val="00BF6789"/>
    <w:rsid w:val="00C03338"/>
    <w:rsid w:val="00C24C21"/>
    <w:rsid w:val="00C250F8"/>
    <w:rsid w:val="00C51B15"/>
    <w:rsid w:val="00C74136"/>
    <w:rsid w:val="00C90A6D"/>
    <w:rsid w:val="00C97343"/>
    <w:rsid w:val="00CA0750"/>
    <w:rsid w:val="00CB0FA0"/>
    <w:rsid w:val="00CB2FFE"/>
    <w:rsid w:val="00CB7FB6"/>
    <w:rsid w:val="00CD330B"/>
    <w:rsid w:val="00CD6AB9"/>
    <w:rsid w:val="00CD7152"/>
    <w:rsid w:val="00CE08F1"/>
    <w:rsid w:val="00CE5A17"/>
    <w:rsid w:val="00CE7E28"/>
    <w:rsid w:val="00D04D02"/>
    <w:rsid w:val="00D20692"/>
    <w:rsid w:val="00D20EF1"/>
    <w:rsid w:val="00D22A67"/>
    <w:rsid w:val="00D43764"/>
    <w:rsid w:val="00D650F8"/>
    <w:rsid w:val="00DA7871"/>
    <w:rsid w:val="00DB5844"/>
    <w:rsid w:val="00DC3DA8"/>
    <w:rsid w:val="00DC438E"/>
    <w:rsid w:val="00DD7D5A"/>
    <w:rsid w:val="00DF6C97"/>
    <w:rsid w:val="00E023B9"/>
    <w:rsid w:val="00E02E57"/>
    <w:rsid w:val="00E40B7E"/>
    <w:rsid w:val="00E6249A"/>
    <w:rsid w:val="00E628A2"/>
    <w:rsid w:val="00E80548"/>
    <w:rsid w:val="00E94760"/>
    <w:rsid w:val="00E96943"/>
    <w:rsid w:val="00E97139"/>
    <w:rsid w:val="00EA7D45"/>
    <w:rsid w:val="00EC1426"/>
    <w:rsid w:val="00EC6A68"/>
    <w:rsid w:val="00ED0AE6"/>
    <w:rsid w:val="00EE4CC8"/>
    <w:rsid w:val="00EE52F4"/>
    <w:rsid w:val="00F017A7"/>
    <w:rsid w:val="00F337E7"/>
    <w:rsid w:val="00F42EE9"/>
    <w:rsid w:val="00F50BFA"/>
    <w:rsid w:val="00F52E12"/>
    <w:rsid w:val="00F5443E"/>
    <w:rsid w:val="00F54D04"/>
    <w:rsid w:val="00F555F2"/>
    <w:rsid w:val="00F56E47"/>
    <w:rsid w:val="00F5718D"/>
    <w:rsid w:val="00F97EAC"/>
    <w:rsid w:val="00FB48AC"/>
    <w:rsid w:val="00FB5616"/>
    <w:rsid w:val="00FC4264"/>
    <w:rsid w:val="00FD29D0"/>
    <w:rsid w:val="00FD4E0C"/>
    <w:rsid w:val="00FD7C05"/>
    <w:rsid w:val="00FE783B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2C91"/>
  <w15:chartTrackingRefBased/>
  <w15:docId w15:val="{4E96977B-95D5-4BA2-8CEC-C99AF172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F7C37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CC8"/>
    <w:rPr>
      <w:vertAlign w:val="superscript"/>
    </w:rPr>
  </w:style>
  <w:style w:type="table" w:styleId="Tabela-Siatka">
    <w:name w:val="Table Grid"/>
    <w:basedOn w:val="Standardowy"/>
    <w:uiPriority w:val="59"/>
    <w:rsid w:val="000F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496"/>
  </w:style>
  <w:style w:type="paragraph" w:styleId="Stopka">
    <w:name w:val="footer"/>
    <w:basedOn w:val="Normalny"/>
    <w:link w:val="StopkaZnak"/>
    <w:uiPriority w:val="99"/>
    <w:unhideWhenUsed/>
    <w:rsid w:val="0042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496"/>
  </w:style>
  <w:style w:type="character" w:styleId="Hipercze">
    <w:name w:val="Hyperlink"/>
    <w:basedOn w:val="Domylnaczcionkaakapitu"/>
    <w:uiPriority w:val="99"/>
    <w:unhideWhenUsed/>
    <w:rsid w:val="00DF6C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EBC43-E618-47DA-B77F-930B6859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6</Pages>
  <Words>2169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222</cp:revision>
  <cp:lastPrinted>2023-06-12T08:29:00Z</cp:lastPrinted>
  <dcterms:created xsi:type="dcterms:W3CDTF">2022-11-17T09:10:00Z</dcterms:created>
  <dcterms:modified xsi:type="dcterms:W3CDTF">2023-06-14T05:17:00Z</dcterms:modified>
</cp:coreProperties>
</file>