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2D47858A" w14:textId="77777777" w:rsidR="00BA701F" w:rsidRDefault="000F39F9" w:rsidP="00455253">
      <w:pPr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0F39F9">
        <w:rPr>
          <w:rFonts w:ascii="Cambria" w:eastAsia="Times New Roman" w:hAnsi="Cambria" w:cs="Arial"/>
          <w:b/>
          <w:bCs/>
          <w:lang w:eastAsia="pl-PL"/>
        </w:rPr>
        <w:t xml:space="preserve">Nazwa zadania: </w:t>
      </w:r>
      <w:r w:rsidR="00BA701F" w:rsidRPr="00BA701F">
        <w:rPr>
          <w:rFonts w:ascii="Cambria" w:eastAsia="Times New Roman" w:hAnsi="Cambria" w:cs="Arial"/>
          <w:b/>
          <w:bCs/>
          <w:lang w:eastAsia="pl-PL"/>
        </w:rPr>
        <w:t>Budowa infrastruktury na osiedlu Kamieni Szlachetnych w Biedrusku</w:t>
      </w:r>
      <w:r w:rsidRPr="000F39F9">
        <w:rPr>
          <w:rFonts w:ascii="Cambria" w:eastAsia="Times New Roman" w:hAnsi="Cambria" w:cs="Arial"/>
          <w:b/>
          <w:bCs/>
          <w:lang w:eastAsia="pl-PL"/>
        </w:rPr>
        <w:t>.                      (znak postępowania: ZP.271.</w:t>
      </w:r>
      <w:r w:rsidR="00BA701F">
        <w:rPr>
          <w:rFonts w:ascii="Cambria" w:eastAsia="Times New Roman" w:hAnsi="Cambria" w:cs="Arial"/>
          <w:b/>
          <w:bCs/>
          <w:lang w:eastAsia="pl-PL"/>
        </w:rPr>
        <w:t>6</w:t>
      </w:r>
      <w:r w:rsidRPr="000F39F9">
        <w:rPr>
          <w:rFonts w:ascii="Cambria" w:eastAsia="Times New Roman" w:hAnsi="Cambria" w:cs="Arial"/>
          <w:b/>
          <w:bCs/>
          <w:lang w:eastAsia="pl-PL"/>
        </w:rPr>
        <w:t xml:space="preserve">.2021) </w:t>
      </w:r>
    </w:p>
    <w:p w14:paraId="012830D2" w14:textId="2B9925AF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4EB5920" w14:textId="44B3DD00" w:rsidR="00157FCC" w:rsidRDefault="00157FCC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433223D0" w14:textId="7594C218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443"/>
        <w:tblW w:w="4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1361"/>
        <w:gridCol w:w="1286"/>
        <w:gridCol w:w="1366"/>
        <w:gridCol w:w="1310"/>
      </w:tblGrid>
      <w:tr w:rsidR="00A3273F" w:rsidRPr="0019431D" w14:paraId="5263822A" w14:textId="77777777" w:rsidTr="00BA701F">
        <w:trPr>
          <w:trHeight w:val="838"/>
        </w:trPr>
        <w:tc>
          <w:tcPr>
            <w:tcW w:w="1886" w:type="pct"/>
          </w:tcPr>
          <w:p w14:paraId="27B38CE6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96" w:type="pct"/>
            <w:shd w:val="clear" w:color="auto" w:fill="auto"/>
          </w:tcPr>
          <w:p w14:paraId="4F0A8EDE" w14:textId="2A4DC83E" w:rsidR="00A3273F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  <w:r w:rsidR="00194D1A">
              <w:rPr>
                <w:rFonts w:ascii="HK Grotesk" w:hAnsi="HK Grotesk"/>
                <w:b/>
                <w:sz w:val="18"/>
                <w:szCs w:val="18"/>
                <w:lang w:eastAsia="ar-SA"/>
              </w:rPr>
              <w:t>,</w:t>
            </w:r>
          </w:p>
          <w:p w14:paraId="2E312AFF" w14:textId="21508D69" w:rsidR="00194D1A" w:rsidRPr="0019431D" w:rsidRDefault="00194D1A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e-mail</w:t>
            </w:r>
          </w:p>
        </w:tc>
        <w:tc>
          <w:tcPr>
            <w:tcW w:w="752" w:type="pct"/>
            <w:shd w:val="clear" w:color="auto" w:fill="auto"/>
          </w:tcPr>
          <w:p w14:paraId="2F4B51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778285AC" w14:textId="17C64822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uzyskania</w:t>
            </w:r>
          </w:p>
        </w:tc>
        <w:tc>
          <w:tcPr>
            <w:tcW w:w="799" w:type="pct"/>
            <w:shd w:val="clear" w:color="auto" w:fill="auto"/>
          </w:tcPr>
          <w:p w14:paraId="654F0015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Wykaz zrealizowanych robót budowlanych i rola podczas ich realizacji</w:t>
            </w:r>
          </w:p>
        </w:tc>
        <w:tc>
          <w:tcPr>
            <w:tcW w:w="766" w:type="pct"/>
            <w:shd w:val="clear" w:color="auto" w:fill="auto"/>
          </w:tcPr>
          <w:p w14:paraId="3116CA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A3273F" w:rsidRPr="0019431D" w14:paraId="20CC194D" w14:textId="77777777" w:rsidTr="00BA701F">
        <w:trPr>
          <w:trHeight w:val="423"/>
        </w:trPr>
        <w:tc>
          <w:tcPr>
            <w:tcW w:w="1886" w:type="pct"/>
          </w:tcPr>
          <w:p w14:paraId="4E857427" w14:textId="51C2DE02" w:rsidR="00A3273F" w:rsidRPr="00DA7F59" w:rsidRDefault="00A3273F" w:rsidP="000907FD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Budowy (robót drogowych)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3AEC97B8" w14:textId="311BBB2A" w:rsidR="00A3273F" w:rsidRPr="00DA7F59" w:rsidRDefault="00A3273F" w:rsidP="00E42B25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drogowej lub równoważnych, wydanych na podstawie wcześniej obowiązujących przepisów,</w:t>
            </w:r>
          </w:p>
          <w:p w14:paraId="6FB2E7C7" w14:textId="1D5B9276" w:rsidR="00A3273F" w:rsidRPr="00DA7F59" w:rsidRDefault="00A3273F" w:rsidP="00E42B25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 xml:space="preserve">- co najmniej 5 letnie doświadczenie w pełnieniu funkcji Kierownika budowy/robót drogowych przy budowie, rozbudowie, remoncie lub przebudowie dróg (licząc od daty uzyskania odpowiednich uprawnień);                    </w:t>
            </w:r>
          </w:p>
        </w:tc>
        <w:tc>
          <w:tcPr>
            <w:tcW w:w="796" w:type="pct"/>
            <w:shd w:val="clear" w:color="auto" w:fill="auto"/>
          </w:tcPr>
          <w:p w14:paraId="3D72A83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2" w:type="pct"/>
            <w:shd w:val="clear" w:color="auto" w:fill="auto"/>
          </w:tcPr>
          <w:p w14:paraId="72AC279C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9" w:type="pct"/>
            <w:shd w:val="clear" w:color="auto" w:fill="auto"/>
          </w:tcPr>
          <w:p w14:paraId="51787F83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6" w:type="pct"/>
            <w:shd w:val="clear" w:color="auto" w:fill="auto"/>
          </w:tcPr>
          <w:p w14:paraId="75823F8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A3273F" w:rsidRPr="0019431D" w14:paraId="478E0929" w14:textId="77777777" w:rsidTr="00BA701F">
        <w:trPr>
          <w:trHeight w:val="423"/>
        </w:trPr>
        <w:tc>
          <w:tcPr>
            <w:tcW w:w="1886" w:type="pct"/>
          </w:tcPr>
          <w:p w14:paraId="1ABB6191" w14:textId="77777777" w:rsidR="00A3273F" w:rsidRPr="00DA7F59" w:rsidRDefault="00A3273F" w:rsidP="00E42B25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robót instalacyjnych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posiadający:</w:t>
            </w:r>
          </w:p>
          <w:p w14:paraId="527A4673" w14:textId="3DA269A3" w:rsidR="00A3273F" w:rsidRPr="00DA7F59" w:rsidRDefault="00A3273F" w:rsidP="00E42B25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 xml:space="preserve"> - uprawnienia budowlane do kierowania robotami budowlanymi bez ograniczeń w specjalności instalacyjnej w zakresie sieci, instalacji i urządzeń cieplnych, wentylacyjnych, wodociągowych i kanalizacyjnych lub równoważnych wydanych na podstawie wcześniej obowiązujących przepisów,</w:t>
            </w:r>
          </w:p>
          <w:p w14:paraId="310BB1AD" w14:textId="320F6B7D" w:rsidR="00A3273F" w:rsidRPr="00DA7F59" w:rsidRDefault="00A3273F" w:rsidP="00E42B25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 xml:space="preserve"> - co najmniej 5 letnie doświadczenie w pełnieniu funkcji Kierownika budowy/robót instalacyjnych z zakresu budowy, przebudowy, remontu sieci, instalacji i urządzeń cieplnych, wentylacyjnych, gazowych, wodociągowych i kanalizacyjnych (licząc od daty uzyskania odpowiednich uprawnień);</w:t>
            </w:r>
          </w:p>
        </w:tc>
        <w:tc>
          <w:tcPr>
            <w:tcW w:w="796" w:type="pct"/>
            <w:shd w:val="clear" w:color="auto" w:fill="auto"/>
          </w:tcPr>
          <w:p w14:paraId="28AC12B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2" w:type="pct"/>
            <w:shd w:val="clear" w:color="auto" w:fill="auto"/>
          </w:tcPr>
          <w:p w14:paraId="6C56BA4A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9" w:type="pct"/>
            <w:shd w:val="clear" w:color="auto" w:fill="auto"/>
          </w:tcPr>
          <w:p w14:paraId="5635917B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6" w:type="pct"/>
            <w:shd w:val="clear" w:color="auto" w:fill="auto"/>
          </w:tcPr>
          <w:p w14:paraId="08914198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F064AEB" w14:textId="13D13933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ECD6" w14:textId="76461764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6 do SIWZ – Wzór wykazu </w:t>
    </w:r>
    <w:r w:rsidR="000F39F9">
      <w:rPr>
        <w:rFonts w:ascii="Cambria" w:hAnsi="Cambria"/>
        <w:sz w:val="20"/>
        <w:szCs w:val="20"/>
        <w:bdr w:val="single" w:sz="4" w:space="0" w:color="auto"/>
      </w:rPr>
      <w:t>robót/osób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60AC5"/>
    <w:rsid w:val="00064D12"/>
    <w:rsid w:val="00072CF4"/>
    <w:rsid w:val="0007472A"/>
    <w:rsid w:val="00080844"/>
    <w:rsid w:val="00086889"/>
    <w:rsid w:val="000B3450"/>
    <w:rsid w:val="000B778B"/>
    <w:rsid w:val="000C6948"/>
    <w:rsid w:val="000C7FEC"/>
    <w:rsid w:val="000D35B1"/>
    <w:rsid w:val="000E5426"/>
    <w:rsid w:val="000E6E2E"/>
    <w:rsid w:val="000F39F9"/>
    <w:rsid w:val="00105C3D"/>
    <w:rsid w:val="0011010E"/>
    <w:rsid w:val="00125931"/>
    <w:rsid w:val="00141C70"/>
    <w:rsid w:val="00157FCC"/>
    <w:rsid w:val="001775DB"/>
    <w:rsid w:val="001922A0"/>
    <w:rsid w:val="00194D1A"/>
    <w:rsid w:val="001D472B"/>
    <w:rsid w:val="001E0508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A2AA7"/>
    <w:rsid w:val="004A5EA0"/>
    <w:rsid w:val="004B1506"/>
    <w:rsid w:val="004B6E83"/>
    <w:rsid w:val="004C57DC"/>
    <w:rsid w:val="004E75E2"/>
    <w:rsid w:val="005105F0"/>
    <w:rsid w:val="00536555"/>
    <w:rsid w:val="005466DC"/>
    <w:rsid w:val="00577433"/>
    <w:rsid w:val="005823A1"/>
    <w:rsid w:val="005A04FC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B12F6"/>
    <w:rsid w:val="00AB68B0"/>
    <w:rsid w:val="00AB7EB5"/>
    <w:rsid w:val="00AD1300"/>
    <w:rsid w:val="00AE06B8"/>
    <w:rsid w:val="00AF0EDA"/>
    <w:rsid w:val="00AF71AE"/>
    <w:rsid w:val="00B07F4A"/>
    <w:rsid w:val="00B213F1"/>
    <w:rsid w:val="00B34D20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A701F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C134F"/>
    <w:rsid w:val="00DD18F2"/>
    <w:rsid w:val="00DE380E"/>
    <w:rsid w:val="00DF0BDF"/>
    <w:rsid w:val="00E05CF2"/>
    <w:rsid w:val="00E213DC"/>
    <w:rsid w:val="00E240B6"/>
    <w:rsid w:val="00E2465D"/>
    <w:rsid w:val="00E35647"/>
    <w:rsid w:val="00E42B25"/>
    <w:rsid w:val="00E45B52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9</cp:revision>
  <cp:lastPrinted>2019-02-01T07:41:00Z</cp:lastPrinted>
  <dcterms:created xsi:type="dcterms:W3CDTF">2021-01-25T16:05:00Z</dcterms:created>
  <dcterms:modified xsi:type="dcterms:W3CDTF">2021-04-09T11:16:00Z</dcterms:modified>
</cp:coreProperties>
</file>