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5D918862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3E6D4A" w:rsidRPr="003E6D4A">
        <w:rPr>
          <w:rFonts w:ascii="Cambria" w:hAnsi="Cambria"/>
          <w:bCs/>
          <w:sz w:val="24"/>
          <w:szCs w:val="24"/>
        </w:rPr>
        <w:t>Chludowo – budowa sieci kanalizacyjnej na ul. Słonecznej</w:t>
      </w:r>
      <w:r w:rsidR="003E6D4A" w:rsidRPr="003E6D4A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3E6D4A">
        <w:rPr>
          <w:rFonts w:ascii="Cambria" w:hAnsi="Cambria"/>
          <w:bCs/>
          <w:sz w:val="24"/>
          <w:szCs w:val="24"/>
        </w:rPr>
        <w:t>7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lastRenderedPageBreak/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lastRenderedPageBreak/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proofErr w:type="spellStart"/>
    <w:r w:rsidR="0098758B">
      <w:rPr>
        <w:rFonts w:ascii="Cambria" w:hAnsi="Cambria"/>
        <w:sz w:val="20"/>
        <w:bdr w:val="single" w:sz="4" w:space="0" w:color="auto"/>
      </w:rPr>
      <w:t>Wykonacy</w:t>
    </w:r>
    <w:proofErr w:type="spellEnd"/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12</cp:revision>
  <cp:lastPrinted>2019-02-01T07:41:00Z</cp:lastPrinted>
  <dcterms:created xsi:type="dcterms:W3CDTF">2021-01-25T15:22:00Z</dcterms:created>
  <dcterms:modified xsi:type="dcterms:W3CDTF">2021-04-30T07:52:00Z</dcterms:modified>
</cp:coreProperties>
</file>