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69809016" w:rsidR="00C67343" w:rsidRPr="007B652D" w:rsidRDefault="00D043CD" w:rsidP="009F557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F7113C" w:rsidRPr="00F7113C">
        <w:rPr>
          <w:rFonts w:ascii="Cambria" w:hAnsi="Cambria"/>
          <w:bCs/>
          <w:sz w:val="22"/>
          <w:szCs w:val="22"/>
        </w:rPr>
        <w:t>Zielątkowo- budowa ulicy Słonecznej. Zielątkowo- budowa ulicy Pogodnej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06C072EF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B67DD4">
        <w:rPr>
          <w:rFonts w:ascii="Cambria" w:hAnsi="Cambria"/>
        </w:rPr>
        <w:t>3</w:t>
      </w:r>
      <w:r w:rsidR="00F7113C">
        <w:rPr>
          <w:rFonts w:ascii="Cambria" w:hAnsi="Cambria"/>
        </w:rPr>
        <w:t>2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378D7" w:rsidRPr="00566B3B" w14:paraId="39049148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067195" w14:textId="509785E7" w:rsidR="00A378D7" w:rsidRPr="00CE0066" w:rsidRDefault="00A378D7" w:rsidP="00A378D7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CE006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1.</w:t>
                  </w:r>
                  <w:r w:rsidRPr="00CE0066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CENA OFERTOWA: „Zielątkowo- budowa ulicy Słonecznej.” (roboty budowlane 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400B3D" w14:textId="35A50509" w:rsidR="00A378D7" w:rsidRDefault="00A378D7" w:rsidP="00A378D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C0025" w14:textId="16BEFAAC" w:rsidR="00A378D7" w:rsidRPr="00B20262" w:rsidRDefault="00A378D7" w:rsidP="00A378D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9E753D" w14:textId="37A34824" w:rsidR="00A378D7" w:rsidRDefault="00A378D7" w:rsidP="00A378D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435FE315" w:rsidR="00C0138C" w:rsidRPr="009B2753" w:rsidRDefault="009B2753" w:rsidP="009B2753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2.</w:t>
                  </w:r>
                  <w:r w:rsidR="009F557A" w:rsidRPr="009B2753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CENA OFERTOWA: </w:t>
                  </w:r>
                  <w:r w:rsidR="00847D05" w:rsidRPr="009B2753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CE0066" w:rsidRPr="009B2753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Zielątkowo- budowa ulicy Pogodnej</w:t>
                  </w:r>
                  <w:r w:rsidR="00847D05" w:rsidRPr="009B2753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9B2753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0B04BD" w:rsidRPr="009B2753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="00847D05" w:rsidRPr="009B2753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A378D7" w:rsidRPr="00566B3B" w14:paraId="01BB6ED3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12753" w14:textId="327E9FB1" w:rsidR="00A378D7" w:rsidRPr="009F557A" w:rsidRDefault="00A378D7" w:rsidP="00A378D7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F7113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</w:t>
                  </w:r>
                  <w:r w:rsidRPr="00F7113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F7113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(suma poz. 1 i 2 -</w:t>
                  </w:r>
                  <w:r w:rsidRPr="00F7113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roboty budowlane 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0EAA57" w14:textId="76269B84" w:rsidR="00A378D7" w:rsidRDefault="00A378D7" w:rsidP="00A378D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9A9F1" w14:textId="42290B78" w:rsidR="00A378D7" w:rsidRPr="00B20262" w:rsidRDefault="00A378D7" w:rsidP="00A378D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95054" w14:textId="3BA9BF74" w:rsidR="00A378D7" w:rsidRDefault="00A378D7" w:rsidP="00A378D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 xml:space="preserve">nie będzie prowadził do powstania u Zamawiającego obowiązku podatkowego zgodnie z przepisami o podatku od towarów </w:t>
            </w:r>
            <w:r w:rsidRPr="00B6270C">
              <w:rPr>
                <w:rFonts w:ascii="HK Grotesk" w:hAnsi="HK Grotesk"/>
                <w:sz w:val="22"/>
                <w:szCs w:val="22"/>
              </w:rPr>
              <w:lastRenderedPageBreak/>
              <w:t>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6F4D5A6A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</w:t>
            </w:r>
            <w:r w:rsidR="00DF230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(dane do umowy)</w:t>
            </w: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6CD0F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43A7F7C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56D192D8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1D75FB9D" w14:textId="4EF80BDB" w:rsidR="00571A1C" w:rsidRPr="00BD14DB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="00FF70D6" w:rsidRPr="00FF70D6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4AA"/>
    <w:multiLevelType w:val="hybridMultilevel"/>
    <w:tmpl w:val="A3B4A384"/>
    <w:lvl w:ilvl="0" w:tplc="2F064EB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DFB"/>
    <w:multiLevelType w:val="hybridMultilevel"/>
    <w:tmpl w:val="A5D6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1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6"/>
  </w:num>
  <w:num w:numId="2" w16cid:durableId="334580126">
    <w:abstractNumId w:val="40"/>
  </w:num>
  <w:num w:numId="3" w16cid:durableId="1926761881">
    <w:abstractNumId w:val="38"/>
  </w:num>
  <w:num w:numId="4" w16cid:durableId="1284917507">
    <w:abstractNumId w:val="22"/>
  </w:num>
  <w:num w:numId="5" w16cid:durableId="1756051263">
    <w:abstractNumId w:val="37"/>
  </w:num>
  <w:num w:numId="6" w16cid:durableId="153105124">
    <w:abstractNumId w:val="2"/>
  </w:num>
  <w:num w:numId="7" w16cid:durableId="335154283">
    <w:abstractNumId w:val="11"/>
  </w:num>
  <w:num w:numId="8" w16cid:durableId="270554635">
    <w:abstractNumId w:val="8"/>
  </w:num>
  <w:num w:numId="9" w16cid:durableId="1150437895">
    <w:abstractNumId w:val="4"/>
  </w:num>
  <w:num w:numId="10" w16cid:durableId="1567913422">
    <w:abstractNumId w:val="18"/>
  </w:num>
  <w:num w:numId="11" w16cid:durableId="596788464">
    <w:abstractNumId w:val="5"/>
  </w:num>
  <w:num w:numId="12" w16cid:durableId="568617019">
    <w:abstractNumId w:val="23"/>
  </w:num>
  <w:num w:numId="13" w16cid:durableId="1269583314">
    <w:abstractNumId w:val="16"/>
  </w:num>
  <w:num w:numId="14" w16cid:durableId="1806774501">
    <w:abstractNumId w:val="44"/>
  </w:num>
  <w:num w:numId="15" w16cid:durableId="1965383012">
    <w:abstractNumId w:val="39"/>
  </w:num>
  <w:num w:numId="16" w16cid:durableId="291257192">
    <w:abstractNumId w:val="46"/>
  </w:num>
  <w:num w:numId="17" w16cid:durableId="435172837">
    <w:abstractNumId w:val="34"/>
  </w:num>
  <w:num w:numId="18" w16cid:durableId="1819422695">
    <w:abstractNumId w:val="13"/>
  </w:num>
  <w:num w:numId="19" w16cid:durableId="389766571">
    <w:abstractNumId w:val="45"/>
  </w:num>
  <w:num w:numId="20" w16cid:durableId="1577518520">
    <w:abstractNumId w:val="7"/>
  </w:num>
  <w:num w:numId="21" w16cid:durableId="1709333226">
    <w:abstractNumId w:val="29"/>
  </w:num>
  <w:num w:numId="22" w16cid:durableId="588318601">
    <w:abstractNumId w:val="19"/>
  </w:num>
  <w:num w:numId="23" w16cid:durableId="283464658">
    <w:abstractNumId w:val="35"/>
  </w:num>
  <w:num w:numId="24" w16cid:durableId="1479878484">
    <w:abstractNumId w:val="12"/>
  </w:num>
  <w:num w:numId="25" w16cid:durableId="814226126">
    <w:abstractNumId w:val="3"/>
  </w:num>
  <w:num w:numId="26" w16cid:durableId="697049186">
    <w:abstractNumId w:val="43"/>
  </w:num>
  <w:num w:numId="27" w16cid:durableId="597905418">
    <w:abstractNumId w:val="36"/>
  </w:num>
  <w:num w:numId="28" w16cid:durableId="888541668">
    <w:abstractNumId w:val="27"/>
  </w:num>
  <w:num w:numId="29" w16cid:durableId="540440493">
    <w:abstractNumId w:val="21"/>
  </w:num>
  <w:num w:numId="30" w16cid:durableId="2140223094">
    <w:abstractNumId w:val="42"/>
  </w:num>
  <w:num w:numId="31" w16cid:durableId="1985313315">
    <w:abstractNumId w:val="28"/>
  </w:num>
  <w:num w:numId="32" w16cid:durableId="1783920301">
    <w:abstractNumId w:val="31"/>
  </w:num>
  <w:num w:numId="33" w16cid:durableId="148521916">
    <w:abstractNumId w:val="10"/>
  </w:num>
  <w:num w:numId="34" w16cid:durableId="1513763666">
    <w:abstractNumId w:val="14"/>
  </w:num>
  <w:num w:numId="35" w16cid:durableId="1604417862">
    <w:abstractNumId w:val="17"/>
  </w:num>
  <w:num w:numId="36" w16cid:durableId="14627238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9"/>
  </w:num>
  <w:num w:numId="38" w16cid:durableId="1819567141">
    <w:abstractNumId w:val="30"/>
  </w:num>
  <w:num w:numId="39" w16cid:durableId="1909925497">
    <w:abstractNumId w:val="24"/>
  </w:num>
  <w:num w:numId="40" w16cid:durableId="1622491910">
    <w:abstractNumId w:val="20"/>
  </w:num>
  <w:num w:numId="41" w16cid:durableId="1374647645">
    <w:abstractNumId w:val="41"/>
  </w:num>
  <w:num w:numId="42" w16cid:durableId="948045441">
    <w:abstractNumId w:val="25"/>
  </w:num>
  <w:num w:numId="43" w16cid:durableId="702754671">
    <w:abstractNumId w:val="15"/>
  </w:num>
  <w:num w:numId="44" w16cid:durableId="302395649">
    <w:abstractNumId w:val="6"/>
  </w:num>
  <w:num w:numId="45" w16cid:durableId="1821313890">
    <w:abstractNumId w:val="33"/>
  </w:num>
  <w:num w:numId="46" w16cid:durableId="1885019843">
    <w:abstractNumId w:val="1"/>
  </w:num>
  <w:num w:numId="47" w16cid:durableId="28581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1411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2753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378D7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67DD4"/>
    <w:rsid w:val="00B753BB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D14DB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0066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0FCF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230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B6165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113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0D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27</cp:revision>
  <cp:lastPrinted>2019-10-18T07:45:00Z</cp:lastPrinted>
  <dcterms:created xsi:type="dcterms:W3CDTF">2021-02-11T12:36:00Z</dcterms:created>
  <dcterms:modified xsi:type="dcterms:W3CDTF">2022-12-23T11:49:00Z</dcterms:modified>
</cp:coreProperties>
</file>